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797" w:rsidRDefault="00F16797">
      <w:pPr>
        <w:shd w:val="clear" w:color="auto" w:fill="FFFFFF"/>
        <w:tabs>
          <w:tab w:val="left" w:leader="underscore" w:pos="6264"/>
          <w:tab w:val="left" w:leader="underscore" w:pos="7493"/>
        </w:tabs>
        <w:spacing w:line="274" w:lineRule="exact"/>
        <w:ind w:left="5501"/>
        <w:rPr>
          <w:rFonts w:eastAsia="Times New Roman"/>
          <w:color w:val="000000"/>
          <w:spacing w:val="1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 xml:space="preserve">Приложение </w:t>
      </w:r>
    </w:p>
    <w:p w:rsidR="00095CFC" w:rsidRDefault="00F16797">
      <w:pPr>
        <w:shd w:val="clear" w:color="auto" w:fill="FFFFFF"/>
        <w:tabs>
          <w:tab w:val="left" w:leader="underscore" w:pos="6264"/>
          <w:tab w:val="left" w:leader="underscore" w:pos="7493"/>
        </w:tabs>
        <w:spacing w:line="274" w:lineRule="exact"/>
        <w:ind w:left="5501"/>
        <w:rPr>
          <w:rFonts w:eastAsia="Times New Roman"/>
          <w:color w:val="000000"/>
          <w:spacing w:val="1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К приказу</w:t>
      </w:r>
      <w:r w:rsidR="00E87BF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095CFC">
        <w:rPr>
          <w:rFonts w:eastAsia="Times New Roman"/>
          <w:color w:val="000000"/>
          <w:spacing w:val="1"/>
          <w:sz w:val="24"/>
          <w:szCs w:val="24"/>
        </w:rPr>
        <w:t>У</w:t>
      </w:r>
      <w:r w:rsidR="00E87BF2">
        <w:rPr>
          <w:rFonts w:eastAsia="Times New Roman"/>
          <w:color w:val="000000"/>
          <w:spacing w:val="1"/>
          <w:sz w:val="24"/>
          <w:szCs w:val="24"/>
        </w:rPr>
        <w:t>ФНС России</w:t>
      </w:r>
    </w:p>
    <w:p w:rsidR="00DB361A" w:rsidRDefault="007B4E1E">
      <w:pPr>
        <w:shd w:val="clear" w:color="auto" w:fill="FFFFFF"/>
        <w:tabs>
          <w:tab w:val="left" w:leader="underscore" w:pos="6264"/>
          <w:tab w:val="left" w:leader="underscore" w:pos="7493"/>
        </w:tabs>
        <w:spacing w:line="274" w:lineRule="exact"/>
        <w:ind w:left="5501"/>
      </w:pPr>
      <w:r>
        <w:rPr>
          <w:rFonts w:eastAsia="Times New Roman"/>
          <w:color w:val="000000"/>
          <w:spacing w:val="1"/>
          <w:sz w:val="24"/>
          <w:szCs w:val="24"/>
        </w:rPr>
        <w:t>п</w:t>
      </w:r>
      <w:r w:rsidR="00095CFC">
        <w:rPr>
          <w:rFonts w:eastAsia="Times New Roman"/>
          <w:color w:val="000000"/>
          <w:spacing w:val="1"/>
          <w:sz w:val="24"/>
          <w:szCs w:val="24"/>
        </w:rPr>
        <w:t>о Калининградской области</w:t>
      </w:r>
      <w:r w:rsidR="00E87BF2">
        <w:rPr>
          <w:rFonts w:eastAsia="Times New Roman"/>
          <w:color w:val="000000"/>
          <w:spacing w:val="1"/>
          <w:sz w:val="24"/>
          <w:szCs w:val="24"/>
        </w:rPr>
        <w:br/>
      </w:r>
      <w:r w:rsidR="00E87BF2">
        <w:rPr>
          <w:rFonts w:eastAsia="Times New Roman"/>
          <w:color w:val="000000"/>
          <w:spacing w:val="-3"/>
          <w:sz w:val="24"/>
          <w:szCs w:val="24"/>
        </w:rPr>
        <w:t>от «</w:t>
      </w:r>
      <w:r w:rsidR="001D1695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E87BF2">
        <w:rPr>
          <w:rFonts w:eastAsia="Times New Roman"/>
          <w:color w:val="000000"/>
          <w:sz w:val="24"/>
          <w:szCs w:val="24"/>
        </w:rPr>
        <w:t>»</w:t>
      </w:r>
      <w:r w:rsidR="00F16797">
        <w:rPr>
          <w:rFonts w:eastAsia="Times New Roman"/>
          <w:color w:val="000000"/>
          <w:sz w:val="24"/>
          <w:szCs w:val="24"/>
        </w:rPr>
        <w:t xml:space="preserve"> </w:t>
      </w:r>
      <w:r w:rsidR="001D1695">
        <w:rPr>
          <w:rFonts w:eastAsia="Times New Roman"/>
          <w:color w:val="000000"/>
          <w:sz w:val="24"/>
          <w:szCs w:val="24"/>
        </w:rPr>
        <w:t xml:space="preserve">августа </w:t>
      </w:r>
      <w:r w:rsidR="00CF5D45">
        <w:rPr>
          <w:rFonts w:eastAsia="Times New Roman"/>
          <w:color w:val="000000"/>
          <w:sz w:val="24"/>
          <w:szCs w:val="24"/>
        </w:rPr>
        <w:t>2</w:t>
      </w:r>
      <w:r w:rsidR="004F257D">
        <w:rPr>
          <w:rFonts w:eastAsia="Times New Roman"/>
          <w:color w:val="000000"/>
          <w:spacing w:val="-4"/>
          <w:sz w:val="24"/>
          <w:szCs w:val="24"/>
        </w:rPr>
        <w:t>01</w:t>
      </w:r>
      <w:r w:rsidR="00FE1687">
        <w:rPr>
          <w:rFonts w:eastAsia="Times New Roman"/>
          <w:color w:val="000000"/>
          <w:spacing w:val="-4"/>
          <w:sz w:val="24"/>
          <w:szCs w:val="24"/>
        </w:rPr>
        <w:t>8</w:t>
      </w:r>
      <w:r w:rsidR="00E87BF2">
        <w:rPr>
          <w:rFonts w:eastAsia="Times New Roman"/>
          <w:color w:val="000000"/>
          <w:spacing w:val="-4"/>
          <w:sz w:val="24"/>
          <w:szCs w:val="24"/>
        </w:rPr>
        <w:t xml:space="preserve"> г.</w:t>
      </w:r>
    </w:p>
    <w:p w:rsidR="00DB361A" w:rsidRPr="004819CA" w:rsidRDefault="00E87BF2">
      <w:pPr>
        <w:shd w:val="clear" w:color="auto" w:fill="FFFFFF"/>
        <w:spacing w:line="274" w:lineRule="exact"/>
        <w:ind w:left="5491"/>
      </w:pPr>
      <w:r>
        <w:rPr>
          <w:rFonts w:eastAsia="Times New Roman"/>
          <w:color w:val="000000"/>
          <w:sz w:val="24"/>
          <w:szCs w:val="24"/>
        </w:rPr>
        <w:t>№</w:t>
      </w:r>
      <w:r w:rsidR="00CF5D45">
        <w:rPr>
          <w:rFonts w:eastAsia="Times New Roman"/>
          <w:color w:val="000000"/>
          <w:sz w:val="24"/>
          <w:szCs w:val="24"/>
        </w:rPr>
        <w:t xml:space="preserve"> </w:t>
      </w:r>
    </w:p>
    <w:p w:rsidR="00DB361A" w:rsidRDefault="00E87BF2">
      <w:pPr>
        <w:shd w:val="clear" w:color="auto" w:fill="FFFFFF"/>
        <w:spacing w:before="2074"/>
        <w:ind w:left="2688"/>
      </w:pPr>
      <w:r>
        <w:rPr>
          <w:rFonts w:eastAsia="Times New Roman"/>
          <w:color w:val="000000"/>
          <w:spacing w:val="-2"/>
          <w:sz w:val="30"/>
          <w:szCs w:val="30"/>
        </w:rPr>
        <w:t>МЕТОДИКА</w:t>
      </w:r>
    </w:p>
    <w:p w:rsidR="00DB361A" w:rsidRDefault="00E87BF2">
      <w:pPr>
        <w:shd w:val="clear" w:color="auto" w:fill="FFFFFF"/>
        <w:spacing w:before="317" w:line="322" w:lineRule="exact"/>
        <w:ind w:right="1118"/>
        <w:jc w:val="center"/>
      </w:pPr>
      <w:r>
        <w:rPr>
          <w:rFonts w:eastAsia="Times New Roman"/>
          <w:color w:val="000000"/>
          <w:spacing w:val="-2"/>
          <w:sz w:val="30"/>
          <w:szCs w:val="30"/>
        </w:rPr>
        <w:t>прогнозирования поступлений доходов</w:t>
      </w:r>
    </w:p>
    <w:p w:rsidR="00DB361A" w:rsidRDefault="00E87BF2">
      <w:pPr>
        <w:shd w:val="clear" w:color="auto" w:fill="FFFFFF"/>
        <w:spacing w:line="322" w:lineRule="exact"/>
        <w:ind w:right="1118"/>
        <w:jc w:val="center"/>
      </w:pPr>
      <w:r w:rsidRPr="00D26AD0">
        <w:rPr>
          <w:rFonts w:eastAsia="Times New Roman"/>
          <w:color w:val="000000"/>
          <w:spacing w:val="-5"/>
          <w:sz w:val="30"/>
          <w:szCs w:val="30"/>
        </w:rPr>
        <w:t xml:space="preserve">в </w:t>
      </w:r>
      <w:r w:rsidR="00095CFC" w:rsidRPr="00D26AD0">
        <w:rPr>
          <w:rFonts w:eastAsia="Times New Roman"/>
          <w:color w:val="000000"/>
          <w:spacing w:val="-5"/>
          <w:sz w:val="30"/>
          <w:szCs w:val="30"/>
        </w:rPr>
        <w:t xml:space="preserve">консолидированный </w:t>
      </w:r>
      <w:r w:rsidRPr="00D26AD0">
        <w:rPr>
          <w:rFonts w:eastAsia="Times New Roman"/>
          <w:color w:val="000000"/>
          <w:spacing w:val="-5"/>
          <w:sz w:val="30"/>
          <w:szCs w:val="30"/>
        </w:rPr>
        <w:t xml:space="preserve">бюджет </w:t>
      </w:r>
      <w:r w:rsidR="00095CFC" w:rsidRPr="00D26AD0">
        <w:rPr>
          <w:rFonts w:eastAsia="Times New Roman"/>
          <w:color w:val="000000"/>
          <w:spacing w:val="-5"/>
          <w:sz w:val="30"/>
          <w:szCs w:val="30"/>
        </w:rPr>
        <w:t>Калининградской области</w:t>
      </w:r>
    </w:p>
    <w:p w:rsidR="00DB361A" w:rsidRDefault="00E87BF2">
      <w:pPr>
        <w:shd w:val="clear" w:color="auto" w:fill="FFFFFF"/>
        <w:spacing w:line="322" w:lineRule="exact"/>
        <w:ind w:right="1104"/>
        <w:jc w:val="center"/>
      </w:pPr>
      <w:r>
        <w:rPr>
          <w:rFonts w:eastAsia="Times New Roman"/>
          <w:color w:val="000000"/>
          <w:spacing w:val="-1"/>
          <w:sz w:val="30"/>
          <w:szCs w:val="30"/>
        </w:rPr>
        <w:t>на очередной финансовый год и плановый период</w:t>
      </w:r>
    </w:p>
    <w:p w:rsidR="00DB361A" w:rsidRDefault="00DB361A">
      <w:pPr>
        <w:shd w:val="clear" w:color="auto" w:fill="FFFFFF"/>
        <w:spacing w:line="322" w:lineRule="exact"/>
        <w:ind w:right="1104"/>
        <w:jc w:val="center"/>
        <w:sectPr w:rsidR="00DB361A">
          <w:headerReference w:type="default" r:id="rId8"/>
          <w:pgSz w:w="11909" w:h="16834"/>
          <w:pgMar w:top="1440" w:right="993" w:bottom="720" w:left="2751" w:header="720" w:footer="720" w:gutter="0"/>
          <w:cols w:space="60"/>
          <w:noEndnote/>
        </w:sectPr>
      </w:pPr>
    </w:p>
    <w:p w:rsidR="005C31D6" w:rsidRPr="007F0F76" w:rsidRDefault="005C31D6" w:rsidP="005C31D6">
      <w:pPr>
        <w:shd w:val="clear" w:color="auto" w:fill="FFFFFF"/>
        <w:ind w:right="34"/>
        <w:jc w:val="center"/>
      </w:pPr>
      <w:r w:rsidRPr="007F0F76">
        <w:rPr>
          <w:rFonts w:eastAsia="Times New Roman"/>
          <w:color w:val="000000"/>
          <w:spacing w:val="-1"/>
          <w:sz w:val="28"/>
          <w:szCs w:val="28"/>
        </w:rPr>
        <w:lastRenderedPageBreak/>
        <w:t>Оглавление</w:t>
      </w:r>
    </w:p>
    <w:p w:rsidR="005C31D6" w:rsidRPr="007F0F76" w:rsidRDefault="005C31D6" w:rsidP="005C31D6">
      <w:pPr>
        <w:numPr>
          <w:ilvl w:val="0"/>
          <w:numId w:val="1"/>
        </w:numPr>
        <w:shd w:val="clear" w:color="auto" w:fill="FFFFFF"/>
        <w:tabs>
          <w:tab w:val="left" w:pos="211"/>
          <w:tab w:val="left" w:leader="dot" w:pos="10080"/>
        </w:tabs>
        <w:spacing w:before="403" w:line="509" w:lineRule="exact"/>
        <w:rPr>
          <w:color w:val="000000"/>
          <w:spacing w:val="-17"/>
          <w:sz w:val="24"/>
          <w:szCs w:val="24"/>
        </w:rPr>
      </w:pPr>
      <w:r w:rsidRPr="007F0F76">
        <w:rPr>
          <w:rFonts w:eastAsia="Times New Roman"/>
          <w:color w:val="000000"/>
          <w:spacing w:val="-7"/>
          <w:sz w:val="24"/>
          <w:szCs w:val="24"/>
        </w:rPr>
        <w:t>Общие положения...,</w:t>
      </w:r>
      <w:r w:rsidRPr="007F0F76">
        <w:rPr>
          <w:rFonts w:eastAsia="Times New Roman"/>
          <w:color w:val="000000"/>
          <w:sz w:val="24"/>
          <w:szCs w:val="24"/>
        </w:rPr>
        <w:t>………………………………………………………………………………</w:t>
      </w:r>
      <w:r w:rsidR="00760D04">
        <w:rPr>
          <w:rFonts w:eastAsia="Times New Roman"/>
          <w:color w:val="000000"/>
          <w:sz w:val="24"/>
          <w:szCs w:val="24"/>
        </w:rPr>
        <w:t>..</w:t>
      </w:r>
      <w:r w:rsidRPr="007F0F76">
        <w:rPr>
          <w:rFonts w:eastAsia="Times New Roman"/>
          <w:color w:val="000000"/>
          <w:sz w:val="24"/>
          <w:szCs w:val="24"/>
        </w:rPr>
        <w:t>…...</w:t>
      </w:r>
      <w:r w:rsidR="00760D04">
        <w:rPr>
          <w:rFonts w:eastAsia="Times New Roman"/>
          <w:color w:val="000000"/>
          <w:sz w:val="24"/>
          <w:szCs w:val="24"/>
        </w:rPr>
        <w:t>6</w:t>
      </w:r>
    </w:p>
    <w:p w:rsidR="005C31D6" w:rsidRPr="007F0F76" w:rsidRDefault="005C31D6" w:rsidP="005C31D6">
      <w:pPr>
        <w:numPr>
          <w:ilvl w:val="0"/>
          <w:numId w:val="1"/>
        </w:numPr>
        <w:shd w:val="clear" w:color="auto" w:fill="FFFFFF"/>
        <w:tabs>
          <w:tab w:val="left" w:pos="211"/>
          <w:tab w:val="left" w:leader="dot" w:pos="10080"/>
        </w:tabs>
        <w:spacing w:line="509" w:lineRule="exact"/>
        <w:rPr>
          <w:color w:val="000000"/>
          <w:spacing w:val="-14"/>
          <w:sz w:val="24"/>
          <w:szCs w:val="24"/>
        </w:rPr>
      </w:pPr>
      <w:r w:rsidRPr="007F0F76">
        <w:rPr>
          <w:rFonts w:eastAsia="Times New Roman"/>
          <w:color w:val="000000"/>
          <w:spacing w:val="-3"/>
          <w:sz w:val="24"/>
          <w:szCs w:val="24"/>
        </w:rPr>
        <w:t>Алгоритмы расчёта прогнозов поступлений по видам налоговых и неналоговых доходов</w:t>
      </w:r>
      <w:r w:rsidRPr="007F0F76">
        <w:rPr>
          <w:rFonts w:eastAsia="Times New Roman"/>
          <w:color w:val="000000"/>
          <w:sz w:val="24"/>
          <w:szCs w:val="24"/>
        </w:rPr>
        <w:t>……….</w:t>
      </w:r>
      <w:r w:rsidR="005D2111">
        <w:rPr>
          <w:rFonts w:eastAsia="Times New Roman"/>
          <w:color w:val="000000"/>
          <w:sz w:val="24"/>
          <w:szCs w:val="24"/>
        </w:rPr>
        <w:t>7</w:t>
      </w:r>
    </w:p>
    <w:p w:rsidR="005C31D6" w:rsidRPr="007F0F76" w:rsidRDefault="005C31D6" w:rsidP="005C31D6">
      <w:pPr>
        <w:rPr>
          <w:sz w:val="2"/>
          <w:szCs w:val="2"/>
        </w:rPr>
      </w:pPr>
    </w:p>
    <w:p w:rsidR="005C31D6" w:rsidRPr="00C317BB" w:rsidRDefault="005C31D6" w:rsidP="00C317BB">
      <w:pPr>
        <w:numPr>
          <w:ilvl w:val="0"/>
          <w:numId w:val="2"/>
        </w:numPr>
        <w:shd w:val="clear" w:color="auto" w:fill="FFFFFF"/>
        <w:tabs>
          <w:tab w:val="left" w:pos="600"/>
          <w:tab w:val="left" w:leader="dot" w:pos="10080"/>
        </w:tabs>
        <w:spacing w:line="509" w:lineRule="exact"/>
        <w:ind w:left="226"/>
        <w:jc w:val="both"/>
        <w:rPr>
          <w:color w:val="000000"/>
          <w:spacing w:val="-11"/>
          <w:sz w:val="24"/>
          <w:szCs w:val="24"/>
        </w:rPr>
      </w:pPr>
      <w:r w:rsidRPr="007F0F76">
        <w:rPr>
          <w:rFonts w:eastAsia="Times New Roman"/>
          <w:color w:val="000000"/>
          <w:spacing w:val="-2"/>
          <w:sz w:val="24"/>
          <w:szCs w:val="24"/>
        </w:rPr>
        <w:t>Налог на прибыль организаций 182 1 01 01000 00 0000 110</w:t>
      </w:r>
      <w:r w:rsidRPr="007F0F76">
        <w:rPr>
          <w:rFonts w:eastAsia="Times New Roman"/>
          <w:color w:val="000000"/>
          <w:sz w:val="24"/>
          <w:szCs w:val="24"/>
        </w:rPr>
        <w:t>………………………………….…</w:t>
      </w:r>
      <w:r w:rsidR="005D2111">
        <w:rPr>
          <w:rFonts w:eastAsia="Times New Roman"/>
          <w:color w:val="000000"/>
          <w:sz w:val="24"/>
          <w:szCs w:val="24"/>
        </w:rPr>
        <w:t>7</w:t>
      </w:r>
    </w:p>
    <w:p w:rsidR="00C317BB" w:rsidRPr="00C317BB" w:rsidRDefault="00C317BB" w:rsidP="00C317BB">
      <w:pPr>
        <w:shd w:val="clear" w:color="auto" w:fill="FFFFFF"/>
        <w:tabs>
          <w:tab w:val="left" w:pos="600"/>
          <w:tab w:val="left" w:leader="dot" w:pos="10080"/>
        </w:tabs>
        <w:spacing w:line="509" w:lineRule="exact"/>
        <w:ind w:left="226"/>
        <w:jc w:val="both"/>
        <w:rPr>
          <w:rFonts w:eastAsia="Times New Roman"/>
          <w:i/>
          <w:color w:val="000000"/>
          <w:sz w:val="24"/>
          <w:szCs w:val="24"/>
        </w:rPr>
      </w:pPr>
      <w:r w:rsidRPr="00C317BB">
        <w:rPr>
          <w:rFonts w:eastAsia="Times New Roman"/>
          <w:i/>
          <w:color w:val="000000"/>
          <w:sz w:val="24"/>
          <w:szCs w:val="24"/>
        </w:rPr>
        <w:t xml:space="preserve">2.1.1. Налог на прибыль организаций, зачисляемый в бюджет бюджетной системы Российской Федерации по соответствующим ставкам  </w:t>
      </w:r>
      <w:r>
        <w:rPr>
          <w:rFonts w:eastAsia="Times New Roman"/>
          <w:i/>
          <w:color w:val="000000"/>
          <w:sz w:val="24"/>
          <w:szCs w:val="24"/>
        </w:rPr>
        <w:t>182 1 01 01010 00 0000 110</w:t>
      </w:r>
      <w:r w:rsidRPr="00C317BB">
        <w:rPr>
          <w:rFonts w:eastAsia="Times New Roman"/>
          <w:i/>
          <w:color w:val="000000"/>
          <w:sz w:val="24"/>
          <w:szCs w:val="24"/>
        </w:rPr>
        <w:t xml:space="preserve">                         </w:t>
      </w:r>
      <w:r w:rsidR="003C30A4">
        <w:rPr>
          <w:rFonts w:eastAsia="Times New Roman"/>
          <w:i/>
          <w:color w:val="000000"/>
          <w:sz w:val="24"/>
          <w:szCs w:val="24"/>
        </w:rPr>
        <w:t>7</w:t>
      </w:r>
    </w:p>
    <w:p w:rsidR="00020756" w:rsidRPr="001D1695" w:rsidRDefault="00020756" w:rsidP="00C317BB">
      <w:pPr>
        <w:shd w:val="clear" w:color="auto" w:fill="FFFFFF"/>
        <w:tabs>
          <w:tab w:val="left" w:pos="600"/>
          <w:tab w:val="left" w:leader="dot" w:pos="10080"/>
        </w:tabs>
        <w:spacing w:line="509" w:lineRule="exact"/>
        <w:ind w:left="226"/>
        <w:jc w:val="both"/>
        <w:rPr>
          <w:color w:val="000000"/>
          <w:spacing w:val="-11"/>
          <w:sz w:val="24"/>
          <w:szCs w:val="24"/>
        </w:rPr>
      </w:pPr>
      <w:r w:rsidRPr="001D1695">
        <w:rPr>
          <w:rFonts w:eastAsia="Times New Roman"/>
          <w:i/>
          <w:color w:val="000000"/>
          <w:sz w:val="24"/>
          <w:szCs w:val="24"/>
        </w:rPr>
        <w:t>2.1.2. Налог на прибыль организаций при выполнении Соглашений о разработке месторождений нефти и газа  182 1 01 01020 01 0000 110</w:t>
      </w:r>
      <w:r w:rsidR="005D2111">
        <w:rPr>
          <w:rFonts w:eastAsia="Times New Roman"/>
          <w:i/>
          <w:color w:val="000000"/>
          <w:sz w:val="24"/>
          <w:szCs w:val="24"/>
        </w:rPr>
        <w:t>…………………………………………………………………..9</w:t>
      </w:r>
    </w:p>
    <w:p w:rsidR="005C31D6" w:rsidRPr="001D1695" w:rsidRDefault="005C31D6" w:rsidP="005C31D6">
      <w:pPr>
        <w:numPr>
          <w:ilvl w:val="0"/>
          <w:numId w:val="2"/>
        </w:numPr>
        <w:shd w:val="clear" w:color="auto" w:fill="FFFFFF"/>
        <w:tabs>
          <w:tab w:val="left" w:pos="600"/>
          <w:tab w:val="left" w:leader="dot" w:pos="9970"/>
        </w:tabs>
        <w:spacing w:line="509" w:lineRule="exact"/>
        <w:ind w:left="226"/>
        <w:rPr>
          <w:color w:val="000000"/>
          <w:spacing w:val="-13"/>
          <w:sz w:val="24"/>
          <w:szCs w:val="24"/>
        </w:rPr>
      </w:pPr>
      <w:r w:rsidRPr="001D1695">
        <w:rPr>
          <w:rFonts w:eastAsia="Times New Roman"/>
          <w:color w:val="000000"/>
          <w:spacing w:val="-3"/>
          <w:sz w:val="24"/>
          <w:szCs w:val="24"/>
        </w:rPr>
        <w:t>Налог на доходы физических лиц 182 1 01 02000 01 0000 110………………………………….</w:t>
      </w:r>
      <w:r w:rsidR="00760D04" w:rsidRPr="001D1695">
        <w:rPr>
          <w:rFonts w:eastAsia="Times New Roman"/>
          <w:color w:val="000000"/>
          <w:spacing w:val="-3"/>
          <w:sz w:val="24"/>
          <w:szCs w:val="24"/>
        </w:rPr>
        <w:t>.</w:t>
      </w:r>
      <w:r w:rsidRPr="001D1695">
        <w:rPr>
          <w:rFonts w:eastAsia="Times New Roman"/>
          <w:color w:val="000000"/>
          <w:spacing w:val="-3"/>
          <w:sz w:val="24"/>
          <w:szCs w:val="24"/>
        </w:rPr>
        <w:t>.</w:t>
      </w:r>
      <w:r w:rsidR="00DA1FE1" w:rsidRPr="001D1695">
        <w:rPr>
          <w:rFonts w:eastAsia="Times New Roman"/>
          <w:color w:val="000000"/>
          <w:spacing w:val="-3"/>
          <w:sz w:val="24"/>
          <w:szCs w:val="24"/>
        </w:rPr>
        <w:t>1</w:t>
      </w:r>
      <w:r w:rsidR="005D2111">
        <w:rPr>
          <w:rFonts w:eastAsia="Times New Roman"/>
          <w:color w:val="000000"/>
          <w:spacing w:val="-3"/>
          <w:sz w:val="24"/>
          <w:szCs w:val="24"/>
        </w:rPr>
        <w:t>0</w:t>
      </w:r>
    </w:p>
    <w:p w:rsidR="005C31D6" w:rsidRPr="001D1695" w:rsidRDefault="005C31D6" w:rsidP="005C31D6">
      <w:pPr>
        <w:shd w:val="clear" w:color="auto" w:fill="FFFFFF"/>
        <w:tabs>
          <w:tab w:val="left" w:pos="600"/>
        </w:tabs>
        <w:spacing w:before="120"/>
        <w:ind w:left="226"/>
      </w:pPr>
      <w:r w:rsidRPr="001D1695">
        <w:rPr>
          <w:color w:val="000000"/>
          <w:spacing w:val="-12"/>
          <w:sz w:val="24"/>
          <w:szCs w:val="24"/>
        </w:rPr>
        <w:t>2.3.</w:t>
      </w:r>
      <w:r w:rsidRPr="001D1695">
        <w:rPr>
          <w:color w:val="000000"/>
          <w:sz w:val="24"/>
          <w:szCs w:val="24"/>
        </w:rPr>
        <w:tab/>
      </w:r>
      <w:r w:rsidRPr="001D1695">
        <w:rPr>
          <w:rFonts w:eastAsia="Times New Roman"/>
          <w:color w:val="000000"/>
          <w:spacing w:val="-3"/>
          <w:sz w:val="24"/>
          <w:szCs w:val="24"/>
        </w:rPr>
        <w:t>Акцизы</w:t>
      </w:r>
      <w:r w:rsidR="001C210D" w:rsidRPr="001D1695">
        <w:rPr>
          <w:rFonts w:eastAsia="Times New Roman"/>
          <w:color w:val="000000"/>
          <w:spacing w:val="-3"/>
          <w:sz w:val="24"/>
          <w:szCs w:val="24"/>
        </w:rPr>
        <w:t xml:space="preserve"> по подакцизным товарам (продукции), производимым</w:t>
      </w:r>
      <w:r w:rsidRPr="001D1695">
        <w:rPr>
          <w:rFonts w:eastAsia="Times New Roman"/>
          <w:color w:val="000000"/>
          <w:spacing w:val="-3"/>
          <w:sz w:val="24"/>
          <w:szCs w:val="24"/>
        </w:rPr>
        <w:t xml:space="preserve"> на территории Российской Федерации 182 1 03 02000 01 0000 110 ....</w:t>
      </w:r>
      <w:r w:rsidR="00760D04" w:rsidRPr="001D1695">
        <w:rPr>
          <w:rFonts w:eastAsia="Times New Roman"/>
          <w:color w:val="000000"/>
          <w:spacing w:val="-3"/>
          <w:sz w:val="24"/>
          <w:szCs w:val="24"/>
        </w:rPr>
        <w:t>.</w:t>
      </w:r>
      <w:r w:rsidR="005D2111">
        <w:rPr>
          <w:rFonts w:eastAsia="Times New Roman"/>
          <w:color w:val="000000"/>
          <w:spacing w:val="-3"/>
          <w:sz w:val="24"/>
          <w:szCs w:val="24"/>
        </w:rPr>
        <w:t>.................................................................................................</w:t>
      </w:r>
      <w:r w:rsidRPr="001D1695">
        <w:rPr>
          <w:rFonts w:eastAsia="Times New Roman"/>
          <w:color w:val="000000"/>
          <w:spacing w:val="-3"/>
          <w:sz w:val="24"/>
          <w:szCs w:val="24"/>
        </w:rPr>
        <w:t>1</w:t>
      </w:r>
      <w:r w:rsidR="00760D04" w:rsidRPr="001D1695">
        <w:rPr>
          <w:rFonts w:eastAsia="Times New Roman"/>
          <w:color w:val="000000"/>
          <w:spacing w:val="-3"/>
          <w:sz w:val="24"/>
          <w:szCs w:val="24"/>
        </w:rPr>
        <w:t>3</w:t>
      </w:r>
    </w:p>
    <w:p w:rsidR="005C31D6" w:rsidRPr="001D1695" w:rsidRDefault="005C31D6" w:rsidP="005C31D6">
      <w:pPr>
        <w:pStyle w:val="a5"/>
        <w:shd w:val="clear" w:color="auto" w:fill="FFFFFF"/>
        <w:tabs>
          <w:tab w:val="left" w:pos="941"/>
          <w:tab w:val="left" w:leader="dot" w:pos="9979"/>
        </w:tabs>
        <w:spacing w:before="216" w:line="293" w:lineRule="exact"/>
        <w:ind w:left="142"/>
        <w:rPr>
          <w:rFonts w:eastAsia="Times New Roman"/>
          <w:i/>
          <w:iCs/>
          <w:color w:val="000000"/>
          <w:spacing w:val="-4"/>
          <w:sz w:val="24"/>
          <w:szCs w:val="24"/>
        </w:rPr>
      </w:pPr>
      <w:r w:rsidRPr="001D1695">
        <w:rPr>
          <w:rFonts w:eastAsia="Times New Roman"/>
          <w:i/>
          <w:iCs/>
          <w:color w:val="000000"/>
          <w:spacing w:val="-3"/>
          <w:sz w:val="24"/>
          <w:szCs w:val="24"/>
        </w:rPr>
        <w:t>2.3.1</w:t>
      </w:r>
      <w:r w:rsidR="00DA1FE1" w:rsidRPr="001D1695">
        <w:rPr>
          <w:rFonts w:eastAsia="Times New Roman"/>
          <w:i/>
          <w:iCs/>
          <w:color w:val="000000"/>
          <w:spacing w:val="-3"/>
          <w:sz w:val="24"/>
          <w:szCs w:val="24"/>
        </w:rPr>
        <w:t xml:space="preserve">. </w:t>
      </w:r>
      <w:r w:rsidRPr="001D1695">
        <w:rPr>
          <w:rFonts w:eastAsia="Times New Roman"/>
          <w:i/>
          <w:iCs/>
          <w:color w:val="000000"/>
          <w:spacing w:val="-3"/>
          <w:sz w:val="24"/>
          <w:szCs w:val="24"/>
        </w:rPr>
        <w:t>Акцизы на этиловый спирт из пищевого сырья (за исключением дистиллятов винного,</w:t>
      </w:r>
      <w:r w:rsidRPr="001D1695">
        <w:rPr>
          <w:rFonts w:eastAsia="Times New Roman"/>
          <w:i/>
          <w:iCs/>
          <w:color w:val="000000"/>
          <w:spacing w:val="-3"/>
          <w:sz w:val="24"/>
          <w:szCs w:val="24"/>
        </w:rPr>
        <w:br/>
      </w:r>
      <w:r w:rsidRPr="001D1695"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виноградного, плодового, коньячного, </w:t>
      </w:r>
      <w:proofErr w:type="spellStart"/>
      <w:r w:rsidRPr="001D1695">
        <w:rPr>
          <w:rFonts w:eastAsia="Times New Roman"/>
          <w:i/>
          <w:iCs/>
          <w:color w:val="000000"/>
          <w:spacing w:val="-4"/>
          <w:sz w:val="24"/>
          <w:szCs w:val="24"/>
        </w:rPr>
        <w:t>кальвадосного</w:t>
      </w:r>
      <w:proofErr w:type="spellEnd"/>
      <w:r w:rsidRPr="001D1695"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, </w:t>
      </w:r>
      <w:proofErr w:type="spellStart"/>
      <w:r w:rsidRPr="001D1695">
        <w:rPr>
          <w:rFonts w:eastAsia="Times New Roman"/>
          <w:i/>
          <w:iCs/>
          <w:color w:val="000000"/>
          <w:spacing w:val="-4"/>
          <w:sz w:val="24"/>
          <w:szCs w:val="24"/>
        </w:rPr>
        <w:t>вискового</w:t>
      </w:r>
      <w:proofErr w:type="spellEnd"/>
      <w:r w:rsidRPr="001D1695">
        <w:rPr>
          <w:rFonts w:eastAsia="Times New Roman"/>
          <w:i/>
          <w:iCs/>
          <w:color w:val="000000"/>
          <w:spacing w:val="-4"/>
          <w:sz w:val="24"/>
          <w:szCs w:val="24"/>
        </w:rPr>
        <w:t>)</w:t>
      </w:r>
      <w:r w:rsidR="00326C64" w:rsidRPr="001D1695"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, производимый на территории Российской Федерации  </w:t>
      </w:r>
      <w:r w:rsidRPr="001D1695"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 1821 03 02011 01 0000 110…</w:t>
      </w:r>
      <w:r w:rsidR="00DA1FE1" w:rsidRPr="001D1695">
        <w:rPr>
          <w:rFonts w:eastAsia="Times New Roman"/>
          <w:i/>
          <w:iCs/>
          <w:color w:val="000000"/>
          <w:spacing w:val="-4"/>
          <w:sz w:val="24"/>
          <w:szCs w:val="24"/>
        </w:rPr>
        <w:t>..</w:t>
      </w:r>
      <w:r w:rsidRPr="001D1695">
        <w:rPr>
          <w:rFonts w:eastAsia="Times New Roman"/>
          <w:i/>
          <w:iCs/>
          <w:color w:val="000000"/>
          <w:spacing w:val="-4"/>
          <w:sz w:val="24"/>
          <w:szCs w:val="24"/>
        </w:rPr>
        <w:t>…</w:t>
      </w:r>
      <w:r w:rsidR="00326C64" w:rsidRPr="001D1695">
        <w:rPr>
          <w:rFonts w:eastAsia="Times New Roman"/>
          <w:i/>
          <w:iCs/>
          <w:color w:val="000000"/>
          <w:spacing w:val="-4"/>
          <w:sz w:val="24"/>
          <w:szCs w:val="24"/>
        </w:rPr>
        <w:t>……………………………………………….</w:t>
      </w:r>
      <w:r w:rsidRPr="001D1695">
        <w:rPr>
          <w:rFonts w:eastAsia="Times New Roman"/>
          <w:i/>
          <w:iCs/>
          <w:color w:val="000000"/>
          <w:spacing w:val="-4"/>
          <w:sz w:val="24"/>
          <w:szCs w:val="24"/>
        </w:rPr>
        <w:t>…1</w:t>
      </w:r>
      <w:r w:rsidR="005D2111">
        <w:rPr>
          <w:rFonts w:eastAsia="Times New Roman"/>
          <w:i/>
          <w:iCs/>
          <w:color w:val="000000"/>
          <w:spacing w:val="-4"/>
          <w:sz w:val="24"/>
          <w:szCs w:val="24"/>
        </w:rPr>
        <w:t>3</w:t>
      </w:r>
    </w:p>
    <w:p w:rsidR="00DA1FE1" w:rsidRDefault="00DA1FE1" w:rsidP="005C31D6">
      <w:pPr>
        <w:pStyle w:val="a5"/>
        <w:shd w:val="clear" w:color="auto" w:fill="FFFFFF"/>
        <w:tabs>
          <w:tab w:val="left" w:pos="941"/>
          <w:tab w:val="left" w:leader="dot" w:pos="9979"/>
        </w:tabs>
        <w:spacing w:before="216" w:line="293" w:lineRule="exact"/>
        <w:ind w:left="142"/>
        <w:rPr>
          <w:rFonts w:eastAsia="Times New Roman"/>
          <w:i/>
          <w:iCs/>
          <w:color w:val="000000"/>
          <w:spacing w:val="-4"/>
          <w:sz w:val="24"/>
          <w:szCs w:val="24"/>
        </w:rPr>
      </w:pPr>
      <w:r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2.3.2. Акцизы на этиловый спирт из пищевого сырья (дистилляты винный, виноградный, плодовый, коньячный, </w:t>
      </w:r>
      <w:proofErr w:type="spellStart"/>
      <w:r>
        <w:rPr>
          <w:rFonts w:eastAsia="Times New Roman"/>
          <w:i/>
          <w:iCs/>
          <w:color w:val="000000"/>
          <w:spacing w:val="-4"/>
          <w:sz w:val="24"/>
          <w:szCs w:val="24"/>
        </w:rPr>
        <w:t>кальвадосный</w:t>
      </w:r>
      <w:proofErr w:type="spellEnd"/>
      <w:r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, </w:t>
      </w:r>
      <w:proofErr w:type="spellStart"/>
      <w:r>
        <w:rPr>
          <w:rFonts w:eastAsia="Times New Roman"/>
          <w:i/>
          <w:iCs/>
          <w:color w:val="000000"/>
          <w:spacing w:val="-4"/>
          <w:sz w:val="24"/>
          <w:szCs w:val="24"/>
        </w:rPr>
        <w:t>висковый</w:t>
      </w:r>
      <w:proofErr w:type="spellEnd"/>
      <w:r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), производимый на территории Российской Федерации </w:t>
      </w:r>
      <w:r w:rsidR="006B548F"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       </w:t>
      </w:r>
      <w:r>
        <w:rPr>
          <w:rFonts w:eastAsia="Times New Roman"/>
          <w:i/>
          <w:iCs/>
          <w:color w:val="000000"/>
          <w:spacing w:val="-4"/>
          <w:sz w:val="24"/>
          <w:szCs w:val="24"/>
        </w:rPr>
        <w:t>182 1 03 02013 01 0000 110…………………………………………………………</w:t>
      </w:r>
      <w:r w:rsidR="00760D04">
        <w:rPr>
          <w:rFonts w:eastAsia="Times New Roman"/>
          <w:i/>
          <w:iCs/>
          <w:color w:val="000000"/>
          <w:spacing w:val="-4"/>
          <w:sz w:val="24"/>
          <w:szCs w:val="24"/>
        </w:rPr>
        <w:t>………..</w:t>
      </w:r>
      <w:r>
        <w:rPr>
          <w:rFonts w:eastAsia="Times New Roman"/>
          <w:i/>
          <w:iCs/>
          <w:color w:val="000000"/>
          <w:spacing w:val="-4"/>
          <w:sz w:val="24"/>
          <w:szCs w:val="24"/>
        </w:rPr>
        <w:t>…………………….</w:t>
      </w:r>
      <w:r w:rsidR="00760D04">
        <w:rPr>
          <w:rFonts w:eastAsia="Times New Roman"/>
          <w:i/>
          <w:iCs/>
          <w:color w:val="000000"/>
          <w:spacing w:val="-4"/>
          <w:sz w:val="24"/>
          <w:szCs w:val="24"/>
        </w:rPr>
        <w:t>.</w:t>
      </w:r>
      <w:r>
        <w:rPr>
          <w:rFonts w:eastAsia="Times New Roman"/>
          <w:i/>
          <w:iCs/>
          <w:color w:val="000000"/>
          <w:spacing w:val="-4"/>
          <w:sz w:val="24"/>
          <w:szCs w:val="24"/>
        </w:rPr>
        <w:t>1</w:t>
      </w:r>
      <w:r w:rsidR="005D2111">
        <w:rPr>
          <w:rFonts w:eastAsia="Times New Roman"/>
          <w:i/>
          <w:iCs/>
          <w:color w:val="000000"/>
          <w:spacing w:val="-4"/>
          <w:sz w:val="24"/>
          <w:szCs w:val="24"/>
        </w:rPr>
        <w:t>4</w:t>
      </w:r>
    </w:p>
    <w:p w:rsidR="00B80983" w:rsidRDefault="00B80983" w:rsidP="005C31D6">
      <w:pPr>
        <w:pStyle w:val="a5"/>
        <w:shd w:val="clear" w:color="auto" w:fill="FFFFFF"/>
        <w:tabs>
          <w:tab w:val="left" w:pos="941"/>
          <w:tab w:val="left" w:leader="dot" w:pos="9979"/>
        </w:tabs>
        <w:spacing w:before="216" w:line="293" w:lineRule="exact"/>
        <w:ind w:left="142"/>
        <w:rPr>
          <w:rFonts w:eastAsia="Times New Roman"/>
          <w:i/>
          <w:iCs/>
          <w:color w:val="000000"/>
          <w:spacing w:val="-4"/>
          <w:sz w:val="24"/>
          <w:szCs w:val="24"/>
        </w:rPr>
      </w:pPr>
      <w:r>
        <w:rPr>
          <w:rFonts w:eastAsia="Times New Roman"/>
          <w:i/>
          <w:iCs/>
          <w:color w:val="000000"/>
          <w:spacing w:val="-4"/>
          <w:sz w:val="24"/>
          <w:szCs w:val="24"/>
        </w:rPr>
        <w:t>2.3.3. Акцизы на спиртосодержащую продукцию, производимую на территории Российской Федерации 182 1 03 02020 01 0000 110…………………………………………………………………………..16</w:t>
      </w:r>
    </w:p>
    <w:p w:rsidR="00B80983" w:rsidRDefault="00B80983" w:rsidP="005C31D6">
      <w:pPr>
        <w:pStyle w:val="a5"/>
        <w:shd w:val="clear" w:color="auto" w:fill="FFFFFF"/>
        <w:tabs>
          <w:tab w:val="left" w:pos="941"/>
          <w:tab w:val="left" w:leader="dot" w:pos="9979"/>
        </w:tabs>
        <w:spacing w:before="216" w:line="293" w:lineRule="exact"/>
        <w:ind w:left="142"/>
        <w:rPr>
          <w:rFonts w:eastAsia="Times New Roman"/>
          <w:i/>
          <w:iCs/>
          <w:color w:val="000000"/>
          <w:spacing w:val="-4"/>
          <w:sz w:val="24"/>
          <w:szCs w:val="24"/>
        </w:rPr>
      </w:pPr>
      <w:r>
        <w:rPr>
          <w:rFonts w:eastAsia="Times New Roman"/>
          <w:i/>
          <w:iCs/>
          <w:color w:val="000000"/>
          <w:spacing w:val="-4"/>
          <w:sz w:val="24"/>
          <w:szCs w:val="24"/>
        </w:rPr>
        <w:t>2.3.4. Акцизы на автомобильный бензин, производимый на территории Российской Федерации      182 1 03 02041 01 0000 110………………………………………………………………………………………….1</w:t>
      </w:r>
      <w:r w:rsidR="005D2111">
        <w:rPr>
          <w:rFonts w:eastAsia="Times New Roman"/>
          <w:i/>
          <w:iCs/>
          <w:color w:val="000000"/>
          <w:spacing w:val="-4"/>
          <w:sz w:val="24"/>
          <w:szCs w:val="24"/>
        </w:rPr>
        <w:t>7</w:t>
      </w:r>
    </w:p>
    <w:p w:rsidR="00B80983" w:rsidRPr="007F0F76" w:rsidRDefault="00B80983" w:rsidP="005C31D6">
      <w:pPr>
        <w:pStyle w:val="a5"/>
        <w:shd w:val="clear" w:color="auto" w:fill="FFFFFF"/>
        <w:tabs>
          <w:tab w:val="left" w:pos="941"/>
          <w:tab w:val="left" w:leader="dot" w:pos="9979"/>
        </w:tabs>
        <w:spacing w:before="216" w:line="293" w:lineRule="exact"/>
        <w:ind w:left="142"/>
        <w:rPr>
          <w:i/>
          <w:iCs/>
          <w:color w:val="000000"/>
          <w:spacing w:val="-14"/>
          <w:sz w:val="24"/>
          <w:szCs w:val="24"/>
        </w:rPr>
      </w:pPr>
      <w:r>
        <w:rPr>
          <w:rFonts w:eastAsia="Times New Roman"/>
          <w:i/>
          <w:iCs/>
          <w:color w:val="000000"/>
          <w:spacing w:val="-4"/>
          <w:sz w:val="24"/>
          <w:szCs w:val="24"/>
        </w:rPr>
        <w:t>2.3</w:t>
      </w:r>
      <w:r w:rsidR="00CC42B6"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.5. </w:t>
      </w:r>
      <w:r>
        <w:rPr>
          <w:rFonts w:eastAsia="Times New Roman"/>
          <w:i/>
          <w:iCs/>
          <w:color w:val="000000"/>
          <w:spacing w:val="-4"/>
          <w:sz w:val="24"/>
          <w:szCs w:val="24"/>
        </w:rPr>
        <w:t>Акцизы на прямогонный бензин, производимый на территории Российской Федерации          182 1 03 02042 01 0000 110…………………………………………………………………………………</w:t>
      </w:r>
      <w:r w:rsidR="00760D04">
        <w:rPr>
          <w:rFonts w:eastAsia="Times New Roman"/>
          <w:i/>
          <w:iCs/>
          <w:color w:val="000000"/>
          <w:spacing w:val="-4"/>
          <w:sz w:val="24"/>
          <w:szCs w:val="24"/>
        </w:rPr>
        <w:t>..</w:t>
      </w:r>
      <w:r>
        <w:rPr>
          <w:rFonts w:eastAsia="Times New Roman"/>
          <w:i/>
          <w:iCs/>
          <w:color w:val="000000"/>
          <w:spacing w:val="-4"/>
          <w:sz w:val="24"/>
          <w:szCs w:val="24"/>
        </w:rPr>
        <w:t>……</w:t>
      </w:r>
      <w:r w:rsidR="00760D04">
        <w:rPr>
          <w:rFonts w:eastAsia="Times New Roman"/>
          <w:i/>
          <w:iCs/>
          <w:color w:val="000000"/>
          <w:spacing w:val="-4"/>
          <w:sz w:val="24"/>
          <w:szCs w:val="24"/>
        </w:rPr>
        <w:t>..</w:t>
      </w:r>
      <w:r>
        <w:rPr>
          <w:rFonts w:eastAsia="Times New Roman"/>
          <w:i/>
          <w:iCs/>
          <w:color w:val="000000"/>
          <w:spacing w:val="-4"/>
          <w:sz w:val="24"/>
          <w:szCs w:val="24"/>
        </w:rPr>
        <w:t>1</w:t>
      </w:r>
      <w:r w:rsidR="00760D04">
        <w:rPr>
          <w:rFonts w:eastAsia="Times New Roman"/>
          <w:i/>
          <w:iCs/>
          <w:color w:val="000000"/>
          <w:spacing w:val="-4"/>
          <w:sz w:val="24"/>
          <w:szCs w:val="24"/>
        </w:rPr>
        <w:t>9</w:t>
      </w:r>
    </w:p>
    <w:p w:rsidR="005C31D6" w:rsidRDefault="005C31D6" w:rsidP="005C31D6">
      <w:pPr>
        <w:shd w:val="clear" w:color="auto" w:fill="FFFFFF"/>
        <w:tabs>
          <w:tab w:val="left" w:pos="941"/>
          <w:tab w:val="left" w:leader="dot" w:pos="9979"/>
        </w:tabs>
        <w:spacing w:line="403" w:lineRule="exact"/>
        <w:ind w:left="142"/>
        <w:rPr>
          <w:rFonts w:eastAsia="Times New Roman"/>
          <w:i/>
          <w:iCs/>
          <w:color w:val="000000"/>
          <w:spacing w:val="-3"/>
          <w:sz w:val="24"/>
          <w:szCs w:val="24"/>
        </w:rPr>
      </w:pP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>2.3.</w:t>
      </w:r>
      <w:r w:rsidR="00CC42B6">
        <w:rPr>
          <w:rFonts w:eastAsia="Times New Roman"/>
          <w:i/>
          <w:iCs/>
          <w:color w:val="000000"/>
          <w:spacing w:val="-3"/>
          <w:sz w:val="24"/>
          <w:szCs w:val="24"/>
        </w:rPr>
        <w:t>6</w:t>
      </w: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>.</w:t>
      </w:r>
      <w:r w:rsidR="00CC42B6">
        <w:rPr>
          <w:rFonts w:eastAsia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>Акцизы на дизельное топливо</w:t>
      </w:r>
      <w:r w:rsidR="001B1A80">
        <w:rPr>
          <w:rFonts w:eastAsia="Times New Roman"/>
          <w:i/>
          <w:iCs/>
          <w:color w:val="000000"/>
          <w:spacing w:val="-3"/>
          <w:sz w:val="24"/>
          <w:szCs w:val="24"/>
        </w:rPr>
        <w:t xml:space="preserve">, производимое на территории Российской Федерации         </w:t>
      </w: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 xml:space="preserve"> 1821 03 02070 01 0000110……………………………………</w:t>
      </w:r>
      <w:r w:rsidR="00760D04">
        <w:rPr>
          <w:rFonts w:eastAsia="Times New Roman"/>
          <w:i/>
          <w:iCs/>
          <w:color w:val="000000"/>
          <w:spacing w:val="-3"/>
          <w:sz w:val="24"/>
          <w:szCs w:val="24"/>
        </w:rPr>
        <w:t>……………………………………………….</w:t>
      </w: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>…….</w:t>
      </w:r>
      <w:r w:rsidR="001B1A80">
        <w:rPr>
          <w:rFonts w:eastAsia="Times New Roman"/>
          <w:i/>
          <w:iCs/>
          <w:color w:val="000000"/>
          <w:spacing w:val="-3"/>
          <w:sz w:val="24"/>
          <w:szCs w:val="24"/>
        </w:rPr>
        <w:t>2</w:t>
      </w:r>
      <w:r w:rsidR="005D2111">
        <w:rPr>
          <w:rFonts w:eastAsia="Times New Roman"/>
          <w:i/>
          <w:iCs/>
          <w:color w:val="000000"/>
          <w:spacing w:val="-3"/>
          <w:sz w:val="24"/>
          <w:szCs w:val="24"/>
        </w:rPr>
        <w:t>0</w:t>
      </w:r>
    </w:p>
    <w:p w:rsidR="00CC42B6" w:rsidRPr="007F0F76" w:rsidRDefault="00CC42B6" w:rsidP="005C31D6">
      <w:pPr>
        <w:shd w:val="clear" w:color="auto" w:fill="FFFFFF"/>
        <w:tabs>
          <w:tab w:val="left" w:pos="941"/>
          <w:tab w:val="left" w:leader="dot" w:pos="9979"/>
        </w:tabs>
        <w:spacing w:line="403" w:lineRule="exact"/>
        <w:ind w:left="142"/>
        <w:rPr>
          <w:i/>
          <w:iCs/>
          <w:color w:val="000000"/>
          <w:spacing w:val="-14"/>
          <w:sz w:val="24"/>
          <w:szCs w:val="24"/>
        </w:rPr>
      </w:pPr>
      <w:r>
        <w:rPr>
          <w:rFonts w:eastAsia="Times New Roman"/>
          <w:i/>
          <w:iCs/>
          <w:color w:val="000000"/>
          <w:spacing w:val="-3"/>
          <w:sz w:val="24"/>
          <w:szCs w:val="24"/>
        </w:rPr>
        <w:t xml:space="preserve">2.3.7. </w:t>
      </w:r>
      <w:proofErr w:type="gramStart"/>
      <w:r>
        <w:rPr>
          <w:rFonts w:eastAsia="Times New Roman"/>
          <w:i/>
          <w:iCs/>
          <w:color w:val="000000"/>
          <w:spacing w:val="-3"/>
          <w:sz w:val="24"/>
          <w:szCs w:val="24"/>
        </w:rPr>
        <w:t>Акцизы на моторные масла для дизельных и (или) карбюраторных)</w:t>
      </w:r>
      <w:r w:rsidR="00760D04">
        <w:rPr>
          <w:rFonts w:eastAsia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/>
          <w:i/>
          <w:iCs/>
          <w:color w:val="000000"/>
          <w:spacing w:val="-3"/>
          <w:sz w:val="24"/>
          <w:szCs w:val="24"/>
        </w:rPr>
        <w:t>двигателей, производимые на территории Российской Федерации 182 1 03 02080 01 0000 110…………………</w:t>
      </w:r>
      <w:r w:rsidR="00DC3A31">
        <w:rPr>
          <w:rFonts w:eastAsia="Times New Roman"/>
          <w:i/>
          <w:iCs/>
          <w:color w:val="000000"/>
          <w:spacing w:val="-3"/>
          <w:sz w:val="24"/>
          <w:szCs w:val="24"/>
        </w:rPr>
        <w:t>…</w:t>
      </w:r>
      <w:r>
        <w:rPr>
          <w:rFonts w:eastAsia="Times New Roman"/>
          <w:i/>
          <w:iCs/>
          <w:color w:val="000000"/>
          <w:spacing w:val="-3"/>
          <w:sz w:val="24"/>
          <w:szCs w:val="24"/>
        </w:rPr>
        <w:t>…………………2</w:t>
      </w:r>
      <w:r w:rsidR="005D2111">
        <w:rPr>
          <w:rFonts w:eastAsia="Times New Roman"/>
          <w:i/>
          <w:iCs/>
          <w:color w:val="000000"/>
          <w:spacing w:val="-3"/>
          <w:sz w:val="24"/>
          <w:szCs w:val="24"/>
        </w:rPr>
        <w:t>1</w:t>
      </w:r>
      <w:proofErr w:type="gramEnd"/>
    </w:p>
    <w:p w:rsidR="005C31D6" w:rsidRPr="007F0F76" w:rsidRDefault="005C31D6" w:rsidP="005C31D6">
      <w:pPr>
        <w:rPr>
          <w:sz w:val="2"/>
          <w:szCs w:val="2"/>
        </w:rPr>
      </w:pPr>
    </w:p>
    <w:p w:rsidR="005C31D6" w:rsidRPr="007F0F76" w:rsidRDefault="00CC42B6" w:rsidP="00760D04">
      <w:pPr>
        <w:shd w:val="clear" w:color="auto" w:fill="FFFFFF"/>
        <w:tabs>
          <w:tab w:val="left" w:pos="1051"/>
          <w:tab w:val="left" w:leader="dot" w:pos="9984"/>
        </w:tabs>
        <w:spacing w:before="120" w:line="293" w:lineRule="exact"/>
        <w:ind w:left="142"/>
        <w:jc w:val="both"/>
        <w:rPr>
          <w:i/>
          <w:iCs/>
          <w:color w:val="000000"/>
          <w:spacing w:val="-13"/>
          <w:sz w:val="24"/>
          <w:szCs w:val="24"/>
        </w:rPr>
      </w:pPr>
      <w:r>
        <w:rPr>
          <w:rFonts w:eastAsia="Times New Roman"/>
          <w:i/>
          <w:iCs/>
          <w:color w:val="000000"/>
          <w:spacing w:val="-4"/>
          <w:sz w:val="24"/>
          <w:szCs w:val="24"/>
        </w:rPr>
        <w:t>2.3.8</w:t>
      </w:r>
      <w:r w:rsidR="005C31D6"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.</w:t>
      </w:r>
      <w:r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 </w:t>
      </w:r>
      <w:proofErr w:type="gramStart"/>
      <w:r w:rsidR="005C31D6"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Акцизы на вина, фруктовые вина, игристые вина (шампанские), винные напитки,</w:t>
      </w:r>
      <w:r w:rsidR="00760D04"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 </w:t>
      </w:r>
      <w:r w:rsidR="005C31D6"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 xml:space="preserve">изготавливаемые без добавления </w:t>
      </w:r>
      <w:proofErr w:type="spellStart"/>
      <w:r w:rsidR="005C31D6"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>ректификованного</w:t>
      </w:r>
      <w:proofErr w:type="spellEnd"/>
      <w:r w:rsidR="005C31D6"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 xml:space="preserve"> этилового спирта, произведенного из</w:t>
      </w:r>
      <w:r w:rsidR="00760D04">
        <w:rPr>
          <w:rFonts w:eastAsia="Times New Roman"/>
          <w:i/>
          <w:iCs/>
          <w:color w:val="000000"/>
          <w:spacing w:val="-3"/>
          <w:sz w:val="24"/>
          <w:szCs w:val="24"/>
        </w:rPr>
        <w:t xml:space="preserve"> </w:t>
      </w:r>
      <w:r w:rsidR="005C31D6"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пищевого сырья, и (или) спиртованных виноградного или иного фруктового сусла, и (или) винного</w:t>
      </w:r>
      <w:r w:rsidR="00760D04"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 </w:t>
      </w:r>
      <w:r w:rsidR="005C31D6" w:rsidRPr="007F0F76">
        <w:rPr>
          <w:rFonts w:eastAsia="Times New Roman"/>
          <w:i/>
          <w:iCs/>
          <w:color w:val="000000"/>
          <w:spacing w:val="-1"/>
          <w:sz w:val="24"/>
          <w:szCs w:val="24"/>
        </w:rPr>
        <w:t>дистиллята, и (или) фруктового дистиллята 1821 03 02090 01 0000110………………</w:t>
      </w:r>
      <w:r w:rsidR="00760D04">
        <w:rPr>
          <w:rFonts w:eastAsia="Times New Roman"/>
          <w:i/>
          <w:iCs/>
          <w:color w:val="000000"/>
          <w:spacing w:val="-1"/>
          <w:sz w:val="24"/>
          <w:szCs w:val="24"/>
        </w:rPr>
        <w:t>………………….</w:t>
      </w:r>
      <w:r w:rsidR="005C31D6" w:rsidRPr="007F0F76">
        <w:rPr>
          <w:rFonts w:eastAsia="Times New Roman"/>
          <w:i/>
          <w:iCs/>
          <w:color w:val="000000"/>
          <w:spacing w:val="-1"/>
          <w:sz w:val="24"/>
          <w:szCs w:val="24"/>
        </w:rPr>
        <w:t>………</w:t>
      </w:r>
      <w:r w:rsidR="00DC3A31">
        <w:rPr>
          <w:rFonts w:eastAsia="Times New Roman"/>
          <w:i/>
          <w:iCs/>
          <w:color w:val="000000"/>
          <w:spacing w:val="-1"/>
          <w:sz w:val="24"/>
          <w:szCs w:val="24"/>
        </w:rPr>
        <w:t>….</w:t>
      </w:r>
      <w:r w:rsidR="005C31D6" w:rsidRPr="007F0F76">
        <w:rPr>
          <w:rFonts w:eastAsia="Times New Roman"/>
          <w:i/>
          <w:iCs/>
          <w:color w:val="000000"/>
          <w:spacing w:val="-1"/>
          <w:sz w:val="24"/>
          <w:szCs w:val="24"/>
        </w:rPr>
        <w:t>…..</w:t>
      </w:r>
      <w:r>
        <w:rPr>
          <w:rFonts w:eastAsia="Times New Roman"/>
          <w:i/>
          <w:iCs/>
          <w:color w:val="000000"/>
          <w:spacing w:val="-1"/>
          <w:sz w:val="24"/>
          <w:szCs w:val="24"/>
        </w:rPr>
        <w:t>2</w:t>
      </w:r>
      <w:r w:rsidR="00760D04">
        <w:rPr>
          <w:rFonts w:eastAsia="Times New Roman"/>
          <w:i/>
          <w:iCs/>
          <w:color w:val="000000"/>
          <w:spacing w:val="-1"/>
          <w:sz w:val="24"/>
          <w:szCs w:val="24"/>
        </w:rPr>
        <w:t>3</w:t>
      </w:r>
      <w:proofErr w:type="gramEnd"/>
    </w:p>
    <w:p w:rsidR="005C31D6" w:rsidRPr="007F0F76" w:rsidRDefault="005C31D6" w:rsidP="005C31D6">
      <w:pPr>
        <w:shd w:val="clear" w:color="auto" w:fill="FFFFFF"/>
        <w:tabs>
          <w:tab w:val="left" w:pos="1051"/>
          <w:tab w:val="left" w:leader="dot" w:pos="9989"/>
        </w:tabs>
        <w:spacing w:before="134"/>
        <w:ind w:left="142"/>
        <w:rPr>
          <w:i/>
          <w:iCs/>
          <w:color w:val="000000"/>
          <w:spacing w:val="-13"/>
          <w:sz w:val="24"/>
          <w:szCs w:val="24"/>
        </w:rPr>
      </w:pP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>2.3.</w:t>
      </w:r>
      <w:r w:rsidR="003265B4">
        <w:rPr>
          <w:rFonts w:eastAsia="Times New Roman"/>
          <w:i/>
          <w:iCs/>
          <w:color w:val="000000"/>
          <w:spacing w:val="-3"/>
          <w:sz w:val="24"/>
          <w:szCs w:val="24"/>
        </w:rPr>
        <w:t>9</w:t>
      </w: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>.</w:t>
      </w:r>
      <w:r w:rsidR="00760D04">
        <w:rPr>
          <w:rFonts w:eastAsia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>Акцизы на пиво</w:t>
      </w:r>
      <w:r w:rsidR="003265B4">
        <w:rPr>
          <w:rFonts w:eastAsia="Times New Roman"/>
          <w:i/>
          <w:iCs/>
          <w:color w:val="000000"/>
          <w:spacing w:val="-3"/>
          <w:sz w:val="24"/>
          <w:szCs w:val="24"/>
        </w:rPr>
        <w:t>, производимое на территории Р</w:t>
      </w:r>
      <w:r w:rsidR="005D2111">
        <w:rPr>
          <w:rFonts w:eastAsia="Times New Roman"/>
          <w:i/>
          <w:iCs/>
          <w:color w:val="000000"/>
          <w:spacing w:val="-3"/>
          <w:sz w:val="24"/>
          <w:szCs w:val="24"/>
        </w:rPr>
        <w:t xml:space="preserve">оссийской Федерации </w:t>
      </w: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>1821 03 02100 01 0000 ……………………………………………………</w:t>
      </w:r>
      <w:r w:rsidR="003265B4">
        <w:rPr>
          <w:rFonts w:eastAsia="Times New Roman"/>
          <w:i/>
          <w:iCs/>
          <w:color w:val="000000"/>
          <w:spacing w:val="-3"/>
          <w:sz w:val="24"/>
          <w:szCs w:val="24"/>
        </w:rPr>
        <w:t>…………………………..……</w:t>
      </w:r>
      <w:r w:rsidR="00DC3A31">
        <w:rPr>
          <w:rFonts w:eastAsia="Times New Roman"/>
          <w:i/>
          <w:iCs/>
          <w:color w:val="000000"/>
          <w:spacing w:val="-3"/>
          <w:sz w:val="24"/>
          <w:szCs w:val="24"/>
        </w:rPr>
        <w:t>…</w:t>
      </w:r>
      <w:r w:rsidR="003265B4">
        <w:rPr>
          <w:rFonts w:eastAsia="Times New Roman"/>
          <w:i/>
          <w:iCs/>
          <w:color w:val="000000"/>
          <w:spacing w:val="-3"/>
          <w:sz w:val="24"/>
          <w:szCs w:val="24"/>
        </w:rPr>
        <w:t>…….2</w:t>
      </w:r>
      <w:r w:rsidR="00760D04">
        <w:rPr>
          <w:rFonts w:eastAsia="Times New Roman"/>
          <w:i/>
          <w:iCs/>
          <w:color w:val="000000"/>
          <w:spacing w:val="-3"/>
          <w:sz w:val="24"/>
          <w:szCs w:val="24"/>
        </w:rPr>
        <w:t>5</w:t>
      </w:r>
    </w:p>
    <w:p w:rsidR="005C31D6" w:rsidRDefault="005C31D6" w:rsidP="005C31D6">
      <w:pPr>
        <w:shd w:val="clear" w:color="auto" w:fill="FFFFFF"/>
        <w:tabs>
          <w:tab w:val="left" w:pos="1051"/>
          <w:tab w:val="left" w:leader="dot" w:pos="9989"/>
        </w:tabs>
        <w:spacing w:before="101" w:line="302" w:lineRule="exact"/>
        <w:ind w:left="142"/>
        <w:rPr>
          <w:rFonts w:eastAsia="Times New Roman"/>
          <w:i/>
          <w:iCs/>
          <w:color w:val="000000"/>
          <w:sz w:val="24"/>
          <w:szCs w:val="24"/>
        </w:rPr>
      </w:pPr>
      <w:r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t>2.3.</w:t>
      </w:r>
      <w:r w:rsidR="003265B4">
        <w:rPr>
          <w:rFonts w:eastAsia="Times New Roman"/>
          <w:i/>
          <w:iCs/>
          <w:color w:val="000000"/>
          <w:spacing w:val="-5"/>
          <w:sz w:val="24"/>
          <w:szCs w:val="24"/>
        </w:rPr>
        <w:t>10</w:t>
      </w:r>
      <w:r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t>.</w:t>
      </w:r>
      <w:r w:rsidR="00760D04">
        <w:rPr>
          <w:rFonts w:eastAsia="Times New Roman"/>
          <w:i/>
          <w:iCs/>
          <w:color w:val="000000"/>
          <w:spacing w:val="-5"/>
          <w:sz w:val="24"/>
          <w:szCs w:val="24"/>
        </w:rPr>
        <w:t xml:space="preserve"> </w:t>
      </w:r>
      <w:proofErr w:type="gramStart"/>
      <w:r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t>Акцизы на алкогольную продукцию с объемной долей этилового спирта свыше 9 процентов</w:t>
      </w:r>
      <w:r w:rsidR="003265B4">
        <w:rPr>
          <w:rFonts w:eastAsia="Times New Roman"/>
          <w:i/>
          <w:iCs/>
          <w:color w:val="000000"/>
          <w:spacing w:val="-5"/>
          <w:sz w:val="24"/>
          <w:szCs w:val="24"/>
        </w:rPr>
        <w:t xml:space="preserve"> (за исключением пива, вин, фруктовых вин, игристых вин (шампанских), винных напитков, изготавливаемых без добавления ректифицированного этилового спирта, произведенного из пищевого сырья, и (или) винного дистиллята, и (или) фруктового дистиллята), производимую на территории российской Федерации 182 1 03 02110 01 0000 110</w:t>
      </w:r>
      <w:r w:rsidR="003265B4">
        <w:rPr>
          <w:rFonts w:eastAsia="Times New Roman"/>
          <w:i/>
          <w:iCs/>
          <w:color w:val="000000"/>
          <w:sz w:val="24"/>
          <w:szCs w:val="24"/>
        </w:rPr>
        <w:t>………………..………………………………………...2</w:t>
      </w:r>
      <w:r w:rsidR="005D2111">
        <w:rPr>
          <w:rFonts w:eastAsia="Times New Roman"/>
          <w:i/>
          <w:iCs/>
          <w:color w:val="000000"/>
          <w:sz w:val="24"/>
          <w:szCs w:val="24"/>
        </w:rPr>
        <w:t>6</w:t>
      </w:r>
      <w:proofErr w:type="gramEnd"/>
    </w:p>
    <w:p w:rsidR="003265B4" w:rsidRPr="007F0F76" w:rsidRDefault="003265B4" w:rsidP="005C31D6">
      <w:pPr>
        <w:shd w:val="clear" w:color="auto" w:fill="FFFFFF"/>
        <w:tabs>
          <w:tab w:val="left" w:pos="1051"/>
          <w:tab w:val="left" w:leader="dot" w:pos="9989"/>
        </w:tabs>
        <w:spacing w:before="101" w:line="302" w:lineRule="exact"/>
        <w:ind w:left="142"/>
        <w:rPr>
          <w:i/>
          <w:iCs/>
          <w:color w:val="000000"/>
          <w:spacing w:val="-12"/>
          <w:sz w:val="24"/>
          <w:szCs w:val="24"/>
        </w:rPr>
      </w:pPr>
      <w:r>
        <w:rPr>
          <w:rFonts w:eastAsia="Times New Roman"/>
          <w:i/>
          <w:iCs/>
          <w:color w:val="000000"/>
          <w:sz w:val="24"/>
          <w:szCs w:val="24"/>
        </w:rPr>
        <w:lastRenderedPageBreak/>
        <w:t>2.3.11</w:t>
      </w:r>
      <w:r w:rsidR="00760D04">
        <w:rPr>
          <w:rFonts w:eastAsia="Times New Roman"/>
          <w:i/>
          <w:iCs/>
          <w:color w:val="000000"/>
          <w:sz w:val="24"/>
          <w:szCs w:val="24"/>
        </w:rPr>
        <w:t>.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Акцизы на сидр, </w:t>
      </w:r>
      <w:proofErr w:type="spellStart"/>
      <w:r>
        <w:rPr>
          <w:rFonts w:eastAsia="Times New Roman"/>
          <w:i/>
          <w:iCs/>
          <w:color w:val="000000"/>
          <w:sz w:val="24"/>
          <w:szCs w:val="24"/>
        </w:rPr>
        <w:t>пуаре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>, медовуху, производимые на территории Российской Федерации …182 1 03 02120 01 0000 110……………………………………………………………………………………2</w:t>
      </w:r>
      <w:r w:rsidR="005D2111">
        <w:rPr>
          <w:rFonts w:eastAsia="Times New Roman"/>
          <w:i/>
          <w:iCs/>
          <w:color w:val="000000"/>
          <w:sz w:val="24"/>
          <w:szCs w:val="24"/>
        </w:rPr>
        <w:t>8</w:t>
      </w:r>
    </w:p>
    <w:p w:rsidR="005C31D6" w:rsidRDefault="0010436E" w:rsidP="005C31D6">
      <w:pPr>
        <w:shd w:val="clear" w:color="auto" w:fill="FFFFFF"/>
        <w:tabs>
          <w:tab w:val="left" w:leader="dot" w:pos="9754"/>
        </w:tabs>
        <w:spacing w:before="235" w:line="288" w:lineRule="exact"/>
        <w:ind w:left="142" w:right="24"/>
        <w:jc w:val="both"/>
        <w:rPr>
          <w:rFonts w:eastAsia="Times New Roman"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pacing w:val="-5"/>
          <w:sz w:val="24"/>
          <w:szCs w:val="24"/>
        </w:rPr>
        <w:t>2.3.12</w:t>
      </w:r>
      <w:r w:rsidR="005C31D6"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t xml:space="preserve">. </w:t>
      </w:r>
      <w:proofErr w:type="gramStart"/>
      <w:r w:rsidR="005C31D6"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t>Акцизы на алкогольную продукцию с объемной долей этилового спирта до 9 процентов</w:t>
      </w:r>
      <w:r w:rsidR="005C31D6"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br/>
      </w:r>
      <w:r w:rsidR="005C31D6" w:rsidRPr="007F0F76">
        <w:rPr>
          <w:rFonts w:eastAsia="Times New Roman"/>
          <w:i/>
          <w:iCs/>
          <w:color w:val="000000"/>
          <w:spacing w:val="-2"/>
          <w:sz w:val="24"/>
          <w:szCs w:val="24"/>
        </w:rPr>
        <w:t xml:space="preserve">включительно </w:t>
      </w:r>
      <w:r>
        <w:rPr>
          <w:rFonts w:eastAsia="Times New Roman"/>
          <w:i/>
          <w:iCs/>
          <w:color w:val="000000"/>
          <w:spacing w:val="-2"/>
          <w:sz w:val="24"/>
          <w:szCs w:val="24"/>
        </w:rPr>
        <w:t xml:space="preserve"> (за исключением пива, вин, фруктовых вин, игристых вин (шампанских), винных напитков, изготавливаемых без добавления ректифицированного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182 1 03 02130 01</w:t>
      </w:r>
      <w:proofErr w:type="gramEnd"/>
      <w:r>
        <w:rPr>
          <w:rFonts w:eastAsia="Times New Roman"/>
          <w:i/>
          <w:iCs/>
          <w:color w:val="000000"/>
          <w:spacing w:val="-2"/>
          <w:sz w:val="24"/>
          <w:szCs w:val="24"/>
        </w:rPr>
        <w:t xml:space="preserve"> 0000 110……………….</w:t>
      </w:r>
      <w:r>
        <w:rPr>
          <w:rFonts w:eastAsia="Times New Roman"/>
          <w:i/>
          <w:iCs/>
          <w:color w:val="000000"/>
          <w:sz w:val="24"/>
          <w:szCs w:val="24"/>
        </w:rPr>
        <w:t>…………</w:t>
      </w:r>
      <w:r w:rsidR="00DC3A31">
        <w:rPr>
          <w:rFonts w:eastAsia="Times New Roman"/>
          <w:i/>
          <w:iCs/>
          <w:color w:val="000000"/>
          <w:sz w:val="24"/>
          <w:szCs w:val="24"/>
        </w:rPr>
        <w:t>…</w:t>
      </w:r>
      <w:r>
        <w:rPr>
          <w:rFonts w:eastAsia="Times New Roman"/>
          <w:i/>
          <w:iCs/>
          <w:color w:val="000000"/>
          <w:sz w:val="24"/>
          <w:szCs w:val="24"/>
        </w:rPr>
        <w:t>…………………………....</w:t>
      </w:r>
      <w:r w:rsidR="005D2111">
        <w:rPr>
          <w:rFonts w:eastAsia="Times New Roman"/>
          <w:i/>
          <w:iCs/>
          <w:color w:val="000000"/>
          <w:sz w:val="24"/>
          <w:szCs w:val="24"/>
        </w:rPr>
        <w:t>29</w:t>
      </w:r>
    </w:p>
    <w:p w:rsidR="00970290" w:rsidRPr="00A27217" w:rsidRDefault="00970290" w:rsidP="001A3FA4">
      <w:pPr>
        <w:shd w:val="clear" w:color="auto" w:fill="FFFFFF"/>
        <w:tabs>
          <w:tab w:val="left" w:leader="dot" w:pos="9754"/>
        </w:tabs>
        <w:spacing w:before="120" w:line="288" w:lineRule="exact"/>
        <w:ind w:left="142" w:right="24"/>
        <w:jc w:val="both"/>
        <w:rPr>
          <w:i/>
          <w:sz w:val="24"/>
          <w:szCs w:val="24"/>
        </w:rPr>
      </w:pPr>
      <w:r w:rsidRPr="00A27217">
        <w:rPr>
          <w:i/>
          <w:iCs/>
          <w:color w:val="000000"/>
          <w:spacing w:val="-5"/>
          <w:sz w:val="24"/>
          <w:szCs w:val="24"/>
        </w:rPr>
        <w:t>2</w:t>
      </w:r>
      <w:r w:rsidRPr="00A27217">
        <w:rPr>
          <w:i/>
          <w:sz w:val="24"/>
          <w:szCs w:val="24"/>
        </w:rPr>
        <w:t>.3.13. Акцизы на средние дистилляты, производимые на территории Российской Федерации ……182 1 03 02330 01 0000 110……………</w:t>
      </w:r>
      <w:r w:rsidR="00A27217">
        <w:rPr>
          <w:i/>
          <w:sz w:val="24"/>
          <w:szCs w:val="24"/>
        </w:rPr>
        <w:t>….</w:t>
      </w:r>
      <w:r w:rsidRPr="00A27217">
        <w:rPr>
          <w:i/>
          <w:sz w:val="24"/>
          <w:szCs w:val="24"/>
        </w:rPr>
        <w:t>…….…………………………</w:t>
      </w:r>
      <w:r w:rsidR="00DC3A31">
        <w:rPr>
          <w:i/>
          <w:sz w:val="24"/>
          <w:szCs w:val="24"/>
        </w:rPr>
        <w:t>….</w:t>
      </w:r>
      <w:r w:rsidRPr="00A27217">
        <w:rPr>
          <w:i/>
          <w:sz w:val="24"/>
          <w:szCs w:val="24"/>
        </w:rPr>
        <w:t>……………………</w:t>
      </w:r>
      <w:r w:rsidR="001A3FA4">
        <w:rPr>
          <w:i/>
          <w:sz w:val="24"/>
          <w:szCs w:val="24"/>
        </w:rPr>
        <w:t>…</w:t>
      </w:r>
      <w:r w:rsidRPr="00A27217">
        <w:rPr>
          <w:i/>
          <w:sz w:val="24"/>
          <w:szCs w:val="24"/>
        </w:rPr>
        <w:t>……..3</w:t>
      </w:r>
      <w:r w:rsidR="005D2111">
        <w:rPr>
          <w:i/>
          <w:sz w:val="24"/>
          <w:szCs w:val="24"/>
        </w:rPr>
        <w:t>1</w:t>
      </w:r>
    </w:p>
    <w:p w:rsidR="005C31D6" w:rsidRDefault="00A27217" w:rsidP="001A3FA4">
      <w:pPr>
        <w:spacing w:before="120"/>
        <w:ind w:firstLine="142"/>
        <w:rPr>
          <w:i/>
          <w:sz w:val="24"/>
          <w:szCs w:val="24"/>
        </w:rPr>
      </w:pPr>
      <w:r w:rsidRPr="00A27217">
        <w:rPr>
          <w:i/>
          <w:sz w:val="24"/>
          <w:szCs w:val="24"/>
        </w:rPr>
        <w:t>2.3.14.</w:t>
      </w:r>
      <w:r w:rsidR="00760D0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Акцизы на вина с защищенным географическим указанием, с защищенным наименованием   места происхождения, за исключением игристых вин (шампанских), производимые на территории Российской Федерации ..182 1 03 02340 01 0000 110………</w:t>
      </w:r>
      <w:r w:rsidR="00DC3A31">
        <w:rPr>
          <w:i/>
          <w:sz w:val="24"/>
          <w:szCs w:val="24"/>
        </w:rPr>
        <w:t>…</w:t>
      </w:r>
      <w:r>
        <w:rPr>
          <w:i/>
          <w:sz w:val="24"/>
          <w:szCs w:val="24"/>
        </w:rPr>
        <w:t>…………………………………………</w:t>
      </w:r>
      <w:r w:rsidR="00760D04">
        <w:rPr>
          <w:i/>
          <w:sz w:val="24"/>
          <w:szCs w:val="24"/>
        </w:rPr>
        <w:t>…</w:t>
      </w:r>
      <w:r>
        <w:rPr>
          <w:i/>
          <w:sz w:val="24"/>
          <w:szCs w:val="24"/>
        </w:rPr>
        <w:t>….3</w:t>
      </w:r>
      <w:r w:rsidR="00760D04">
        <w:rPr>
          <w:i/>
          <w:sz w:val="24"/>
          <w:szCs w:val="24"/>
        </w:rPr>
        <w:t>3</w:t>
      </w:r>
    </w:p>
    <w:p w:rsidR="001A3FA4" w:rsidRDefault="001A3FA4" w:rsidP="001A3FA4">
      <w:pPr>
        <w:spacing w:before="120"/>
        <w:ind w:firstLine="142"/>
        <w:rPr>
          <w:i/>
          <w:sz w:val="24"/>
          <w:szCs w:val="24"/>
        </w:rPr>
      </w:pPr>
      <w:r>
        <w:rPr>
          <w:i/>
          <w:sz w:val="24"/>
          <w:szCs w:val="24"/>
        </w:rPr>
        <w:t>2.3.15.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182 1 03 02350 01 0000 110…………………………………….……………………………</w:t>
      </w:r>
      <w:r w:rsidR="00DC3A31">
        <w:rPr>
          <w:i/>
          <w:sz w:val="24"/>
          <w:szCs w:val="24"/>
        </w:rPr>
        <w:t>..</w:t>
      </w:r>
      <w:r>
        <w:rPr>
          <w:i/>
          <w:sz w:val="24"/>
          <w:szCs w:val="24"/>
        </w:rPr>
        <w:t>…</w:t>
      </w:r>
      <w:r w:rsidR="00760D04">
        <w:rPr>
          <w:i/>
          <w:sz w:val="24"/>
          <w:szCs w:val="24"/>
        </w:rPr>
        <w:t>….</w:t>
      </w:r>
      <w:r>
        <w:rPr>
          <w:i/>
          <w:sz w:val="24"/>
          <w:szCs w:val="24"/>
        </w:rPr>
        <w:t>.3</w:t>
      </w:r>
      <w:r w:rsidR="005D2111">
        <w:rPr>
          <w:i/>
          <w:sz w:val="24"/>
          <w:szCs w:val="24"/>
        </w:rPr>
        <w:t>4</w:t>
      </w:r>
    </w:p>
    <w:p w:rsidR="005C31D6" w:rsidRPr="007F0F76" w:rsidRDefault="005C31D6" w:rsidP="001A3FA4">
      <w:pPr>
        <w:shd w:val="clear" w:color="auto" w:fill="FFFFFF"/>
        <w:tabs>
          <w:tab w:val="left" w:pos="374"/>
          <w:tab w:val="left" w:leader="dot" w:pos="9758"/>
        </w:tabs>
        <w:spacing w:before="120" w:line="302" w:lineRule="exact"/>
        <w:rPr>
          <w:color w:val="000000"/>
          <w:spacing w:val="-13"/>
          <w:sz w:val="24"/>
          <w:szCs w:val="24"/>
        </w:rPr>
      </w:pPr>
      <w:r w:rsidRPr="007F0F76">
        <w:rPr>
          <w:rFonts w:eastAsia="Times New Roman"/>
          <w:color w:val="000000"/>
          <w:spacing w:val="-1"/>
          <w:sz w:val="24"/>
          <w:szCs w:val="24"/>
        </w:rPr>
        <w:t>2.4.</w:t>
      </w:r>
      <w:r w:rsidR="00760D04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F0F76">
        <w:rPr>
          <w:rFonts w:eastAsia="Times New Roman"/>
          <w:color w:val="000000"/>
          <w:spacing w:val="-1"/>
          <w:sz w:val="24"/>
          <w:szCs w:val="24"/>
        </w:rPr>
        <w:t xml:space="preserve">Налог, взимаемый в связи с применением упрощенной системы налогообложения </w:t>
      </w:r>
      <w:r w:rsidR="001A3FA4">
        <w:rPr>
          <w:rFonts w:eastAsia="Times New Roman"/>
          <w:color w:val="000000"/>
          <w:spacing w:val="-1"/>
          <w:sz w:val="24"/>
          <w:szCs w:val="24"/>
        </w:rPr>
        <w:t>……………..</w:t>
      </w:r>
      <w:r w:rsidRPr="007F0F76">
        <w:rPr>
          <w:rFonts w:eastAsia="Times New Roman"/>
          <w:color w:val="000000"/>
          <w:spacing w:val="-1"/>
          <w:sz w:val="24"/>
          <w:szCs w:val="24"/>
        </w:rPr>
        <w:t>182 1 05</w:t>
      </w:r>
      <w:r w:rsidRPr="007F0F76">
        <w:rPr>
          <w:rFonts w:eastAsia="Times New Roman"/>
          <w:color w:val="000000"/>
          <w:sz w:val="24"/>
          <w:szCs w:val="24"/>
        </w:rPr>
        <w:t>01000 00 0000110………………………………………………………</w:t>
      </w:r>
      <w:r w:rsidR="001A3FA4">
        <w:rPr>
          <w:rFonts w:eastAsia="Times New Roman"/>
          <w:color w:val="000000"/>
          <w:sz w:val="24"/>
          <w:szCs w:val="24"/>
        </w:rPr>
        <w:t>…………3</w:t>
      </w:r>
      <w:r w:rsidR="00760D04">
        <w:rPr>
          <w:rFonts w:eastAsia="Times New Roman"/>
          <w:color w:val="000000"/>
          <w:sz w:val="24"/>
          <w:szCs w:val="24"/>
        </w:rPr>
        <w:t>6</w:t>
      </w:r>
    </w:p>
    <w:p w:rsidR="005C31D6" w:rsidRPr="007F0F76" w:rsidRDefault="005C31D6" w:rsidP="005C31D6">
      <w:pPr>
        <w:numPr>
          <w:ilvl w:val="0"/>
          <w:numId w:val="7"/>
        </w:numPr>
        <w:shd w:val="clear" w:color="auto" w:fill="FFFFFF"/>
        <w:tabs>
          <w:tab w:val="left" w:pos="374"/>
          <w:tab w:val="left" w:leader="dot" w:pos="9754"/>
        </w:tabs>
        <w:spacing w:before="211" w:line="288" w:lineRule="exact"/>
        <w:ind w:left="5"/>
        <w:rPr>
          <w:color w:val="000000"/>
          <w:spacing w:val="-12"/>
          <w:sz w:val="24"/>
          <w:szCs w:val="24"/>
        </w:rPr>
      </w:pPr>
      <w:r w:rsidRPr="007F0F76">
        <w:rPr>
          <w:rFonts w:eastAsia="Times New Roman"/>
          <w:color w:val="000000"/>
          <w:spacing w:val="-1"/>
          <w:sz w:val="24"/>
          <w:szCs w:val="24"/>
        </w:rPr>
        <w:t xml:space="preserve">Единый налог на вмененный доход для отдельных видов деятельности </w:t>
      </w:r>
      <w:r w:rsidR="00A04D41">
        <w:rPr>
          <w:rFonts w:eastAsia="Times New Roman"/>
          <w:color w:val="000000"/>
          <w:spacing w:val="-1"/>
          <w:sz w:val="24"/>
          <w:szCs w:val="24"/>
        </w:rPr>
        <w:br/>
      </w:r>
      <w:r w:rsidRPr="007F0F76">
        <w:rPr>
          <w:rFonts w:eastAsia="Times New Roman"/>
          <w:color w:val="000000"/>
          <w:spacing w:val="-1"/>
          <w:sz w:val="24"/>
          <w:szCs w:val="24"/>
        </w:rPr>
        <w:t>182 1 05 02000 02</w:t>
      </w:r>
      <w:r w:rsidRPr="007F0F76">
        <w:rPr>
          <w:rFonts w:eastAsia="Times New Roman"/>
          <w:color w:val="000000"/>
          <w:spacing w:val="5"/>
          <w:sz w:val="24"/>
          <w:szCs w:val="24"/>
        </w:rPr>
        <w:t>0000110………………………………………………………………………</w:t>
      </w:r>
      <w:r w:rsidR="00760D04">
        <w:rPr>
          <w:rFonts w:eastAsia="Times New Roman"/>
          <w:color w:val="000000"/>
          <w:spacing w:val="5"/>
          <w:sz w:val="24"/>
          <w:szCs w:val="24"/>
        </w:rPr>
        <w:t>…</w:t>
      </w:r>
      <w:r w:rsidRPr="007F0F76">
        <w:rPr>
          <w:rFonts w:eastAsia="Times New Roman"/>
          <w:color w:val="000000"/>
          <w:spacing w:val="5"/>
          <w:sz w:val="24"/>
          <w:szCs w:val="24"/>
        </w:rPr>
        <w:t>……</w:t>
      </w:r>
      <w:r w:rsidR="00A04D41">
        <w:rPr>
          <w:rFonts w:eastAsia="Times New Roman"/>
          <w:color w:val="000000"/>
          <w:spacing w:val="5"/>
          <w:sz w:val="24"/>
          <w:szCs w:val="24"/>
        </w:rPr>
        <w:t>3</w:t>
      </w:r>
      <w:r w:rsidR="00760D04">
        <w:rPr>
          <w:rFonts w:eastAsia="Times New Roman"/>
          <w:color w:val="000000"/>
          <w:spacing w:val="5"/>
          <w:sz w:val="24"/>
          <w:szCs w:val="24"/>
        </w:rPr>
        <w:t>9</w:t>
      </w:r>
    </w:p>
    <w:p w:rsidR="005C31D6" w:rsidRPr="007F0F76" w:rsidRDefault="005C31D6" w:rsidP="005C31D6">
      <w:pPr>
        <w:numPr>
          <w:ilvl w:val="0"/>
          <w:numId w:val="7"/>
        </w:numPr>
        <w:shd w:val="clear" w:color="auto" w:fill="FFFFFF"/>
        <w:tabs>
          <w:tab w:val="left" w:pos="374"/>
          <w:tab w:val="left" w:leader="dot" w:pos="9758"/>
        </w:tabs>
        <w:spacing w:before="235"/>
        <w:ind w:left="5"/>
        <w:rPr>
          <w:color w:val="000000"/>
          <w:spacing w:val="-14"/>
          <w:sz w:val="24"/>
          <w:szCs w:val="24"/>
        </w:rPr>
      </w:pPr>
      <w:r w:rsidRPr="007F0F76">
        <w:rPr>
          <w:rFonts w:eastAsia="Times New Roman"/>
          <w:color w:val="000000"/>
          <w:spacing w:val="-2"/>
          <w:sz w:val="24"/>
          <w:szCs w:val="24"/>
        </w:rPr>
        <w:t>Единый сельскохозяйственный налог 182 1 05 03000 01 0000 110……………………………</w:t>
      </w:r>
      <w:r w:rsidR="00760D04">
        <w:rPr>
          <w:rFonts w:eastAsia="Times New Roman"/>
          <w:color w:val="000000"/>
          <w:spacing w:val="-2"/>
          <w:sz w:val="24"/>
          <w:szCs w:val="24"/>
        </w:rPr>
        <w:t>..</w:t>
      </w:r>
      <w:r w:rsidRPr="007F0F76">
        <w:rPr>
          <w:rFonts w:eastAsia="Times New Roman"/>
          <w:color w:val="000000"/>
          <w:spacing w:val="-2"/>
          <w:sz w:val="24"/>
          <w:szCs w:val="24"/>
        </w:rPr>
        <w:t>…</w:t>
      </w:r>
      <w:r w:rsidR="008F1FC1">
        <w:rPr>
          <w:rFonts w:eastAsia="Times New Roman"/>
          <w:color w:val="000000"/>
          <w:spacing w:val="-2"/>
          <w:sz w:val="24"/>
          <w:szCs w:val="24"/>
        </w:rPr>
        <w:t>4</w:t>
      </w:r>
      <w:r w:rsidR="00760D04">
        <w:rPr>
          <w:rFonts w:eastAsia="Times New Roman"/>
          <w:color w:val="000000"/>
          <w:spacing w:val="-2"/>
          <w:sz w:val="24"/>
          <w:szCs w:val="24"/>
        </w:rPr>
        <w:t>1</w:t>
      </w:r>
    </w:p>
    <w:p w:rsidR="005C31D6" w:rsidRPr="00DC3A31" w:rsidRDefault="00DC3A31" w:rsidP="00DC3A31">
      <w:pPr>
        <w:shd w:val="clear" w:color="auto" w:fill="FFFFFF"/>
        <w:tabs>
          <w:tab w:val="left" w:pos="0"/>
          <w:tab w:val="left" w:leader="dot" w:pos="9754"/>
        </w:tabs>
        <w:spacing w:before="206" w:line="298" w:lineRule="exact"/>
        <w:ind w:left="5"/>
        <w:rPr>
          <w:sz w:val="2"/>
          <w:szCs w:val="2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2.7. </w:t>
      </w:r>
      <w:r w:rsidR="005C31D6" w:rsidRPr="00DC3A31">
        <w:rPr>
          <w:rFonts w:eastAsia="Times New Roman"/>
          <w:color w:val="000000"/>
          <w:spacing w:val="-1"/>
          <w:sz w:val="24"/>
          <w:szCs w:val="24"/>
        </w:rPr>
        <w:t xml:space="preserve">Налог, взимаемый в связи с применением патентной системы налогообложения </w:t>
      </w:r>
      <w:r w:rsidR="008F1FC1" w:rsidRPr="00DC3A31">
        <w:rPr>
          <w:rFonts w:eastAsia="Times New Roman"/>
          <w:color w:val="000000"/>
          <w:spacing w:val="-1"/>
          <w:sz w:val="24"/>
          <w:szCs w:val="24"/>
        </w:rPr>
        <w:br/>
      </w:r>
      <w:r w:rsidR="005C31D6" w:rsidRPr="00DC3A31">
        <w:rPr>
          <w:rFonts w:eastAsia="Times New Roman"/>
          <w:color w:val="000000"/>
          <w:spacing w:val="-1"/>
          <w:sz w:val="24"/>
          <w:szCs w:val="24"/>
        </w:rPr>
        <w:t>182 1 05</w:t>
      </w:r>
      <w:r w:rsidR="005C31D6" w:rsidRPr="00DC3A31">
        <w:rPr>
          <w:rFonts w:eastAsia="Times New Roman"/>
          <w:color w:val="000000"/>
          <w:spacing w:val="2"/>
          <w:sz w:val="24"/>
          <w:szCs w:val="24"/>
        </w:rPr>
        <w:t>04000 02 0000110</w:t>
      </w:r>
      <w:r>
        <w:rPr>
          <w:rFonts w:eastAsia="Times New Roman"/>
          <w:color w:val="000000"/>
          <w:spacing w:val="2"/>
          <w:sz w:val="24"/>
          <w:szCs w:val="24"/>
        </w:rPr>
        <w:t>…….</w:t>
      </w:r>
      <w:r w:rsidR="005C31D6" w:rsidRPr="00DC3A31">
        <w:rPr>
          <w:rFonts w:eastAsia="Times New Roman"/>
          <w:color w:val="000000"/>
          <w:spacing w:val="2"/>
          <w:sz w:val="24"/>
          <w:szCs w:val="24"/>
        </w:rPr>
        <w:t>…………………………………………………………………</w:t>
      </w:r>
      <w:r w:rsidR="008F1FC1" w:rsidRPr="00DC3A31">
        <w:rPr>
          <w:rFonts w:eastAsia="Times New Roman"/>
          <w:color w:val="000000"/>
          <w:spacing w:val="2"/>
          <w:sz w:val="24"/>
          <w:szCs w:val="24"/>
        </w:rPr>
        <w:t>…</w:t>
      </w:r>
      <w:r w:rsidRPr="00DC3A31">
        <w:rPr>
          <w:rFonts w:eastAsia="Times New Roman"/>
          <w:color w:val="000000"/>
          <w:spacing w:val="2"/>
          <w:sz w:val="24"/>
          <w:szCs w:val="24"/>
        </w:rPr>
        <w:t>…</w:t>
      </w:r>
      <w:r>
        <w:rPr>
          <w:rFonts w:eastAsia="Times New Roman"/>
          <w:color w:val="000000"/>
          <w:spacing w:val="2"/>
          <w:sz w:val="24"/>
          <w:szCs w:val="24"/>
        </w:rPr>
        <w:t>…</w:t>
      </w:r>
      <w:r w:rsidR="005C31D6" w:rsidRPr="00DC3A31">
        <w:rPr>
          <w:rFonts w:eastAsia="Times New Roman"/>
          <w:color w:val="000000"/>
          <w:sz w:val="24"/>
          <w:szCs w:val="24"/>
        </w:rPr>
        <w:t>4</w:t>
      </w:r>
      <w:r w:rsidR="00760D04" w:rsidRPr="00DC3A31">
        <w:rPr>
          <w:rFonts w:eastAsia="Times New Roman"/>
          <w:color w:val="000000"/>
          <w:sz w:val="24"/>
          <w:szCs w:val="24"/>
        </w:rPr>
        <w:t>2</w:t>
      </w:r>
    </w:p>
    <w:p w:rsidR="005C31D6" w:rsidRPr="00BC40AD" w:rsidRDefault="005C31D6" w:rsidP="005C31D6">
      <w:pPr>
        <w:shd w:val="clear" w:color="auto" w:fill="FFFFFF"/>
        <w:tabs>
          <w:tab w:val="left" w:pos="494"/>
          <w:tab w:val="left" w:leader="dot" w:pos="9758"/>
        </w:tabs>
        <w:spacing w:before="226"/>
        <w:rPr>
          <w:rFonts w:eastAsia="Times New Roman"/>
          <w:color w:val="000000"/>
          <w:sz w:val="24"/>
          <w:szCs w:val="24"/>
        </w:rPr>
      </w:pPr>
      <w:r w:rsidRPr="007F0F76">
        <w:rPr>
          <w:rFonts w:eastAsia="Times New Roman"/>
          <w:color w:val="000000"/>
          <w:spacing w:val="-4"/>
          <w:sz w:val="24"/>
          <w:szCs w:val="24"/>
        </w:rPr>
        <w:t>2.8.</w:t>
      </w:r>
      <w:r w:rsidR="00760D04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7F0F76">
        <w:rPr>
          <w:rFonts w:eastAsia="Times New Roman"/>
          <w:color w:val="000000"/>
          <w:spacing w:val="-4"/>
          <w:sz w:val="24"/>
          <w:szCs w:val="24"/>
        </w:rPr>
        <w:t>Налоги на имущество 182 1 06 00000 00 0000 000……………………………………………</w:t>
      </w:r>
      <w:r w:rsidR="00DC3A31">
        <w:rPr>
          <w:rFonts w:eastAsia="Times New Roman"/>
          <w:color w:val="000000"/>
          <w:spacing w:val="-4"/>
          <w:sz w:val="24"/>
          <w:szCs w:val="24"/>
        </w:rPr>
        <w:t>..</w:t>
      </w:r>
      <w:r w:rsidRPr="007F0F76">
        <w:rPr>
          <w:rFonts w:eastAsia="Times New Roman"/>
          <w:color w:val="000000"/>
          <w:spacing w:val="-4"/>
          <w:sz w:val="24"/>
          <w:szCs w:val="24"/>
        </w:rPr>
        <w:t>.……</w:t>
      </w:r>
      <w:r w:rsidR="008F1FC1">
        <w:rPr>
          <w:rFonts w:eastAsia="Times New Roman"/>
          <w:color w:val="000000"/>
          <w:sz w:val="24"/>
          <w:szCs w:val="24"/>
        </w:rPr>
        <w:t>4</w:t>
      </w:r>
      <w:r w:rsidR="005D2111">
        <w:rPr>
          <w:rFonts w:eastAsia="Times New Roman"/>
          <w:color w:val="000000"/>
          <w:sz w:val="24"/>
          <w:szCs w:val="24"/>
        </w:rPr>
        <w:t>3</w:t>
      </w:r>
    </w:p>
    <w:p w:rsidR="005C31D6" w:rsidRPr="007F0F76" w:rsidRDefault="005C31D6" w:rsidP="005C31D6">
      <w:pPr>
        <w:rPr>
          <w:sz w:val="2"/>
          <w:szCs w:val="2"/>
        </w:rPr>
      </w:pPr>
    </w:p>
    <w:p w:rsidR="005C31D6" w:rsidRPr="007F0F76" w:rsidRDefault="005C31D6" w:rsidP="005C31D6">
      <w:pPr>
        <w:pStyle w:val="a5"/>
        <w:numPr>
          <w:ilvl w:val="2"/>
          <w:numId w:val="55"/>
        </w:numPr>
        <w:shd w:val="clear" w:color="auto" w:fill="FFFFFF"/>
        <w:tabs>
          <w:tab w:val="left" w:pos="850"/>
          <w:tab w:val="left" w:leader="dot" w:pos="9758"/>
        </w:tabs>
        <w:spacing w:before="120" w:line="408" w:lineRule="exact"/>
        <w:rPr>
          <w:i/>
          <w:iCs/>
          <w:color w:val="000000"/>
          <w:spacing w:val="-14"/>
          <w:sz w:val="24"/>
          <w:szCs w:val="24"/>
        </w:rPr>
      </w:pP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Налог на имущество физических лиц 182 1 06 01000 00 0000110…………………………</w:t>
      </w:r>
      <w:r w:rsidR="00DC3A31">
        <w:rPr>
          <w:rFonts w:eastAsia="Times New Roman"/>
          <w:i/>
          <w:iCs/>
          <w:color w:val="000000"/>
          <w:spacing w:val="-4"/>
          <w:sz w:val="24"/>
          <w:szCs w:val="24"/>
        </w:rPr>
        <w:t>…</w:t>
      </w: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..……..</w:t>
      </w:r>
      <w:r w:rsidR="008F1FC1">
        <w:rPr>
          <w:rFonts w:eastAsia="Times New Roman"/>
          <w:i/>
          <w:iCs/>
          <w:color w:val="000000"/>
          <w:spacing w:val="-4"/>
          <w:sz w:val="24"/>
          <w:szCs w:val="24"/>
        </w:rPr>
        <w:t>4</w:t>
      </w:r>
      <w:r w:rsidR="005D2111">
        <w:rPr>
          <w:rFonts w:eastAsia="Times New Roman"/>
          <w:i/>
          <w:iCs/>
          <w:color w:val="000000"/>
          <w:spacing w:val="-4"/>
          <w:sz w:val="24"/>
          <w:szCs w:val="24"/>
        </w:rPr>
        <w:t>3</w:t>
      </w:r>
    </w:p>
    <w:p w:rsidR="005C31D6" w:rsidRPr="00760D04" w:rsidRDefault="005C31D6" w:rsidP="005C31D6">
      <w:pPr>
        <w:pStyle w:val="a5"/>
        <w:numPr>
          <w:ilvl w:val="2"/>
          <w:numId w:val="56"/>
        </w:numPr>
        <w:shd w:val="clear" w:color="auto" w:fill="FFFFFF"/>
        <w:tabs>
          <w:tab w:val="left" w:pos="850"/>
          <w:tab w:val="left" w:leader="dot" w:pos="9763"/>
        </w:tabs>
        <w:spacing w:line="408" w:lineRule="exact"/>
        <w:rPr>
          <w:sz w:val="2"/>
          <w:szCs w:val="2"/>
        </w:rPr>
      </w:pPr>
      <w:r w:rsidRPr="00760D04">
        <w:rPr>
          <w:rFonts w:eastAsia="Times New Roman"/>
          <w:i/>
          <w:iCs/>
          <w:color w:val="000000"/>
          <w:spacing w:val="-4"/>
          <w:sz w:val="24"/>
          <w:szCs w:val="24"/>
        </w:rPr>
        <w:t>Налог на имущество организаций 1821 06 02000 02 0000110……………………………</w:t>
      </w:r>
      <w:r w:rsidR="00DC3A31">
        <w:rPr>
          <w:rFonts w:eastAsia="Times New Roman"/>
          <w:i/>
          <w:iCs/>
          <w:color w:val="000000"/>
          <w:spacing w:val="-4"/>
          <w:sz w:val="24"/>
          <w:szCs w:val="24"/>
        </w:rPr>
        <w:t>….</w:t>
      </w:r>
      <w:r w:rsidRPr="00760D04">
        <w:rPr>
          <w:rFonts w:eastAsia="Times New Roman"/>
          <w:i/>
          <w:iCs/>
          <w:color w:val="000000"/>
          <w:spacing w:val="-4"/>
          <w:sz w:val="24"/>
          <w:szCs w:val="24"/>
        </w:rPr>
        <w:t>……..…</w:t>
      </w:r>
      <w:r w:rsidR="008F1FC1" w:rsidRPr="00760D04">
        <w:rPr>
          <w:rFonts w:eastAsia="Times New Roman"/>
          <w:i/>
          <w:iCs/>
          <w:color w:val="000000"/>
          <w:spacing w:val="-4"/>
          <w:sz w:val="24"/>
          <w:szCs w:val="24"/>
        </w:rPr>
        <w:t>4</w:t>
      </w:r>
      <w:r w:rsidR="00760D04">
        <w:rPr>
          <w:rFonts w:eastAsia="Times New Roman"/>
          <w:i/>
          <w:iCs/>
          <w:color w:val="000000"/>
          <w:spacing w:val="-4"/>
          <w:sz w:val="24"/>
          <w:szCs w:val="24"/>
        </w:rPr>
        <w:t>5</w:t>
      </w:r>
    </w:p>
    <w:p w:rsidR="005C31D6" w:rsidRPr="007F0F76" w:rsidRDefault="005C31D6" w:rsidP="005C31D6">
      <w:pPr>
        <w:shd w:val="clear" w:color="auto" w:fill="FFFFFF"/>
        <w:tabs>
          <w:tab w:val="left" w:pos="494"/>
          <w:tab w:val="left" w:leader="dot" w:pos="9758"/>
        </w:tabs>
        <w:spacing w:before="5" w:line="408" w:lineRule="exact"/>
        <w:rPr>
          <w:rFonts w:eastAsia="Times New Roman"/>
          <w:color w:val="000000"/>
          <w:sz w:val="24"/>
          <w:szCs w:val="24"/>
        </w:rPr>
      </w:pPr>
      <w:r w:rsidRPr="007F0F76">
        <w:rPr>
          <w:rFonts w:eastAsia="Times New Roman"/>
          <w:color w:val="000000"/>
          <w:spacing w:val="-2"/>
          <w:sz w:val="24"/>
          <w:szCs w:val="24"/>
        </w:rPr>
        <w:t>2.9.Транспортный налог 182 1 06 04000 02 0000 110…………………………………………</w:t>
      </w:r>
      <w:r w:rsidR="00DC3A31">
        <w:rPr>
          <w:rFonts w:eastAsia="Times New Roman"/>
          <w:color w:val="000000"/>
          <w:spacing w:val="-2"/>
          <w:sz w:val="24"/>
          <w:szCs w:val="24"/>
        </w:rPr>
        <w:t>…</w:t>
      </w:r>
      <w:r w:rsidRPr="007F0F76">
        <w:rPr>
          <w:rFonts w:eastAsia="Times New Roman"/>
          <w:color w:val="000000"/>
          <w:spacing w:val="-2"/>
          <w:sz w:val="24"/>
          <w:szCs w:val="24"/>
        </w:rPr>
        <w:t>…..…..</w:t>
      </w:r>
      <w:r w:rsidR="008F1FC1">
        <w:rPr>
          <w:rFonts w:eastAsia="Times New Roman"/>
          <w:color w:val="000000"/>
          <w:sz w:val="24"/>
          <w:szCs w:val="24"/>
        </w:rPr>
        <w:t>4</w:t>
      </w:r>
      <w:r w:rsidR="00760D04">
        <w:rPr>
          <w:rFonts w:eastAsia="Times New Roman"/>
          <w:color w:val="000000"/>
          <w:sz w:val="24"/>
          <w:szCs w:val="24"/>
        </w:rPr>
        <w:t>9</w:t>
      </w:r>
    </w:p>
    <w:p w:rsidR="005C31D6" w:rsidRPr="007F0F76" w:rsidRDefault="005C31D6" w:rsidP="005C31D6">
      <w:pPr>
        <w:pStyle w:val="a5"/>
        <w:shd w:val="clear" w:color="auto" w:fill="FFFFFF"/>
        <w:tabs>
          <w:tab w:val="left" w:leader="dot" w:pos="9758"/>
        </w:tabs>
        <w:spacing w:before="120" w:line="408" w:lineRule="exact"/>
        <w:ind w:left="0"/>
        <w:rPr>
          <w:i/>
          <w:iCs/>
          <w:color w:val="000000"/>
          <w:spacing w:val="-14"/>
          <w:sz w:val="24"/>
          <w:szCs w:val="24"/>
        </w:rPr>
      </w:pP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2.9.1.</w:t>
      </w:r>
      <w:r w:rsidR="008F1FC1"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…</w:t>
      </w:r>
      <w:r w:rsidR="008F1FC1" w:rsidRPr="008F1FC1">
        <w:rPr>
          <w:rFonts w:eastAsia="Times New Roman"/>
          <w:i/>
          <w:color w:val="000000"/>
          <w:spacing w:val="-2"/>
          <w:sz w:val="24"/>
          <w:szCs w:val="24"/>
        </w:rPr>
        <w:t xml:space="preserve"> </w:t>
      </w:r>
      <w:r w:rsidR="008F1FC1" w:rsidRPr="007F0F76">
        <w:rPr>
          <w:rFonts w:eastAsia="Times New Roman"/>
          <w:i/>
          <w:color w:val="000000"/>
          <w:spacing w:val="-2"/>
          <w:sz w:val="24"/>
          <w:szCs w:val="24"/>
        </w:rPr>
        <w:t xml:space="preserve">Транспортный налог с </w:t>
      </w:r>
      <w:r w:rsidR="008F1FC1"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организаций 1821 06 0</w:t>
      </w:r>
      <w:r w:rsidR="008F1FC1">
        <w:rPr>
          <w:rFonts w:eastAsia="Times New Roman"/>
          <w:i/>
          <w:iCs/>
          <w:color w:val="000000"/>
          <w:spacing w:val="-4"/>
          <w:sz w:val="24"/>
          <w:szCs w:val="24"/>
        </w:rPr>
        <w:t>4011 02 0000 110 …..</w:t>
      </w: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……………………</w:t>
      </w:r>
      <w:r w:rsidR="00DC3A31">
        <w:rPr>
          <w:rFonts w:eastAsia="Times New Roman"/>
          <w:i/>
          <w:iCs/>
          <w:color w:val="000000"/>
          <w:spacing w:val="-4"/>
          <w:sz w:val="24"/>
          <w:szCs w:val="24"/>
        </w:rPr>
        <w:t>….</w:t>
      </w: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……..</w:t>
      </w:r>
      <w:r w:rsidR="009F77DA">
        <w:rPr>
          <w:rFonts w:eastAsia="Times New Roman"/>
          <w:i/>
          <w:iCs/>
          <w:color w:val="000000"/>
          <w:sz w:val="24"/>
          <w:szCs w:val="24"/>
        </w:rPr>
        <w:t>49</w:t>
      </w:r>
    </w:p>
    <w:p w:rsidR="005C31D6" w:rsidRPr="007F0F76" w:rsidRDefault="005C31D6" w:rsidP="005C31D6">
      <w:pPr>
        <w:shd w:val="clear" w:color="auto" w:fill="FFFFFF"/>
        <w:tabs>
          <w:tab w:val="left" w:pos="494"/>
          <w:tab w:val="left" w:leader="dot" w:pos="9758"/>
        </w:tabs>
        <w:spacing w:before="5" w:line="408" w:lineRule="exact"/>
        <w:rPr>
          <w:color w:val="000000"/>
          <w:spacing w:val="-10"/>
          <w:sz w:val="24"/>
          <w:szCs w:val="24"/>
        </w:rPr>
      </w:pP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2.9.2.</w:t>
      </w:r>
      <w:r w:rsidR="008F1FC1"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…</w:t>
      </w:r>
      <w:r w:rsidR="008F1FC1" w:rsidRPr="008F1FC1">
        <w:rPr>
          <w:rFonts w:eastAsia="Times New Roman"/>
          <w:i/>
          <w:color w:val="000000"/>
          <w:spacing w:val="-2"/>
          <w:sz w:val="24"/>
          <w:szCs w:val="24"/>
        </w:rPr>
        <w:t xml:space="preserve"> </w:t>
      </w:r>
      <w:r w:rsidR="008F1FC1" w:rsidRPr="007F0F76">
        <w:rPr>
          <w:rFonts w:eastAsia="Times New Roman"/>
          <w:i/>
          <w:color w:val="000000"/>
          <w:spacing w:val="-2"/>
          <w:sz w:val="24"/>
          <w:szCs w:val="24"/>
        </w:rPr>
        <w:t xml:space="preserve">Транспортный налог с </w:t>
      </w:r>
      <w:r w:rsidR="008F1FC1"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физических лиц 182 1 06 0</w:t>
      </w:r>
      <w:r w:rsidR="008F1FC1"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402 02 0000 </w:t>
      </w:r>
      <w:r w:rsidR="008F1FC1"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110</w:t>
      </w:r>
      <w:r w:rsidR="008F1FC1">
        <w:rPr>
          <w:rFonts w:eastAsia="Times New Roman"/>
          <w:i/>
          <w:iCs/>
          <w:color w:val="000000"/>
          <w:spacing w:val="-4"/>
          <w:sz w:val="24"/>
          <w:szCs w:val="24"/>
        </w:rPr>
        <w:t>…</w:t>
      </w:r>
      <w:r w:rsidR="00760D04">
        <w:rPr>
          <w:rFonts w:eastAsia="Times New Roman"/>
          <w:i/>
          <w:iCs/>
          <w:color w:val="000000"/>
          <w:spacing w:val="-4"/>
          <w:sz w:val="24"/>
          <w:szCs w:val="24"/>
        </w:rPr>
        <w:t>……………………………..5</w:t>
      </w:r>
      <w:r w:rsidR="009F77DA">
        <w:rPr>
          <w:rFonts w:eastAsia="Times New Roman"/>
          <w:i/>
          <w:iCs/>
          <w:color w:val="000000"/>
          <w:spacing w:val="-4"/>
          <w:sz w:val="24"/>
          <w:szCs w:val="24"/>
        </w:rPr>
        <w:t>0</w:t>
      </w:r>
    </w:p>
    <w:p w:rsidR="008F1FC1" w:rsidRPr="008F1FC1" w:rsidRDefault="008F1FC1" w:rsidP="008F1FC1">
      <w:pPr>
        <w:shd w:val="clear" w:color="auto" w:fill="FFFFFF"/>
        <w:tabs>
          <w:tab w:val="left" w:pos="494"/>
          <w:tab w:val="left" w:leader="dot" w:pos="9763"/>
        </w:tabs>
        <w:spacing w:before="5" w:line="408" w:lineRule="exact"/>
        <w:rPr>
          <w:rFonts w:eastAsia="Times New Roman"/>
          <w:color w:val="000000"/>
          <w:spacing w:val="-2"/>
          <w:sz w:val="24"/>
          <w:szCs w:val="24"/>
        </w:rPr>
      </w:pPr>
      <w:r w:rsidRPr="008F1FC1">
        <w:rPr>
          <w:rFonts w:eastAsia="Times New Roman"/>
          <w:iCs/>
          <w:color w:val="000000"/>
          <w:spacing w:val="-4"/>
          <w:sz w:val="24"/>
          <w:szCs w:val="24"/>
        </w:rPr>
        <w:t>2.10.Налог на игорный бизнес 182 1 06 05000 02 0000 110………………………………………</w:t>
      </w:r>
      <w:r>
        <w:rPr>
          <w:rFonts w:eastAsia="Times New Roman"/>
          <w:iCs/>
          <w:color w:val="000000"/>
          <w:spacing w:val="-4"/>
          <w:sz w:val="24"/>
          <w:szCs w:val="24"/>
        </w:rPr>
        <w:t>…….5</w:t>
      </w:r>
      <w:r w:rsidR="00760D04">
        <w:rPr>
          <w:rFonts w:eastAsia="Times New Roman"/>
          <w:iCs/>
          <w:color w:val="000000"/>
          <w:spacing w:val="-4"/>
          <w:sz w:val="24"/>
          <w:szCs w:val="24"/>
        </w:rPr>
        <w:t>2</w:t>
      </w:r>
    </w:p>
    <w:p w:rsidR="005C31D6" w:rsidRPr="007F0F76" w:rsidRDefault="005C31D6" w:rsidP="005C31D6">
      <w:pPr>
        <w:shd w:val="clear" w:color="auto" w:fill="FFFFFF"/>
        <w:tabs>
          <w:tab w:val="left" w:pos="494"/>
          <w:tab w:val="left" w:leader="dot" w:pos="9763"/>
        </w:tabs>
        <w:spacing w:before="24" w:line="504" w:lineRule="exact"/>
        <w:rPr>
          <w:rFonts w:eastAsia="Times New Roman"/>
          <w:color w:val="000000"/>
          <w:sz w:val="24"/>
          <w:szCs w:val="24"/>
        </w:rPr>
      </w:pPr>
      <w:r w:rsidRPr="007F0F76">
        <w:rPr>
          <w:rFonts w:eastAsia="Times New Roman"/>
          <w:color w:val="000000"/>
          <w:spacing w:val="-2"/>
          <w:sz w:val="24"/>
          <w:szCs w:val="24"/>
        </w:rPr>
        <w:t>2.1</w:t>
      </w:r>
      <w:r w:rsidR="008F1FC1">
        <w:rPr>
          <w:rFonts w:eastAsia="Times New Roman"/>
          <w:color w:val="000000"/>
          <w:spacing w:val="-2"/>
          <w:sz w:val="24"/>
          <w:szCs w:val="24"/>
        </w:rPr>
        <w:t>1</w:t>
      </w:r>
      <w:r w:rsidRPr="007F0F76">
        <w:rPr>
          <w:rFonts w:eastAsia="Times New Roman"/>
          <w:color w:val="000000"/>
          <w:spacing w:val="-2"/>
          <w:sz w:val="24"/>
          <w:szCs w:val="24"/>
        </w:rPr>
        <w:t>.</w:t>
      </w:r>
      <w:r w:rsidR="00D56E5D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7F0F76">
        <w:rPr>
          <w:rFonts w:eastAsia="Times New Roman"/>
          <w:color w:val="000000"/>
          <w:spacing w:val="-2"/>
          <w:sz w:val="24"/>
          <w:szCs w:val="24"/>
        </w:rPr>
        <w:t>Земельный налог 182 1 06 06000 000000 11</w:t>
      </w:r>
      <w:r w:rsidR="008F1FC1">
        <w:rPr>
          <w:rFonts w:eastAsia="Times New Roman"/>
          <w:color w:val="000000"/>
          <w:spacing w:val="-2"/>
          <w:sz w:val="24"/>
          <w:szCs w:val="24"/>
        </w:rPr>
        <w:t>0</w:t>
      </w:r>
      <w:r w:rsidRPr="007F0F76">
        <w:rPr>
          <w:rFonts w:eastAsia="Times New Roman"/>
          <w:color w:val="000000"/>
          <w:spacing w:val="-2"/>
          <w:sz w:val="24"/>
          <w:szCs w:val="24"/>
        </w:rPr>
        <w:t>……………………………………………………</w:t>
      </w:r>
      <w:r w:rsidR="00DC3A31">
        <w:rPr>
          <w:rFonts w:eastAsia="Times New Roman"/>
          <w:color w:val="000000"/>
          <w:spacing w:val="-2"/>
          <w:sz w:val="24"/>
          <w:szCs w:val="24"/>
        </w:rPr>
        <w:t>..</w:t>
      </w:r>
      <w:r w:rsidRPr="007F0F76">
        <w:rPr>
          <w:rFonts w:eastAsia="Times New Roman"/>
          <w:color w:val="000000"/>
          <w:spacing w:val="-2"/>
          <w:sz w:val="24"/>
          <w:szCs w:val="24"/>
        </w:rPr>
        <w:t>.</w:t>
      </w:r>
      <w:r w:rsidR="008F1FC1">
        <w:rPr>
          <w:rFonts w:eastAsia="Times New Roman"/>
          <w:color w:val="000000"/>
          <w:spacing w:val="-2"/>
          <w:sz w:val="24"/>
          <w:szCs w:val="24"/>
        </w:rPr>
        <w:t>5</w:t>
      </w:r>
      <w:r w:rsidR="00760D04">
        <w:rPr>
          <w:rFonts w:eastAsia="Times New Roman"/>
          <w:color w:val="000000"/>
          <w:spacing w:val="-2"/>
          <w:sz w:val="24"/>
          <w:szCs w:val="24"/>
        </w:rPr>
        <w:t>3</w:t>
      </w:r>
    </w:p>
    <w:p w:rsidR="005C31D6" w:rsidRPr="007F0F76" w:rsidRDefault="005C31D6" w:rsidP="005C31D6">
      <w:pPr>
        <w:shd w:val="clear" w:color="auto" w:fill="FFFFFF"/>
        <w:tabs>
          <w:tab w:val="left" w:pos="494"/>
          <w:tab w:val="left" w:leader="dot" w:pos="9763"/>
        </w:tabs>
        <w:spacing w:before="5" w:line="408" w:lineRule="exact"/>
        <w:rPr>
          <w:rFonts w:eastAsia="Times New Roman"/>
          <w:i/>
          <w:iCs/>
          <w:color w:val="000000"/>
          <w:spacing w:val="-4"/>
          <w:sz w:val="24"/>
          <w:szCs w:val="24"/>
        </w:rPr>
      </w:pP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2.1</w:t>
      </w:r>
      <w:r w:rsidR="008F1FC1">
        <w:rPr>
          <w:rFonts w:eastAsia="Times New Roman"/>
          <w:i/>
          <w:iCs/>
          <w:color w:val="000000"/>
          <w:spacing w:val="-4"/>
          <w:sz w:val="24"/>
          <w:szCs w:val="24"/>
        </w:rPr>
        <w:t>1</w:t>
      </w: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.1. </w:t>
      </w:r>
      <w:r w:rsidRPr="007F0F76">
        <w:rPr>
          <w:rFonts w:eastAsia="Times New Roman"/>
          <w:color w:val="000000"/>
          <w:spacing w:val="-2"/>
          <w:sz w:val="24"/>
          <w:szCs w:val="24"/>
        </w:rPr>
        <w:t xml:space="preserve">Земельный налог </w:t>
      </w:r>
      <w:r w:rsidRPr="007F0F76">
        <w:rPr>
          <w:rFonts w:eastAsia="Times New Roman"/>
          <w:i/>
          <w:color w:val="000000"/>
          <w:spacing w:val="-2"/>
          <w:sz w:val="24"/>
          <w:szCs w:val="24"/>
        </w:rPr>
        <w:t xml:space="preserve">с </w:t>
      </w: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организаций 1821 06 0</w:t>
      </w:r>
      <w:r w:rsidR="008F1FC1">
        <w:rPr>
          <w:rFonts w:eastAsia="Times New Roman"/>
          <w:i/>
          <w:iCs/>
          <w:color w:val="000000"/>
          <w:spacing w:val="-4"/>
          <w:sz w:val="24"/>
          <w:szCs w:val="24"/>
        </w:rPr>
        <w:t>66030 03 0000 110</w:t>
      </w: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…………………………………</w:t>
      </w:r>
      <w:r w:rsidR="00760D04">
        <w:rPr>
          <w:rFonts w:eastAsia="Times New Roman"/>
          <w:i/>
          <w:iCs/>
          <w:color w:val="000000"/>
          <w:spacing w:val="-4"/>
          <w:sz w:val="24"/>
          <w:szCs w:val="24"/>
        </w:rPr>
        <w:t>…</w:t>
      </w:r>
      <w:r w:rsidR="00DC3A31">
        <w:rPr>
          <w:rFonts w:eastAsia="Times New Roman"/>
          <w:i/>
          <w:iCs/>
          <w:color w:val="000000"/>
          <w:spacing w:val="-4"/>
          <w:sz w:val="24"/>
          <w:szCs w:val="24"/>
        </w:rPr>
        <w:t>..</w:t>
      </w:r>
      <w:r w:rsidR="00760D04">
        <w:rPr>
          <w:rFonts w:eastAsia="Times New Roman"/>
          <w:i/>
          <w:iCs/>
          <w:color w:val="000000"/>
          <w:spacing w:val="-4"/>
          <w:sz w:val="24"/>
          <w:szCs w:val="24"/>
        </w:rPr>
        <w:t>…53</w:t>
      </w:r>
    </w:p>
    <w:p w:rsidR="005C31D6" w:rsidRPr="007F0F76" w:rsidRDefault="005C31D6" w:rsidP="005C31D6">
      <w:pPr>
        <w:pStyle w:val="a5"/>
        <w:shd w:val="clear" w:color="auto" w:fill="FFFFFF"/>
        <w:tabs>
          <w:tab w:val="left" w:leader="dot" w:pos="9758"/>
        </w:tabs>
        <w:spacing w:before="120" w:line="408" w:lineRule="exact"/>
        <w:ind w:left="0"/>
        <w:rPr>
          <w:i/>
          <w:iCs/>
          <w:color w:val="000000"/>
          <w:spacing w:val="-14"/>
          <w:sz w:val="24"/>
          <w:szCs w:val="24"/>
        </w:rPr>
      </w:pP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2.1</w:t>
      </w:r>
      <w:r w:rsidR="008F1FC1">
        <w:rPr>
          <w:rFonts w:eastAsia="Times New Roman"/>
          <w:i/>
          <w:iCs/>
          <w:color w:val="000000"/>
          <w:spacing w:val="-4"/>
          <w:sz w:val="24"/>
          <w:szCs w:val="24"/>
        </w:rPr>
        <w:t>1</w:t>
      </w: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.</w:t>
      </w:r>
      <w:r w:rsidR="008F1FC1">
        <w:rPr>
          <w:rFonts w:eastAsia="Times New Roman"/>
          <w:i/>
          <w:iCs/>
          <w:color w:val="000000"/>
          <w:spacing w:val="-4"/>
          <w:sz w:val="24"/>
          <w:szCs w:val="24"/>
        </w:rPr>
        <w:t>2</w:t>
      </w: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.</w:t>
      </w:r>
      <w:r w:rsidR="00D56E5D"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7F0F76">
        <w:rPr>
          <w:rFonts w:eastAsia="Times New Roman"/>
          <w:color w:val="000000"/>
          <w:spacing w:val="-2"/>
          <w:sz w:val="24"/>
          <w:szCs w:val="24"/>
        </w:rPr>
        <w:t xml:space="preserve">Земельный налог </w:t>
      </w:r>
      <w:r w:rsidRPr="007F0F76">
        <w:rPr>
          <w:rFonts w:eastAsia="Times New Roman"/>
          <w:i/>
          <w:color w:val="000000"/>
          <w:spacing w:val="-2"/>
          <w:sz w:val="24"/>
          <w:szCs w:val="24"/>
        </w:rPr>
        <w:t xml:space="preserve">с </w:t>
      </w: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физических лиц 182 1 06 </w:t>
      </w:r>
      <w:r w:rsidR="00D930F8">
        <w:rPr>
          <w:rFonts w:eastAsia="Times New Roman"/>
          <w:i/>
          <w:iCs/>
          <w:color w:val="000000"/>
          <w:spacing w:val="-4"/>
          <w:sz w:val="24"/>
          <w:szCs w:val="24"/>
        </w:rPr>
        <w:t>06040 00</w:t>
      </w: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 0000110…………………………..……</w:t>
      </w:r>
      <w:r w:rsidR="00DC3A31">
        <w:rPr>
          <w:rFonts w:eastAsia="Times New Roman"/>
          <w:i/>
          <w:iCs/>
          <w:color w:val="000000"/>
          <w:spacing w:val="-4"/>
          <w:sz w:val="24"/>
          <w:szCs w:val="24"/>
        </w:rPr>
        <w:t>…</w:t>
      </w: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…..</w:t>
      </w:r>
      <w:r w:rsidR="00D930F8">
        <w:rPr>
          <w:rFonts w:eastAsia="Times New Roman"/>
          <w:i/>
          <w:iCs/>
          <w:color w:val="000000"/>
          <w:spacing w:val="-4"/>
          <w:sz w:val="24"/>
          <w:szCs w:val="24"/>
        </w:rPr>
        <w:t>5</w:t>
      </w:r>
      <w:r w:rsidR="00760D04">
        <w:rPr>
          <w:rFonts w:eastAsia="Times New Roman"/>
          <w:i/>
          <w:iCs/>
          <w:color w:val="000000"/>
          <w:spacing w:val="-4"/>
          <w:sz w:val="24"/>
          <w:szCs w:val="24"/>
        </w:rPr>
        <w:t>4</w:t>
      </w:r>
    </w:p>
    <w:p w:rsidR="005C31D6" w:rsidRPr="007F0F76" w:rsidRDefault="005C31D6" w:rsidP="005C31D6">
      <w:pPr>
        <w:shd w:val="clear" w:color="auto" w:fill="FFFFFF"/>
        <w:tabs>
          <w:tab w:val="left" w:pos="494"/>
          <w:tab w:val="left" w:leader="dot" w:pos="9763"/>
        </w:tabs>
        <w:spacing w:line="504" w:lineRule="exact"/>
        <w:rPr>
          <w:color w:val="000000"/>
          <w:spacing w:val="-10"/>
          <w:sz w:val="24"/>
          <w:szCs w:val="24"/>
        </w:rPr>
      </w:pPr>
      <w:r w:rsidRPr="007F0F76">
        <w:rPr>
          <w:rFonts w:eastAsia="Times New Roman"/>
          <w:color w:val="000000"/>
          <w:spacing w:val="-3"/>
          <w:sz w:val="24"/>
          <w:szCs w:val="24"/>
        </w:rPr>
        <w:t>2.12.</w:t>
      </w:r>
      <w:r w:rsidR="00D56E5D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7F0F76">
        <w:rPr>
          <w:rFonts w:eastAsia="Times New Roman"/>
          <w:color w:val="000000"/>
          <w:spacing w:val="-3"/>
          <w:sz w:val="24"/>
          <w:szCs w:val="24"/>
        </w:rPr>
        <w:t>Налог на добычу полезных ископаемых 182 1 07 01000 01 0000 110</w:t>
      </w:r>
      <w:r w:rsidRPr="007F0F76">
        <w:rPr>
          <w:rFonts w:eastAsia="Times New Roman"/>
          <w:color w:val="000000"/>
          <w:sz w:val="24"/>
          <w:szCs w:val="24"/>
        </w:rPr>
        <w:tab/>
      </w:r>
      <w:r w:rsidR="00DC3A31">
        <w:rPr>
          <w:rFonts w:eastAsia="Times New Roman"/>
          <w:color w:val="000000"/>
          <w:sz w:val="24"/>
          <w:szCs w:val="24"/>
        </w:rPr>
        <w:t>..</w:t>
      </w:r>
      <w:r w:rsidR="00865D1F">
        <w:rPr>
          <w:rFonts w:eastAsia="Times New Roman"/>
          <w:color w:val="000000"/>
          <w:spacing w:val="-19"/>
          <w:sz w:val="24"/>
          <w:szCs w:val="24"/>
        </w:rPr>
        <w:t>5</w:t>
      </w:r>
      <w:r w:rsidR="00760D04">
        <w:rPr>
          <w:rFonts w:eastAsia="Times New Roman"/>
          <w:color w:val="000000"/>
          <w:spacing w:val="-19"/>
          <w:sz w:val="24"/>
          <w:szCs w:val="24"/>
        </w:rPr>
        <w:t>5</w:t>
      </w:r>
    </w:p>
    <w:p w:rsidR="005C31D6" w:rsidRPr="007F0F76" w:rsidRDefault="005C31D6" w:rsidP="005C31D6">
      <w:pPr>
        <w:rPr>
          <w:sz w:val="2"/>
          <w:szCs w:val="2"/>
        </w:rPr>
      </w:pPr>
    </w:p>
    <w:p w:rsidR="005C31D6" w:rsidRPr="007F0F76" w:rsidRDefault="005C31D6" w:rsidP="005C31D6">
      <w:pPr>
        <w:shd w:val="clear" w:color="auto" w:fill="FFFFFF"/>
        <w:tabs>
          <w:tab w:val="left" w:pos="850"/>
          <w:tab w:val="left" w:leader="dot" w:pos="9768"/>
        </w:tabs>
        <w:spacing w:before="106" w:line="293" w:lineRule="exact"/>
        <w:rPr>
          <w:i/>
          <w:iCs/>
          <w:color w:val="000000"/>
          <w:spacing w:val="-14"/>
          <w:sz w:val="24"/>
          <w:szCs w:val="24"/>
        </w:rPr>
      </w:pP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>2.12.1.</w:t>
      </w:r>
      <w:r w:rsidR="00D56E5D">
        <w:rPr>
          <w:rFonts w:eastAsia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 xml:space="preserve">Налог на добычу общераспространенных полезных ископаемых </w:t>
      </w:r>
      <w:r w:rsidR="00865D1F">
        <w:rPr>
          <w:rFonts w:eastAsia="Times New Roman"/>
          <w:i/>
          <w:iCs/>
          <w:color w:val="000000"/>
          <w:spacing w:val="-3"/>
          <w:sz w:val="24"/>
          <w:szCs w:val="24"/>
        </w:rPr>
        <w:br/>
      </w: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>1821 07 01020 01 0000110…………</w:t>
      </w:r>
      <w:r w:rsidR="00865D1F">
        <w:rPr>
          <w:rFonts w:eastAsia="Times New Roman"/>
          <w:i/>
          <w:iCs/>
          <w:color w:val="000000"/>
          <w:spacing w:val="-3"/>
          <w:sz w:val="24"/>
          <w:szCs w:val="24"/>
        </w:rPr>
        <w:t>………………………………………………………………………</w:t>
      </w:r>
      <w:r w:rsidR="00760D04">
        <w:rPr>
          <w:rFonts w:eastAsia="Times New Roman"/>
          <w:i/>
          <w:iCs/>
          <w:color w:val="000000"/>
          <w:spacing w:val="-3"/>
          <w:sz w:val="24"/>
          <w:szCs w:val="24"/>
        </w:rPr>
        <w:t>..</w:t>
      </w:r>
      <w:r w:rsidR="00865D1F">
        <w:rPr>
          <w:rFonts w:eastAsia="Times New Roman"/>
          <w:i/>
          <w:iCs/>
          <w:color w:val="000000"/>
          <w:spacing w:val="-3"/>
          <w:sz w:val="24"/>
          <w:szCs w:val="24"/>
        </w:rPr>
        <w:t>……….5</w:t>
      </w:r>
      <w:r w:rsidR="009F77DA">
        <w:rPr>
          <w:rFonts w:eastAsia="Times New Roman"/>
          <w:i/>
          <w:iCs/>
          <w:color w:val="000000"/>
          <w:spacing w:val="-3"/>
          <w:sz w:val="24"/>
          <w:szCs w:val="24"/>
        </w:rPr>
        <w:t>5</w:t>
      </w:r>
    </w:p>
    <w:p w:rsidR="005C31D6" w:rsidRDefault="005C31D6" w:rsidP="005C31D6">
      <w:pPr>
        <w:shd w:val="clear" w:color="auto" w:fill="FFFFFF"/>
        <w:tabs>
          <w:tab w:val="left" w:pos="850"/>
          <w:tab w:val="left" w:leader="dot" w:pos="9754"/>
        </w:tabs>
        <w:spacing w:before="115" w:line="293" w:lineRule="exact"/>
        <w:rPr>
          <w:rFonts w:eastAsia="Times New Roman"/>
          <w:i/>
          <w:iCs/>
          <w:color w:val="000000"/>
          <w:sz w:val="24"/>
          <w:szCs w:val="24"/>
        </w:rPr>
      </w:pPr>
      <w:r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t>2.12.2.</w:t>
      </w:r>
      <w:r w:rsidR="00760D04">
        <w:rPr>
          <w:rFonts w:eastAsia="Times New Roman"/>
          <w:i/>
          <w:iCs/>
          <w:color w:val="000000"/>
          <w:spacing w:val="-5"/>
          <w:sz w:val="24"/>
          <w:szCs w:val="24"/>
        </w:rPr>
        <w:t xml:space="preserve"> </w:t>
      </w:r>
      <w:r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t>Налог на добычу прочих полезных ископаемых (за исключением полезных ископаемых в виде</w:t>
      </w:r>
      <w:r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br/>
      </w: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>природных алмазов) 1821 07 01030 01 0000 ……………………………………………………………</w:t>
      </w:r>
      <w:r w:rsidR="00760D04">
        <w:rPr>
          <w:rFonts w:eastAsia="Times New Roman"/>
          <w:i/>
          <w:iCs/>
          <w:color w:val="000000"/>
          <w:spacing w:val="-3"/>
          <w:sz w:val="24"/>
          <w:szCs w:val="24"/>
        </w:rPr>
        <w:t>…</w:t>
      </w: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>……..</w:t>
      </w:r>
      <w:r w:rsidR="00865D1F">
        <w:rPr>
          <w:rFonts w:eastAsia="Times New Roman"/>
          <w:i/>
          <w:iCs/>
          <w:color w:val="000000"/>
          <w:sz w:val="24"/>
          <w:szCs w:val="24"/>
        </w:rPr>
        <w:t>5</w:t>
      </w:r>
      <w:r w:rsidR="00760D04">
        <w:rPr>
          <w:rFonts w:eastAsia="Times New Roman"/>
          <w:i/>
          <w:iCs/>
          <w:color w:val="000000"/>
          <w:sz w:val="24"/>
          <w:szCs w:val="24"/>
        </w:rPr>
        <w:t>7</w:t>
      </w:r>
    </w:p>
    <w:p w:rsidR="00865D1F" w:rsidRPr="001D1695" w:rsidRDefault="00865D1F" w:rsidP="005C31D6">
      <w:pPr>
        <w:shd w:val="clear" w:color="auto" w:fill="FFFFFF"/>
        <w:tabs>
          <w:tab w:val="left" w:pos="850"/>
          <w:tab w:val="left" w:leader="dot" w:pos="9754"/>
        </w:tabs>
        <w:spacing w:before="115" w:line="293" w:lineRule="exact"/>
        <w:rPr>
          <w:rFonts w:eastAsia="Times New Roman"/>
          <w:i/>
          <w:iCs/>
          <w:color w:val="000000"/>
          <w:sz w:val="24"/>
          <w:szCs w:val="24"/>
        </w:rPr>
      </w:pPr>
      <w:r w:rsidRPr="001D1695">
        <w:rPr>
          <w:rFonts w:eastAsia="Times New Roman"/>
          <w:i/>
          <w:iCs/>
          <w:color w:val="000000"/>
          <w:sz w:val="24"/>
          <w:szCs w:val="24"/>
        </w:rPr>
        <w:lastRenderedPageBreak/>
        <w:t xml:space="preserve">2.12.3. Налог на добычу полезных ископаемых в виде природных алмазов </w:t>
      </w:r>
      <w:r w:rsidRPr="001D1695">
        <w:rPr>
          <w:rFonts w:eastAsia="Times New Roman"/>
          <w:i/>
          <w:iCs/>
          <w:color w:val="000000"/>
          <w:sz w:val="24"/>
          <w:szCs w:val="24"/>
        </w:rPr>
        <w:br/>
        <w:t>182 1 07 01050 01 0000 110…………………………………………………………………………………</w:t>
      </w:r>
      <w:r w:rsidR="00760D04" w:rsidRPr="001D1695">
        <w:rPr>
          <w:rFonts w:eastAsia="Times New Roman"/>
          <w:i/>
          <w:iCs/>
          <w:color w:val="000000"/>
          <w:sz w:val="24"/>
          <w:szCs w:val="24"/>
        </w:rPr>
        <w:t>….</w:t>
      </w:r>
      <w:r w:rsidRPr="001D1695">
        <w:rPr>
          <w:rFonts w:eastAsia="Times New Roman"/>
          <w:i/>
          <w:iCs/>
          <w:color w:val="000000"/>
          <w:sz w:val="24"/>
          <w:szCs w:val="24"/>
        </w:rPr>
        <w:t>….5</w:t>
      </w:r>
      <w:r w:rsidR="00760D04" w:rsidRPr="001D1695">
        <w:rPr>
          <w:rFonts w:eastAsia="Times New Roman"/>
          <w:i/>
          <w:iCs/>
          <w:color w:val="000000"/>
          <w:sz w:val="24"/>
          <w:szCs w:val="24"/>
        </w:rPr>
        <w:t>9</w:t>
      </w:r>
    </w:p>
    <w:p w:rsidR="000C447E" w:rsidRDefault="000C447E" w:rsidP="005C31D6">
      <w:pPr>
        <w:shd w:val="clear" w:color="auto" w:fill="FFFFFF"/>
        <w:tabs>
          <w:tab w:val="left" w:pos="850"/>
          <w:tab w:val="left" w:leader="dot" w:pos="9754"/>
        </w:tabs>
        <w:spacing w:before="115" w:line="293" w:lineRule="exact"/>
        <w:rPr>
          <w:rFonts w:eastAsia="Times New Roman"/>
          <w:i/>
          <w:iCs/>
          <w:color w:val="000000"/>
          <w:sz w:val="24"/>
          <w:szCs w:val="24"/>
        </w:rPr>
      </w:pPr>
      <w:r w:rsidRPr="001D1695">
        <w:rPr>
          <w:rFonts w:eastAsia="Times New Roman"/>
          <w:i/>
          <w:iCs/>
          <w:color w:val="000000"/>
          <w:sz w:val="24"/>
          <w:szCs w:val="24"/>
        </w:rPr>
        <w:t>2.12.4. Налог на добычу полезных ископаемых в виде угля 182 1 07 01060 01 0000 110……</w:t>
      </w:r>
      <w:r w:rsidR="00760D04" w:rsidRPr="001D1695">
        <w:rPr>
          <w:rFonts w:eastAsia="Times New Roman"/>
          <w:i/>
          <w:iCs/>
          <w:color w:val="000000"/>
          <w:sz w:val="24"/>
          <w:szCs w:val="24"/>
        </w:rPr>
        <w:t>.</w:t>
      </w:r>
      <w:r w:rsidRPr="001D1695">
        <w:rPr>
          <w:rFonts w:eastAsia="Times New Roman"/>
          <w:i/>
          <w:iCs/>
          <w:color w:val="000000"/>
          <w:sz w:val="24"/>
          <w:szCs w:val="24"/>
        </w:rPr>
        <w:t>…</w:t>
      </w:r>
      <w:r w:rsidR="00760D04" w:rsidRPr="001D1695">
        <w:rPr>
          <w:rFonts w:eastAsia="Times New Roman"/>
          <w:i/>
          <w:iCs/>
          <w:color w:val="000000"/>
          <w:sz w:val="24"/>
          <w:szCs w:val="24"/>
        </w:rPr>
        <w:t>….</w:t>
      </w:r>
      <w:r w:rsidRPr="001D1695">
        <w:rPr>
          <w:rFonts w:eastAsia="Times New Roman"/>
          <w:i/>
          <w:iCs/>
          <w:color w:val="000000"/>
          <w:sz w:val="24"/>
          <w:szCs w:val="24"/>
        </w:rPr>
        <w:t>….</w:t>
      </w:r>
      <w:r>
        <w:rPr>
          <w:rFonts w:eastAsia="Times New Roman"/>
          <w:i/>
          <w:iCs/>
          <w:color w:val="000000"/>
          <w:sz w:val="24"/>
          <w:szCs w:val="24"/>
        </w:rPr>
        <w:t>6</w:t>
      </w:r>
      <w:r w:rsidR="00760D04">
        <w:rPr>
          <w:rFonts w:eastAsia="Times New Roman"/>
          <w:i/>
          <w:iCs/>
          <w:color w:val="000000"/>
          <w:sz w:val="24"/>
          <w:szCs w:val="24"/>
        </w:rPr>
        <w:t>1</w:t>
      </w:r>
    </w:p>
    <w:p w:rsidR="005C31D6" w:rsidRPr="007F0F76" w:rsidRDefault="005C31D6" w:rsidP="005C31D6">
      <w:pPr>
        <w:shd w:val="clear" w:color="auto" w:fill="FFFFFF"/>
        <w:tabs>
          <w:tab w:val="left" w:pos="499"/>
          <w:tab w:val="left" w:leader="dot" w:pos="9758"/>
        </w:tabs>
        <w:spacing w:before="221" w:line="293" w:lineRule="exact"/>
        <w:rPr>
          <w:rFonts w:eastAsia="Times New Roman"/>
          <w:color w:val="000000"/>
          <w:spacing w:val="-4"/>
          <w:sz w:val="24"/>
          <w:szCs w:val="24"/>
        </w:rPr>
      </w:pPr>
      <w:r w:rsidRPr="007F0F76">
        <w:rPr>
          <w:rFonts w:eastAsia="Times New Roman"/>
          <w:color w:val="000000"/>
          <w:spacing w:val="-1"/>
          <w:sz w:val="24"/>
          <w:szCs w:val="24"/>
        </w:rPr>
        <w:t>2.13.</w:t>
      </w:r>
      <w:r w:rsidR="00760D04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F0F76">
        <w:rPr>
          <w:rFonts w:eastAsia="Times New Roman"/>
          <w:color w:val="000000"/>
          <w:spacing w:val="-1"/>
          <w:sz w:val="24"/>
          <w:szCs w:val="24"/>
        </w:rPr>
        <w:t>Сборы за пользование объектами животного мира и за пользование объектами водных</w:t>
      </w:r>
      <w:r w:rsidRPr="007F0F76">
        <w:rPr>
          <w:rFonts w:eastAsia="Times New Roman"/>
          <w:color w:val="000000"/>
          <w:spacing w:val="-1"/>
          <w:sz w:val="24"/>
          <w:szCs w:val="24"/>
        </w:rPr>
        <w:br/>
      </w:r>
      <w:r w:rsidRPr="007F0F76">
        <w:rPr>
          <w:rFonts w:eastAsia="Times New Roman"/>
          <w:color w:val="000000"/>
          <w:spacing w:val="-4"/>
          <w:sz w:val="24"/>
          <w:szCs w:val="24"/>
        </w:rPr>
        <w:t>биологических ресурсов 182 1 07 04000 01 0000 110…………………………………………………...</w:t>
      </w:r>
      <w:r w:rsidR="000C447E">
        <w:rPr>
          <w:rFonts w:eastAsia="Times New Roman"/>
          <w:color w:val="000000"/>
          <w:spacing w:val="-4"/>
          <w:sz w:val="24"/>
          <w:szCs w:val="24"/>
        </w:rPr>
        <w:t>6</w:t>
      </w:r>
      <w:r w:rsidR="00760D04">
        <w:rPr>
          <w:rFonts w:eastAsia="Times New Roman"/>
          <w:color w:val="000000"/>
          <w:spacing w:val="-4"/>
          <w:sz w:val="24"/>
          <w:szCs w:val="24"/>
        </w:rPr>
        <w:t>4</w:t>
      </w:r>
    </w:p>
    <w:p w:rsidR="005C31D6" w:rsidRPr="007F0F76" w:rsidRDefault="005C31D6" w:rsidP="005C31D6">
      <w:pPr>
        <w:shd w:val="clear" w:color="auto" w:fill="FFFFFF"/>
        <w:tabs>
          <w:tab w:val="left" w:pos="850"/>
          <w:tab w:val="left" w:leader="dot" w:pos="9758"/>
        </w:tabs>
        <w:spacing w:before="226"/>
        <w:rPr>
          <w:i/>
          <w:iCs/>
          <w:color w:val="000000"/>
          <w:spacing w:val="-13"/>
          <w:sz w:val="24"/>
          <w:szCs w:val="24"/>
        </w:rPr>
      </w:pPr>
      <w:r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t>2.13.1.</w:t>
      </w:r>
      <w:r w:rsidR="00760D04">
        <w:rPr>
          <w:rFonts w:eastAsia="Times New Roman"/>
          <w:i/>
          <w:iCs/>
          <w:color w:val="000000"/>
          <w:spacing w:val="-5"/>
          <w:sz w:val="24"/>
          <w:szCs w:val="24"/>
        </w:rPr>
        <w:t xml:space="preserve"> </w:t>
      </w:r>
      <w:r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t>Сбор за пользование объектами животного мира 182 1 07 04010 01 0000110………</w:t>
      </w:r>
      <w:r w:rsidR="00760D04">
        <w:rPr>
          <w:rFonts w:eastAsia="Times New Roman"/>
          <w:i/>
          <w:iCs/>
          <w:color w:val="000000"/>
          <w:spacing w:val="-5"/>
          <w:sz w:val="24"/>
          <w:szCs w:val="24"/>
        </w:rPr>
        <w:t>..</w:t>
      </w:r>
      <w:r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t>………….</w:t>
      </w:r>
      <w:r w:rsidR="000C447E">
        <w:rPr>
          <w:rFonts w:eastAsia="Times New Roman"/>
          <w:i/>
          <w:iCs/>
          <w:color w:val="000000"/>
          <w:spacing w:val="-5"/>
          <w:sz w:val="24"/>
          <w:szCs w:val="24"/>
        </w:rPr>
        <w:t>6</w:t>
      </w:r>
      <w:r w:rsidR="00760D04">
        <w:rPr>
          <w:rFonts w:eastAsia="Times New Roman"/>
          <w:i/>
          <w:iCs/>
          <w:color w:val="000000"/>
          <w:spacing w:val="-5"/>
          <w:sz w:val="24"/>
          <w:szCs w:val="24"/>
        </w:rPr>
        <w:t>5</w:t>
      </w:r>
    </w:p>
    <w:p w:rsidR="005C31D6" w:rsidRPr="007F0F76" w:rsidRDefault="00760D04" w:rsidP="005C31D6">
      <w:pPr>
        <w:rPr>
          <w:sz w:val="2"/>
          <w:szCs w:val="2"/>
        </w:rPr>
      </w:pPr>
      <w:r>
        <w:rPr>
          <w:sz w:val="2"/>
          <w:szCs w:val="2"/>
        </w:rPr>
        <w:t>..</w:t>
      </w:r>
    </w:p>
    <w:p w:rsidR="005C31D6" w:rsidRPr="007F0F76" w:rsidRDefault="005C31D6" w:rsidP="005C31D6">
      <w:pPr>
        <w:shd w:val="clear" w:color="auto" w:fill="FFFFFF"/>
        <w:tabs>
          <w:tab w:val="left" w:pos="850"/>
          <w:tab w:val="left" w:leader="dot" w:pos="9758"/>
        </w:tabs>
        <w:spacing w:before="115" w:line="293" w:lineRule="exact"/>
        <w:rPr>
          <w:i/>
          <w:iCs/>
          <w:color w:val="000000"/>
          <w:spacing w:val="-13"/>
          <w:sz w:val="24"/>
          <w:szCs w:val="24"/>
        </w:rPr>
      </w:pP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2.13.2.</w:t>
      </w:r>
      <w:r w:rsidR="00760D04"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Сбор за пользование объектами водных биологических ресурсов (исключая внутренние</w:t>
      </w: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br/>
      </w:r>
      <w:r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t>водные объекты) 182 1 07 04020 01 0000110……………………………………………………</w:t>
      </w:r>
      <w:r w:rsidR="00760D04">
        <w:rPr>
          <w:rFonts w:eastAsia="Times New Roman"/>
          <w:i/>
          <w:iCs/>
          <w:color w:val="000000"/>
          <w:spacing w:val="-5"/>
          <w:sz w:val="24"/>
          <w:szCs w:val="24"/>
        </w:rPr>
        <w:t>.</w:t>
      </w:r>
      <w:r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t>……</w:t>
      </w:r>
      <w:r w:rsidR="00760D04">
        <w:rPr>
          <w:rFonts w:eastAsia="Times New Roman"/>
          <w:i/>
          <w:iCs/>
          <w:color w:val="000000"/>
          <w:spacing w:val="-5"/>
          <w:sz w:val="24"/>
          <w:szCs w:val="24"/>
        </w:rPr>
        <w:t>..</w:t>
      </w:r>
      <w:r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t>………</w:t>
      </w:r>
      <w:r w:rsidR="00760D04">
        <w:rPr>
          <w:rFonts w:eastAsia="Times New Roman"/>
          <w:i/>
          <w:iCs/>
          <w:color w:val="000000"/>
          <w:spacing w:val="-5"/>
          <w:sz w:val="24"/>
          <w:szCs w:val="24"/>
        </w:rPr>
        <w:t>.</w:t>
      </w:r>
      <w:r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t>..</w:t>
      </w:r>
      <w:r w:rsidR="000C447E">
        <w:rPr>
          <w:rFonts w:eastAsia="Times New Roman"/>
          <w:i/>
          <w:iCs/>
          <w:color w:val="000000"/>
          <w:sz w:val="24"/>
          <w:szCs w:val="24"/>
        </w:rPr>
        <w:t>6</w:t>
      </w:r>
      <w:r w:rsidR="009F77DA">
        <w:rPr>
          <w:rFonts w:eastAsia="Times New Roman"/>
          <w:i/>
          <w:iCs/>
          <w:color w:val="000000"/>
          <w:sz w:val="24"/>
          <w:szCs w:val="24"/>
        </w:rPr>
        <w:t>5</w:t>
      </w:r>
    </w:p>
    <w:p w:rsidR="005C31D6" w:rsidRPr="007F0F76" w:rsidRDefault="005C31D6" w:rsidP="005C31D6">
      <w:pPr>
        <w:shd w:val="clear" w:color="auto" w:fill="FFFFFF"/>
        <w:tabs>
          <w:tab w:val="left" w:pos="850"/>
          <w:tab w:val="left" w:leader="dot" w:pos="9754"/>
        </w:tabs>
        <w:spacing w:before="115" w:line="293" w:lineRule="exact"/>
        <w:rPr>
          <w:rFonts w:eastAsia="Times New Roman"/>
          <w:i/>
          <w:iCs/>
          <w:color w:val="000000"/>
          <w:sz w:val="24"/>
          <w:szCs w:val="24"/>
        </w:rPr>
      </w:pP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2.13.3.</w:t>
      </w:r>
      <w:r w:rsidR="00760D04"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Сбор за пользование объектами водных биологических ресурсов (по внутренним водным</w:t>
      </w: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br/>
      </w: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>объектам) 1821 07 04030 01 0000110……………………………………………………………</w:t>
      </w:r>
      <w:r w:rsidR="00760D04">
        <w:rPr>
          <w:rFonts w:eastAsia="Times New Roman"/>
          <w:i/>
          <w:iCs/>
          <w:color w:val="000000"/>
          <w:spacing w:val="-3"/>
          <w:sz w:val="24"/>
          <w:szCs w:val="24"/>
        </w:rPr>
        <w:t>.</w:t>
      </w: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>………</w:t>
      </w:r>
      <w:r w:rsidR="00760D04">
        <w:rPr>
          <w:rFonts w:eastAsia="Times New Roman"/>
          <w:i/>
          <w:iCs/>
          <w:color w:val="000000"/>
          <w:spacing w:val="-3"/>
          <w:sz w:val="24"/>
          <w:szCs w:val="24"/>
        </w:rPr>
        <w:t>..</w:t>
      </w: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>…</w:t>
      </w:r>
      <w:r w:rsidR="00760D04">
        <w:rPr>
          <w:rFonts w:eastAsia="Times New Roman"/>
          <w:i/>
          <w:iCs/>
          <w:color w:val="000000"/>
          <w:spacing w:val="-3"/>
          <w:sz w:val="24"/>
          <w:szCs w:val="24"/>
        </w:rPr>
        <w:t>.</w:t>
      </w: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>….</w:t>
      </w:r>
      <w:r w:rsidR="000C447E">
        <w:rPr>
          <w:rFonts w:eastAsia="Times New Roman"/>
          <w:i/>
          <w:iCs/>
          <w:color w:val="000000"/>
          <w:spacing w:val="-3"/>
          <w:sz w:val="24"/>
          <w:szCs w:val="24"/>
        </w:rPr>
        <w:t>6</w:t>
      </w:r>
      <w:r w:rsidR="00760D04">
        <w:rPr>
          <w:rFonts w:eastAsia="Times New Roman"/>
          <w:i/>
          <w:iCs/>
          <w:color w:val="000000"/>
          <w:spacing w:val="-3"/>
          <w:sz w:val="24"/>
          <w:szCs w:val="24"/>
        </w:rPr>
        <w:t>6</w:t>
      </w:r>
    </w:p>
    <w:p w:rsidR="005C31D6" w:rsidRPr="007F0F76" w:rsidRDefault="005C31D6" w:rsidP="005C31D6">
      <w:pPr>
        <w:shd w:val="clear" w:color="auto" w:fill="FFFFFF"/>
        <w:tabs>
          <w:tab w:val="left" w:pos="499"/>
          <w:tab w:val="left" w:leader="dot" w:pos="9754"/>
        </w:tabs>
        <w:spacing w:before="125"/>
      </w:pPr>
      <w:r w:rsidRPr="007F0F76">
        <w:rPr>
          <w:color w:val="000000"/>
          <w:spacing w:val="-13"/>
          <w:sz w:val="24"/>
          <w:szCs w:val="24"/>
        </w:rPr>
        <w:t>2.14.</w:t>
      </w:r>
      <w:r w:rsidRPr="007F0F76">
        <w:rPr>
          <w:color w:val="000000"/>
          <w:sz w:val="24"/>
          <w:szCs w:val="24"/>
        </w:rPr>
        <w:tab/>
      </w:r>
      <w:r w:rsidRPr="007F0F76">
        <w:rPr>
          <w:rFonts w:eastAsia="Times New Roman"/>
          <w:color w:val="000000"/>
          <w:spacing w:val="-4"/>
          <w:sz w:val="24"/>
          <w:szCs w:val="24"/>
        </w:rPr>
        <w:t>Государственная пошлина 182 1 08 00000 01 0000 000………………………………………</w:t>
      </w:r>
      <w:r w:rsidR="00760D04">
        <w:rPr>
          <w:rFonts w:eastAsia="Times New Roman"/>
          <w:color w:val="000000"/>
          <w:spacing w:val="-4"/>
          <w:sz w:val="24"/>
          <w:szCs w:val="24"/>
        </w:rPr>
        <w:t>.</w:t>
      </w:r>
      <w:r w:rsidRPr="007F0F76">
        <w:rPr>
          <w:rFonts w:eastAsia="Times New Roman"/>
          <w:color w:val="000000"/>
          <w:spacing w:val="-4"/>
          <w:sz w:val="24"/>
          <w:szCs w:val="24"/>
        </w:rPr>
        <w:t>…..</w:t>
      </w:r>
      <w:r w:rsidR="000C447E">
        <w:rPr>
          <w:rFonts w:eastAsia="Times New Roman"/>
          <w:color w:val="000000"/>
          <w:spacing w:val="-4"/>
          <w:sz w:val="24"/>
          <w:szCs w:val="24"/>
        </w:rPr>
        <w:t>6</w:t>
      </w:r>
      <w:r w:rsidR="00760D04">
        <w:rPr>
          <w:rFonts w:eastAsia="Times New Roman"/>
          <w:color w:val="000000"/>
          <w:spacing w:val="-4"/>
          <w:sz w:val="24"/>
          <w:szCs w:val="24"/>
        </w:rPr>
        <w:t>6</w:t>
      </w:r>
    </w:p>
    <w:p w:rsidR="005C31D6" w:rsidRPr="007F0F76" w:rsidRDefault="005C31D6" w:rsidP="005C31D6">
      <w:pPr>
        <w:shd w:val="clear" w:color="auto" w:fill="FFFFFF"/>
        <w:tabs>
          <w:tab w:val="left" w:pos="830"/>
          <w:tab w:val="left" w:leader="dot" w:pos="9754"/>
        </w:tabs>
        <w:spacing w:before="110" w:line="293" w:lineRule="exact"/>
        <w:rPr>
          <w:i/>
          <w:iCs/>
          <w:color w:val="000000"/>
          <w:spacing w:val="-13"/>
          <w:sz w:val="24"/>
          <w:szCs w:val="24"/>
        </w:rPr>
      </w:pP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>2.14.1.</w:t>
      </w:r>
      <w:r w:rsidR="00760D04">
        <w:rPr>
          <w:rFonts w:eastAsia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>Государственная пошлина по делам, рассматриваемым конституционными (уставными)</w:t>
      </w: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br/>
      </w:r>
      <w:r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t>судами субъектов Российской Федерации 1821 08 02020 01 0000110…………………………………</w:t>
      </w:r>
      <w:r w:rsidR="00760D04">
        <w:rPr>
          <w:rFonts w:eastAsia="Times New Roman"/>
          <w:i/>
          <w:iCs/>
          <w:color w:val="000000"/>
          <w:spacing w:val="-5"/>
          <w:sz w:val="24"/>
          <w:szCs w:val="24"/>
        </w:rPr>
        <w:t>…</w:t>
      </w:r>
      <w:r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t>…</w:t>
      </w:r>
      <w:r w:rsidR="000C447E">
        <w:rPr>
          <w:rFonts w:eastAsia="Times New Roman"/>
          <w:i/>
          <w:iCs/>
          <w:color w:val="000000"/>
          <w:spacing w:val="-5"/>
          <w:sz w:val="24"/>
          <w:szCs w:val="24"/>
        </w:rPr>
        <w:t>6</w:t>
      </w:r>
      <w:r w:rsidR="00760D04">
        <w:rPr>
          <w:rFonts w:eastAsia="Times New Roman"/>
          <w:i/>
          <w:iCs/>
          <w:color w:val="000000"/>
          <w:spacing w:val="-5"/>
          <w:sz w:val="24"/>
          <w:szCs w:val="24"/>
        </w:rPr>
        <w:t>7</w:t>
      </w:r>
    </w:p>
    <w:p w:rsidR="005C31D6" w:rsidRPr="007F0F76" w:rsidRDefault="005C31D6" w:rsidP="005C31D6">
      <w:pPr>
        <w:shd w:val="clear" w:color="auto" w:fill="FFFFFF"/>
        <w:tabs>
          <w:tab w:val="left" w:pos="830"/>
          <w:tab w:val="left" w:leader="dot" w:pos="9744"/>
        </w:tabs>
        <w:spacing w:before="120" w:line="288" w:lineRule="exact"/>
        <w:rPr>
          <w:i/>
          <w:iCs/>
          <w:color w:val="000000"/>
          <w:spacing w:val="-13"/>
          <w:sz w:val="24"/>
          <w:szCs w:val="24"/>
        </w:rPr>
      </w:pPr>
      <w:r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t>2.14.2.</w:t>
      </w:r>
      <w:r w:rsidR="00760D04">
        <w:rPr>
          <w:rFonts w:eastAsia="Times New Roman"/>
          <w:i/>
          <w:iCs/>
          <w:color w:val="000000"/>
          <w:spacing w:val="-5"/>
          <w:sz w:val="24"/>
          <w:szCs w:val="24"/>
        </w:rPr>
        <w:t xml:space="preserve"> </w:t>
      </w:r>
      <w:r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t>Государственная пошлина по делам, рассматриваемым в судах общей юрисдикции,</w:t>
      </w:r>
      <w:r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br/>
      </w: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мировыми судьями (за исключением Верховного Суда Российской Федерации) </w:t>
      </w:r>
      <w:r w:rsidR="000C447E">
        <w:rPr>
          <w:rFonts w:eastAsia="Times New Roman"/>
          <w:i/>
          <w:iCs/>
          <w:color w:val="000000"/>
          <w:spacing w:val="-4"/>
          <w:sz w:val="24"/>
          <w:szCs w:val="24"/>
        </w:rPr>
        <w:br/>
      </w: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182 1 08 0301001</w:t>
      </w:r>
      <w:r w:rsidRPr="007F0F76">
        <w:rPr>
          <w:rFonts w:eastAsia="Times New Roman"/>
          <w:i/>
          <w:iCs/>
          <w:color w:val="000000"/>
          <w:sz w:val="24"/>
          <w:szCs w:val="24"/>
        </w:rPr>
        <w:t>0000110</w:t>
      </w:r>
      <w:r w:rsidRPr="007F0F76">
        <w:rPr>
          <w:rFonts w:eastAsia="Times New Roman"/>
          <w:i/>
          <w:iCs/>
          <w:color w:val="000000"/>
          <w:sz w:val="24"/>
          <w:szCs w:val="24"/>
        </w:rPr>
        <w:tab/>
      </w:r>
      <w:r w:rsidR="000C447E">
        <w:rPr>
          <w:rFonts w:eastAsia="Times New Roman"/>
          <w:i/>
          <w:iCs/>
          <w:color w:val="000000"/>
          <w:sz w:val="24"/>
          <w:szCs w:val="24"/>
        </w:rPr>
        <w:t>6</w:t>
      </w:r>
      <w:r w:rsidR="00760D04">
        <w:rPr>
          <w:rFonts w:eastAsia="Times New Roman"/>
          <w:i/>
          <w:iCs/>
          <w:color w:val="000000"/>
          <w:sz w:val="24"/>
          <w:szCs w:val="24"/>
        </w:rPr>
        <w:t>7</w:t>
      </w:r>
    </w:p>
    <w:p w:rsidR="005C31D6" w:rsidRPr="007F0F76" w:rsidRDefault="005C31D6" w:rsidP="005C31D6">
      <w:pPr>
        <w:pStyle w:val="a5"/>
        <w:shd w:val="clear" w:color="auto" w:fill="FFFFFF"/>
        <w:tabs>
          <w:tab w:val="left" w:pos="830"/>
          <w:tab w:val="left" w:leader="dot" w:pos="9758"/>
        </w:tabs>
        <w:spacing w:before="230" w:line="293" w:lineRule="exact"/>
        <w:ind w:left="0" w:right="24"/>
        <w:jc w:val="both"/>
      </w:pPr>
      <w:r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t>2.14.3.</w:t>
      </w:r>
      <w:r w:rsidR="00760D04">
        <w:rPr>
          <w:rFonts w:eastAsia="Times New Roman"/>
          <w:i/>
          <w:iCs/>
          <w:color w:val="000000"/>
          <w:spacing w:val="-5"/>
          <w:sz w:val="24"/>
          <w:szCs w:val="24"/>
        </w:rPr>
        <w:t xml:space="preserve"> </w:t>
      </w:r>
      <w:r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t>Государственная пошлина за государственную регистрацию юридического лица,</w:t>
      </w:r>
      <w:r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br/>
      </w:r>
      <w:r w:rsidRPr="007F0F76">
        <w:rPr>
          <w:rFonts w:eastAsia="Times New Roman"/>
          <w:i/>
          <w:iCs/>
          <w:color w:val="000000"/>
          <w:spacing w:val="-4"/>
          <w:sz w:val="24"/>
          <w:szCs w:val="24"/>
        </w:rPr>
        <w:t>физических лиц в качестве индивидуальных предпринимателей, изменений, вносимых в</w:t>
      </w:r>
      <w:r w:rsidR="000C447E"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>учредительные документы юридического лица, за государственную регистрацию ликвидации</w:t>
      </w: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br/>
      </w:r>
      <w:r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t>юридического лица и другие юридически значимые действия 182 1 08 07010 01 0000110…………</w:t>
      </w:r>
      <w:r w:rsidR="00760D04">
        <w:rPr>
          <w:rFonts w:eastAsia="Times New Roman"/>
          <w:i/>
          <w:iCs/>
          <w:color w:val="000000"/>
          <w:spacing w:val="-5"/>
          <w:sz w:val="24"/>
          <w:szCs w:val="24"/>
        </w:rPr>
        <w:t>..</w:t>
      </w:r>
      <w:r w:rsidRPr="007F0F76">
        <w:rPr>
          <w:rFonts w:eastAsia="Times New Roman"/>
          <w:i/>
          <w:iCs/>
          <w:color w:val="000000"/>
          <w:spacing w:val="-5"/>
          <w:sz w:val="24"/>
          <w:szCs w:val="24"/>
        </w:rPr>
        <w:t>….</w:t>
      </w:r>
      <w:r w:rsidR="000C447E">
        <w:rPr>
          <w:rFonts w:eastAsia="Times New Roman"/>
          <w:i/>
          <w:iCs/>
          <w:color w:val="000000"/>
          <w:spacing w:val="-5"/>
          <w:sz w:val="24"/>
          <w:szCs w:val="24"/>
        </w:rPr>
        <w:t>6</w:t>
      </w:r>
      <w:r w:rsidR="00760D04">
        <w:rPr>
          <w:rFonts w:eastAsia="Times New Roman"/>
          <w:i/>
          <w:iCs/>
          <w:color w:val="000000"/>
          <w:spacing w:val="-5"/>
          <w:sz w:val="24"/>
          <w:szCs w:val="24"/>
        </w:rPr>
        <w:t>8</w:t>
      </w:r>
    </w:p>
    <w:p w:rsidR="005C31D6" w:rsidRPr="007F0F76" w:rsidRDefault="005C31D6" w:rsidP="005C31D6">
      <w:pPr>
        <w:rPr>
          <w:sz w:val="2"/>
          <w:szCs w:val="2"/>
        </w:rPr>
      </w:pPr>
    </w:p>
    <w:p w:rsidR="005C31D6" w:rsidRPr="007F0F76" w:rsidRDefault="005C31D6" w:rsidP="005C31D6">
      <w:pPr>
        <w:shd w:val="clear" w:color="auto" w:fill="FFFFFF"/>
        <w:tabs>
          <w:tab w:val="left" w:pos="499"/>
          <w:tab w:val="left" w:leader="dot" w:pos="9763"/>
        </w:tabs>
        <w:spacing w:before="110" w:line="293" w:lineRule="exact"/>
        <w:rPr>
          <w:color w:val="000000"/>
          <w:spacing w:val="-10"/>
          <w:sz w:val="24"/>
          <w:szCs w:val="24"/>
        </w:rPr>
      </w:pPr>
      <w:r w:rsidRPr="007F0F76">
        <w:rPr>
          <w:rFonts w:eastAsia="Times New Roman"/>
          <w:color w:val="000000"/>
          <w:spacing w:val="-1"/>
          <w:sz w:val="24"/>
          <w:szCs w:val="24"/>
        </w:rPr>
        <w:t>2.15.</w:t>
      </w:r>
      <w:r w:rsidR="00760D04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F0F76">
        <w:rPr>
          <w:rFonts w:eastAsia="Times New Roman"/>
          <w:color w:val="000000"/>
          <w:spacing w:val="-1"/>
          <w:sz w:val="24"/>
          <w:szCs w:val="24"/>
        </w:rPr>
        <w:t>Задолженность и перерасчеты по отмененным налогам, сборам и иным обязательным</w:t>
      </w:r>
      <w:r w:rsidRPr="007F0F76">
        <w:rPr>
          <w:rFonts w:eastAsia="Times New Roman"/>
          <w:color w:val="000000"/>
          <w:spacing w:val="-1"/>
          <w:sz w:val="24"/>
          <w:szCs w:val="24"/>
        </w:rPr>
        <w:br/>
      </w:r>
      <w:r w:rsidRPr="007F0F76">
        <w:rPr>
          <w:rFonts w:eastAsia="Times New Roman"/>
          <w:color w:val="000000"/>
          <w:spacing w:val="-4"/>
          <w:sz w:val="24"/>
          <w:szCs w:val="24"/>
        </w:rPr>
        <w:t>платежам 182 1 09 00000 00 0000 000………………………………………………………………</w:t>
      </w:r>
      <w:r w:rsidR="00760D04">
        <w:rPr>
          <w:rFonts w:eastAsia="Times New Roman"/>
          <w:color w:val="000000"/>
          <w:spacing w:val="-4"/>
          <w:sz w:val="24"/>
          <w:szCs w:val="24"/>
        </w:rPr>
        <w:t>..</w:t>
      </w:r>
      <w:r w:rsidRPr="007F0F76">
        <w:rPr>
          <w:rFonts w:eastAsia="Times New Roman"/>
          <w:color w:val="000000"/>
          <w:spacing w:val="-4"/>
          <w:sz w:val="24"/>
          <w:szCs w:val="24"/>
        </w:rPr>
        <w:t>….</w:t>
      </w:r>
      <w:r w:rsidR="00D9634F">
        <w:rPr>
          <w:rFonts w:eastAsia="Times New Roman"/>
          <w:color w:val="000000"/>
          <w:spacing w:val="-4"/>
          <w:sz w:val="24"/>
          <w:szCs w:val="24"/>
        </w:rPr>
        <w:t>6</w:t>
      </w:r>
      <w:r w:rsidR="00760D04">
        <w:rPr>
          <w:rFonts w:eastAsia="Times New Roman"/>
          <w:color w:val="000000"/>
          <w:spacing w:val="-4"/>
          <w:sz w:val="24"/>
          <w:szCs w:val="24"/>
        </w:rPr>
        <w:t>9</w:t>
      </w:r>
    </w:p>
    <w:p w:rsidR="005C31D6" w:rsidRPr="007F0F76" w:rsidRDefault="005C31D6" w:rsidP="005C31D6">
      <w:pPr>
        <w:shd w:val="clear" w:color="auto" w:fill="FFFFFF"/>
        <w:tabs>
          <w:tab w:val="left" w:pos="499"/>
          <w:tab w:val="left" w:leader="dot" w:pos="9768"/>
        </w:tabs>
        <w:spacing w:before="115"/>
      </w:pPr>
      <w:r w:rsidRPr="007F0F76">
        <w:rPr>
          <w:color w:val="000000"/>
          <w:spacing w:val="-10"/>
          <w:sz w:val="24"/>
          <w:szCs w:val="24"/>
        </w:rPr>
        <w:t>2.16.</w:t>
      </w:r>
      <w:r w:rsidRPr="007F0F76">
        <w:rPr>
          <w:color w:val="000000"/>
          <w:sz w:val="24"/>
          <w:szCs w:val="24"/>
        </w:rPr>
        <w:tab/>
      </w:r>
      <w:r w:rsidRPr="007F0F76">
        <w:rPr>
          <w:rFonts w:eastAsia="Times New Roman"/>
          <w:color w:val="000000"/>
          <w:spacing w:val="-1"/>
          <w:sz w:val="24"/>
          <w:szCs w:val="24"/>
        </w:rPr>
        <w:t>Платежи при пользовании природными ресурсами 182 112 00000 00 0000 000…………</w:t>
      </w:r>
      <w:r w:rsidR="00760D04">
        <w:rPr>
          <w:rFonts w:eastAsia="Times New Roman"/>
          <w:color w:val="000000"/>
          <w:spacing w:val="-1"/>
          <w:sz w:val="24"/>
          <w:szCs w:val="24"/>
        </w:rPr>
        <w:t>.</w:t>
      </w:r>
      <w:r w:rsidRPr="007F0F76">
        <w:rPr>
          <w:rFonts w:eastAsia="Times New Roman"/>
          <w:color w:val="000000"/>
          <w:spacing w:val="-1"/>
          <w:sz w:val="24"/>
          <w:szCs w:val="24"/>
        </w:rPr>
        <w:t>…..</w:t>
      </w:r>
      <w:r w:rsidR="00D9634F">
        <w:rPr>
          <w:rFonts w:eastAsia="Times New Roman"/>
          <w:color w:val="000000"/>
          <w:spacing w:val="-1"/>
          <w:sz w:val="24"/>
          <w:szCs w:val="24"/>
        </w:rPr>
        <w:t>6</w:t>
      </w:r>
      <w:r w:rsidR="00760D04">
        <w:rPr>
          <w:rFonts w:eastAsia="Times New Roman"/>
          <w:color w:val="000000"/>
          <w:spacing w:val="-1"/>
          <w:sz w:val="24"/>
          <w:szCs w:val="24"/>
        </w:rPr>
        <w:t>9</w:t>
      </w:r>
    </w:p>
    <w:p w:rsidR="00D9634F" w:rsidRDefault="005C31D6" w:rsidP="00D9634F">
      <w:pPr>
        <w:shd w:val="clear" w:color="auto" w:fill="FFFFFF"/>
        <w:tabs>
          <w:tab w:val="left" w:pos="854"/>
          <w:tab w:val="left" w:leader="dot" w:pos="9763"/>
        </w:tabs>
        <w:spacing w:before="216" w:line="293" w:lineRule="exact"/>
        <w:rPr>
          <w:rFonts w:eastAsia="Times New Roman"/>
          <w:i/>
          <w:iCs/>
          <w:color w:val="000000"/>
          <w:spacing w:val="-6"/>
          <w:sz w:val="24"/>
          <w:szCs w:val="24"/>
        </w:rPr>
      </w:pP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>2.16.1.</w:t>
      </w:r>
      <w:r w:rsidR="00760D04">
        <w:rPr>
          <w:rFonts w:eastAsia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t>Регулярные платежи за пользование недрами при пользовании недрами на территории</w:t>
      </w:r>
      <w:r w:rsidRPr="007F0F76">
        <w:rPr>
          <w:rFonts w:eastAsia="Times New Roman"/>
          <w:i/>
          <w:iCs/>
          <w:color w:val="000000"/>
          <w:spacing w:val="-3"/>
          <w:sz w:val="24"/>
          <w:szCs w:val="24"/>
        </w:rPr>
        <w:br/>
      </w:r>
      <w:r w:rsidRPr="007F0F76">
        <w:rPr>
          <w:rFonts w:eastAsia="Times New Roman"/>
          <w:i/>
          <w:iCs/>
          <w:color w:val="000000"/>
          <w:spacing w:val="-6"/>
          <w:sz w:val="24"/>
          <w:szCs w:val="24"/>
        </w:rPr>
        <w:t>Российской Федерации 182 1 12 02030 01 0000120…………………………………..…………………</w:t>
      </w:r>
      <w:r w:rsidR="00760D04">
        <w:rPr>
          <w:rFonts w:eastAsia="Times New Roman"/>
          <w:i/>
          <w:iCs/>
          <w:color w:val="000000"/>
          <w:spacing w:val="-6"/>
          <w:sz w:val="24"/>
          <w:szCs w:val="24"/>
        </w:rPr>
        <w:t>..</w:t>
      </w:r>
      <w:r w:rsidRPr="007F0F76">
        <w:rPr>
          <w:rFonts w:eastAsia="Times New Roman"/>
          <w:i/>
          <w:iCs/>
          <w:color w:val="000000"/>
          <w:spacing w:val="-6"/>
          <w:sz w:val="24"/>
          <w:szCs w:val="24"/>
        </w:rPr>
        <w:t>……..</w:t>
      </w:r>
      <w:r w:rsidR="009F77DA">
        <w:rPr>
          <w:rFonts w:eastAsia="Times New Roman"/>
          <w:i/>
          <w:iCs/>
          <w:color w:val="000000"/>
          <w:spacing w:val="-6"/>
          <w:sz w:val="24"/>
          <w:szCs w:val="24"/>
        </w:rPr>
        <w:t>69</w:t>
      </w:r>
    </w:p>
    <w:p w:rsidR="00D9634F" w:rsidRDefault="00D9634F" w:rsidP="00D9634F">
      <w:pPr>
        <w:shd w:val="clear" w:color="auto" w:fill="FFFFFF"/>
        <w:tabs>
          <w:tab w:val="left" w:pos="854"/>
          <w:tab w:val="left" w:leader="dot" w:pos="9763"/>
        </w:tabs>
        <w:spacing w:before="216" w:line="293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2.17</w:t>
      </w:r>
      <w:r w:rsidR="00760D04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Доходы от оказания платных услуг (работ) и компенсации затрат государства </w:t>
      </w:r>
      <w:r>
        <w:rPr>
          <w:color w:val="000000"/>
          <w:sz w:val="24"/>
          <w:szCs w:val="24"/>
        </w:rPr>
        <w:br/>
        <w:t>182 1 13 00000 00 0000 000………………………………………………………………………….…</w:t>
      </w:r>
      <w:r w:rsidR="00760D04">
        <w:rPr>
          <w:color w:val="000000"/>
          <w:sz w:val="24"/>
          <w:szCs w:val="24"/>
        </w:rPr>
        <w:t>.70</w:t>
      </w:r>
    </w:p>
    <w:p w:rsidR="00D9634F" w:rsidRDefault="00D9634F" w:rsidP="00D9634F">
      <w:pPr>
        <w:shd w:val="clear" w:color="auto" w:fill="FFFFFF"/>
        <w:tabs>
          <w:tab w:val="left" w:pos="854"/>
          <w:tab w:val="left" w:leader="dot" w:pos="9763"/>
        </w:tabs>
        <w:spacing w:before="216" w:line="293" w:lineRule="exac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2.17.1.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Pr="00D9634F">
        <w:rPr>
          <w:i/>
          <w:color w:val="000000"/>
          <w:sz w:val="24"/>
          <w:szCs w:val="24"/>
        </w:rPr>
        <w:t>182 1 13 01020 01 0000 130</w:t>
      </w:r>
      <w:r>
        <w:rPr>
          <w:i/>
          <w:color w:val="000000"/>
          <w:sz w:val="24"/>
          <w:szCs w:val="24"/>
        </w:rPr>
        <w:t>…………………………………………………………………………………………</w:t>
      </w:r>
      <w:r w:rsidR="00760D04">
        <w:rPr>
          <w:i/>
          <w:color w:val="000000"/>
          <w:sz w:val="24"/>
          <w:szCs w:val="24"/>
        </w:rPr>
        <w:t>70</w:t>
      </w:r>
    </w:p>
    <w:p w:rsidR="00D9634F" w:rsidRDefault="00D9634F" w:rsidP="00D9634F">
      <w:pPr>
        <w:shd w:val="clear" w:color="auto" w:fill="FFFFFF"/>
        <w:tabs>
          <w:tab w:val="left" w:pos="854"/>
          <w:tab w:val="left" w:leader="dot" w:pos="9763"/>
        </w:tabs>
        <w:spacing w:before="216" w:line="293" w:lineRule="exac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2.17.2. Плата за предоставление сведений, содержащихся в государственном адресном реестре 182 1 13 01060 01 0000 130…………………………………………………………………………………</w:t>
      </w:r>
      <w:r w:rsidR="00760D04">
        <w:rPr>
          <w:i/>
          <w:color w:val="000000"/>
          <w:sz w:val="24"/>
          <w:szCs w:val="24"/>
        </w:rPr>
        <w:t>……</w:t>
      </w:r>
      <w:r>
        <w:rPr>
          <w:i/>
          <w:color w:val="000000"/>
          <w:sz w:val="24"/>
          <w:szCs w:val="24"/>
        </w:rPr>
        <w:t>.7</w:t>
      </w:r>
      <w:r w:rsidR="00760D04">
        <w:rPr>
          <w:i/>
          <w:color w:val="000000"/>
          <w:sz w:val="24"/>
          <w:szCs w:val="24"/>
        </w:rPr>
        <w:t>1</w:t>
      </w:r>
    </w:p>
    <w:p w:rsidR="00D9634F" w:rsidRPr="00D9634F" w:rsidRDefault="00D9634F" w:rsidP="00D9634F">
      <w:pPr>
        <w:shd w:val="clear" w:color="auto" w:fill="FFFFFF"/>
        <w:tabs>
          <w:tab w:val="left" w:pos="854"/>
          <w:tab w:val="left" w:leader="dot" w:pos="9763"/>
        </w:tabs>
        <w:spacing w:before="216" w:line="293" w:lineRule="exac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2.17.3. Плата за предоставление информации из реестра дисквалифицированных лиц </w:t>
      </w:r>
      <w:r>
        <w:rPr>
          <w:i/>
          <w:color w:val="000000"/>
          <w:sz w:val="24"/>
          <w:szCs w:val="24"/>
        </w:rPr>
        <w:br/>
        <w:t>182 1 13 01190 01 0000 130…………………………………………………………………………………………7</w:t>
      </w:r>
      <w:r w:rsidR="009F77DA">
        <w:rPr>
          <w:i/>
          <w:color w:val="000000"/>
          <w:sz w:val="24"/>
          <w:szCs w:val="24"/>
        </w:rPr>
        <w:t>1</w:t>
      </w:r>
    </w:p>
    <w:p w:rsidR="005C31D6" w:rsidRPr="007F0F76" w:rsidRDefault="00D9634F" w:rsidP="00D9634F">
      <w:pPr>
        <w:shd w:val="clear" w:color="auto" w:fill="FFFFFF"/>
        <w:tabs>
          <w:tab w:val="left" w:pos="854"/>
          <w:tab w:val="left" w:leader="dot" w:pos="9763"/>
        </w:tabs>
        <w:spacing w:before="216" w:line="293" w:lineRule="exact"/>
        <w:rPr>
          <w:rFonts w:eastAsia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2.18. </w:t>
      </w:r>
      <w:r w:rsidR="005C31D6" w:rsidRPr="007F0F76">
        <w:rPr>
          <w:rFonts w:eastAsia="Times New Roman"/>
          <w:color w:val="000000"/>
          <w:spacing w:val="-2"/>
          <w:sz w:val="24"/>
          <w:szCs w:val="24"/>
        </w:rPr>
        <w:t>Штрафы, санкции, возмещение ущерба 182 116 00000 00 0000 000………</w:t>
      </w:r>
      <w:r w:rsidR="00760D04">
        <w:rPr>
          <w:rFonts w:eastAsia="Times New Roman"/>
          <w:color w:val="000000"/>
          <w:spacing w:val="-2"/>
          <w:sz w:val="24"/>
          <w:szCs w:val="24"/>
        </w:rPr>
        <w:t>..</w:t>
      </w:r>
      <w:r w:rsidR="005C31D6" w:rsidRPr="007F0F76">
        <w:rPr>
          <w:rFonts w:eastAsia="Times New Roman"/>
          <w:color w:val="000000"/>
          <w:spacing w:val="-2"/>
          <w:sz w:val="24"/>
          <w:szCs w:val="24"/>
        </w:rPr>
        <w:t>…………………..</w:t>
      </w:r>
      <w:r>
        <w:rPr>
          <w:rFonts w:eastAsia="Times New Roman"/>
          <w:color w:val="000000"/>
          <w:spacing w:val="-2"/>
          <w:sz w:val="24"/>
          <w:szCs w:val="24"/>
        </w:rPr>
        <w:t>7</w:t>
      </w:r>
      <w:r w:rsidR="00760D04">
        <w:rPr>
          <w:rFonts w:eastAsia="Times New Roman"/>
          <w:color w:val="000000"/>
          <w:spacing w:val="-2"/>
          <w:sz w:val="24"/>
          <w:szCs w:val="24"/>
        </w:rPr>
        <w:t>2</w:t>
      </w:r>
    </w:p>
    <w:p w:rsidR="005C31D6" w:rsidRPr="00760D04" w:rsidRDefault="005C31D6" w:rsidP="005C31D6">
      <w:pPr>
        <w:shd w:val="clear" w:color="auto" w:fill="FFFFFF"/>
        <w:tabs>
          <w:tab w:val="left" w:pos="499"/>
          <w:tab w:val="left" w:leader="dot" w:pos="9763"/>
        </w:tabs>
        <w:spacing w:before="120"/>
        <w:jc w:val="both"/>
        <w:rPr>
          <w:i/>
          <w:color w:val="000000"/>
          <w:spacing w:val="-11"/>
          <w:sz w:val="24"/>
          <w:szCs w:val="24"/>
        </w:rPr>
      </w:pPr>
      <w:r w:rsidRPr="00760D04">
        <w:rPr>
          <w:i/>
          <w:color w:val="000000"/>
          <w:spacing w:val="-11"/>
          <w:sz w:val="24"/>
          <w:szCs w:val="24"/>
        </w:rPr>
        <w:t>2.1</w:t>
      </w:r>
      <w:r w:rsidR="00D9634F" w:rsidRPr="00760D04">
        <w:rPr>
          <w:i/>
          <w:color w:val="000000"/>
          <w:spacing w:val="-11"/>
          <w:sz w:val="24"/>
          <w:szCs w:val="24"/>
        </w:rPr>
        <w:t>8</w:t>
      </w:r>
      <w:r w:rsidRPr="00760D04">
        <w:rPr>
          <w:i/>
          <w:color w:val="000000"/>
          <w:spacing w:val="-11"/>
          <w:sz w:val="24"/>
          <w:szCs w:val="24"/>
        </w:rPr>
        <w:t xml:space="preserve">.1. 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126.1, 128, 129, 129.1, 129.4, 132, 133, 134, 135, 135.1, 135.2 Налогового кодекса Российской Федерации </w:t>
      </w:r>
      <w:r w:rsidR="00D9634F" w:rsidRPr="00760D04">
        <w:rPr>
          <w:i/>
          <w:color w:val="000000"/>
          <w:spacing w:val="-11"/>
          <w:sz w:val="24"/>
          <w:szCs w:val="24"/>
        </w:rPr>
        <w:br/>
      </w:r>
      <w:r w:rsidRPr="00760D04">
        <w:rPr>
          <w:i/>
          <w:color w:val="000000"/>
          <w:spacing w:val="-11"/>
          <w:sz w:val="24"/>
          <w:szCs w:val="24"/>
        </w:rPr>
        <w:t>182 1 16 03010 00 0000 140……………………………</w:t>
      </w:r>
      <w:r w:rsidR="00760D04">
        <w:rPr>
          <w:i/>
          <w:color w:val="000000"/>
          <w:spacing w:val="-11"/>
          <w:sz w:val="24"/>
          <w:szCs w:val="24"/>
        </w:rPr>
        <w:t>……..</w:t>
      </w:r>
      <w:r w:rsidRPr="00760D04">
        <w:rPr>
          <w:i/>
          <w:color w:val="000000"/>
          <w:spacing w:val="-11"/>
          <w:sz w:val="24"/>
          <w:szCs w:val="24"/>
        </w:rPr>
        <w:t>………………………………………</w:t>
      </w:r>
      <w:r w:rsidR="00D9634F" w:rsidRPr="00760D04">
        <w:rPr>
          <w:i/>
          <w:color w:val="000000"/>
          <w:spacing w:val="-11"/>
          <w:sz w:val="24"/>
          <w:szCs w:val="24"/>
        </w:rPr>
        <w:t>….</w:t>
      </w:r>
      <w:r w:rsidRPr="00760D04">
        <w:rPr>
          <w:i/>
          <w:color w:val="000000"/>
          <w:spacing w:val="-11"/>
          <w:sz w:val="24"/>
          <w:szCs w:val="24"/>
        </w:rPr>
        <w:t>………...</w:t>
      </w:r>
      <w:r w:rsidR="00D9634F" w:rsidRPr="00760D04">
        <w:rPr>
          <w:i/>
          <w:color w:val="000000"/>
          <w:spacing w:val="-11"/>
          <w:sz w:val="24"/>
          <w:szCs w:val="24"/>
        </w:rPr>
        <w:t>…..7</w:t>
      </w:r>
      <w:r w:rsidR="00760D04" w:rsidRPr="00760D04">
        <w:rPr>
          <w:i/>
          <w:color w:val="000000"/>
          <w:spacing w:val="-11"/>
          <w:sz w:val="24"/>
          <w:szCs w:val="24"/>
        </w:rPr>
        <w:t>3</w:t>
      </w:r>
    </w:p>
    <w:p w:rsidR="005C31D6" w:rsidRPr="00760D04" w:rsidRDefault="005C31D6" w:rsidP="005C31D6">
      <w:pPr>
        <w:shd w:val="clear" w:color="auto" w:fill="FFFFFF"/>
        <w:tabs>
          <w:tab w:val="left" w:pos="499"/>
          <w:tab w:val="left" w:leader="dot" w:pos="9763"/>
        </w:tabs>
        <w:spacing w:before="120"/>
        <w:jc w:val="both"/>
        <w:rPr>
          <w:i/>
          <w:color w:val="000000"/>
          <w:spacing w:val="-11"/>
          <w:sz w:val="24"/>
          <w:szCs w:val="24"/>
        </w:rPr>
      </w:pPr>
      <w:r w:rsidRPr="00760D04">
        <w:rPr>
          <w:i/>
          <w:color w:val="000000"/>
          <w:spacing w:val="-11"/>
          <w:sz w:val="24"/>
          <w:szCs w:val="24"/>
        </w:rPr>
        <w:lastRenderedPageBreak/>
        <w:t>2.1</w:t>
      </w:r>
      <w:r w:rsidR="00D9634F" w:rsidRPr="00760D04">
        <w:rPr>
          <w:i/>
          <w:color w:val="000000"/>
          <w:spacing w:val="-11"/>
          <w:sz w:val="24"/>
          <w:szCs w:val="24"/>
        </w:rPr>
        <w:t>8</w:t>
      </w:r>
      <w:r w:rsidRPr="00760D04">
        <w:rPr>
          <w:i/>
          <w:color w:val="000000"/>
          <w:spacing w:val="-11"/>
          <w:sz w:val="24"/>
          <w:szCs w:val="24"/>
        </w:rPr>
        <w:t xml:space="preserve">.2. Денежные взыскания (штрафы) за нарушение законодательства о налогах и сборах, предусмотренные статьей 129.2 Налогового кодекса Российской Федерации </w:t>
      </w:r>
      <w:r w:rsidR="00760D04">
        <w:rPr>
          <w:i/>
          <w:color w:val="000000"/>
          <w:spacing w:val="-11"/>
          <w:sz w:val="24"/>
          <w:szCs w:val="24"/>
        </w:rPr>
        <w:br/>
      </w:r>
      <w:r w:rsidRPr="00760D04">
        <w:rPr>
          <w:i/>
          <w:color w:val="000000"/>
          <w:spacing w:val="-11"/>
          <w:sz w:val="24"/>
          <w:szCs w:val="24"/>
        </w:rPr>
        <w:t>182 1 16 03020 02 0000 140…</w:t>
      </w:r>
      <w:r w:rsidR="00D9634F" w:rsidRPr="00760D04">
        <w:rPr>
          <w:i/>
          <w:color w:val="000000"/>
          <w:spacing w:val="-11"/>
          <w:sz w:val="24"/>
          <w:szCs w:val="24"/>
        </w:rPr>
        <w:t>……………</w:t>
      </w:r>
      <w:r w:rsidR="00760D04">
        <w:rPr>
          <w:i/>
          <w:color w:val="000000"/>
          <w:spacing w:val="-11"/>
          <w:sz w:val="24"/>
          <w:szCs w:val="24"/>
        </w:rPr>
        <w:t>…………………………………………………………………….</w:t>
      </w:r>
      <w:r w:rsidR="00D9634F" w:rsidRPr="00760D04">
        <w:rPr>
          <w:i/>
          <w:color w:val="000000"/>
          <w:spacing w:val="-11"/>
          <w:sz w:val="24"/>
          <w:szCs w:val="24"/>
        </w:rPr>
        <w:t>………7</w:t>
      </w:r>
      <w:r w:rsidR="00760D04" w:rsidRPr="00760D04">
        <w:rPr>
          <w:i/>
          <w:color w:val="000000"/>
          <w:spacing w:val="-11"/>
          <w:sz w:val="24"/>
          <w:szCs w:val="24"/>
        </w:rPr>
        <w:t>3</w:t>
      </w:r>
    </w:p>
    <w:p w:rsidR="005C31D6" w:rsidRPr="00760D04" w:rsidRDefault="005C31D6" w:rsidP="005C31D6">
      <w:pPr>
        <w:shd w:val="clear" w:color="auto" w:fill="FFFFFF"/>
        <w:tabs>
          <w:tab w:val="left" w:pos="499"/>
          <w:tab w:val="left" w:leader="dot" w:pos="9763"/>
        </w:tabs>
        <w:spacing w:before="120"/>
        <w:rPr>
          <w:i/>
          <w:color w:val="000000"/>
          <w:spacing w:val="-11"/>
          <w:sz w:val="24"/>
          <w:szCs w:val="24"/>
        </w:rPr>
      </w:pPr>
      <w:r w:rsidRPr="00760D04">
        <w:rPr>
          <w:i/>
          <w:color w:val="000000"/>
          <w:spacing w:val="-11"/>
          <w:sz w:val="24"/>
          <w:szCs w:val="24"/>
        </w:rPr>
        <w:t>2.1</w:t>
      </w:r>
      <w:r w:rsidR="00742F93" w:rsidRPr="00760D04">
        <w:rPr>
          <w:i/>
          <w:color w:val="000000"/>
          <w:spacing w:val="-11"/>
          <w:sz w:val="24"/>
          <w:szCs w:val="24"/>
        </w:rPr>
        <w:t>8</w:t>
      </w:r>
      <w:r w:rsidRPr="00760D04">
        <w:rPr>
          <w:i/>
          <w:color w:val="000000"/>
          <w:spacing w:val="-11"/>
          <w:sz w:val="24"/>
          <w:szCs w:val="24"/>
        </w:rPr>
        <w:t xml:space="preserve">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</w:t>
      </w:r>
      <w:r w:rsidR="00742F93" w:rsidRPr="00760D04">
        <w:rPr>
          <w:i/>
          <w:color w:val="000000"/>
          <w:spacing w:val="-11"/>
          <w:sz w:val="24"/>
          <w:szCs w:val="24"/>
        </w:rPr>
        <w:br/>
      </w:r>
      <w:r w:rsidRPr="00760D04">
        <w:rPr>
          <w:i/>
          <w:color w:val="000000"/>
          <w:spacing w:val="-11"/>
          <w:sz w:val="24"/>
          <w:szCs w:val="24"/>
        </w:rPr>
        <w:t>182 1 16 03030 01 0000 140…………………………………………………</w:t>
      </w:r>
      <w:r w:rsidR="00760D04">
        <w:rPr>
          <w:i/>
          <w:color w:val="000000"/>
          <w:spacing w:val="-11"/>
          <w:sz w:val="24"/>
          <w:szCs w:val="24"/>
        </w:rPr>
        <w:t>………</w:t>
      </w:r>
      <w:r w:rsidRPr="00760D04">
        <w:rPr>
          <w:i/>
          <w:color w:val="000000"/>
          <w:spacing w:val="-11"/>
          <w:sz w:val="24"/>
          <w:szCs w:val="24"/>
        </w:rPr>
        <w:t>……………………………</w:t>
      </w:r>
      <w:r w:rsidR="00760D04" w:rsidRPr="00760D04">
        <w:rPr>
          <w:i/>
          <w:color w:val="000000"/>
          <w:spacing w:val="-11"/>
          <w:sz w:val="24"/>
          <w:szCs w:val="24"/>
        </w:rPr>
        <w:t>.</w:t>
      </w:r>
      <w:r w:rsidR="00742F93" w:rsidRPr="00760D04">
        <w:rPr>
          <w:i/>
          <w:color w:val="000000"/>
          <w:spacing w:val="-11"/>
          <w:sz w:val="24"/>
          <w:szCs w:val="24"/>
        </w:rPr>
        <w:t>…</w:t>
      </w:r>
      <w:r w:rsidRPr="00760D04">
        <w:rPr>
          <w:i/>
          <w:color w:val="000000"/>
          <w:spacing w:val="-11"/>
          <w:sz w:val="24"/>
          <w:szCs w:val="24"/>
        </w:rPr>
        <w:t>….</w:t>
      </w:r>
      <w:r w:rsidR="00742F93" w:rsidRPr="00760D04">
        <w:rPr>
          <w:i/>
          <w:color w:val="000000"/>
          <w:spacing w:val="-11"/>
          <w:sz w:val="24"/>
          <w:szCs w:val="24"/>
        </w:rPr>
        <w:t>7</w:t>
      </w:r>
      <w:r w:rsidR="00760D04" w:rsidRPr="00760D04">
        <w:rPr>
          <w:i/>
          <w:color w:val="000000"/>
          <w:spacing w:val="-11"/>
          <w:sz w:val="24"/>
          <w:szCs w:val="24"/>
        </w:rPr>
        <w:t>4</w:t>
      </w:r>
    </w:p>
    <w:p w:rsidR="005C31D6" w:rsidRPr="00760D04" w:rsidRDefault="005C31D6" w:rsidP="005C31D6">
      <w:pPr>
        <w:shd w:val="clear" w:color="auto" w:fill="FFFFFF"/>
        <w:tabs>
          <w:tab w:val="left" w:pos="499"/>
          <w:tab w:val="left" w:leader="dot" w:pos="9749"/>
        </w:tabs>
        <w:spacing w:before="120"/>
        <w:rPr>
          <w:i/>
          <w:color w:val="000000"/>
          <w:spacing w:val="-11"/>
          <w:sz w:val="24"/>
          <w:szCs w:val="24"/>
        </w:rPr>
      </w:pPr>
      <w:r w:rsidRPr="00760D04">
        <w:rPr>
          <w:i/>
          <w:color w:val="000000"/>
          <w:spacing w:val="-11"/>
          <w:sz w:val="24"/>
          <w:szCs w:val="24"/>
        </w:rPr>
        <w:t>2.1</w:t>
      </w:r>
      <w:r w:rsidR="00742F93" w:rsidRPr="00760D04">
        <w:rPr>
          <w:i/>
          <w:color w:val="000000"/>
          <w:spacing w:val="-11"/>
          <w:sz w:val="24"/>
          <w:szCs w:val="24"/>
        </w:rPr>
        <w:t>8</w:t>
      </w:r>
      <w:r w:rsidRPr="00760D04">
        <w:rPr>
          <w:i/>
          <w:color w:val="000000"/>
          <w:spacing w:val="-11"/>
          <w:sz w:val="24"/>
          <w:szCs w:val="24"/>
        </w:rPr>
        <w:t>.4.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182 1 16 06000 01 0000 140,…………………………………………………………………………….</w:t>
      </w:r>
      <w:r w:rsidR="00760D04" w:rsidRPr="00760D04">
        <w:rPr>
          <w:i/>
          <w:color w:val="000000"/>
          <w:spacing w:val="-11"/>
          <w:sz w:val="24"/>
          <w:szCs w:val="24"/>
        </w:rPr>
        <w:t>.</w:t>
      </w:r>
      <w:r w:rsidR="00742F93" w:rsidRPr="00760D04">
        <w:rPr>
          <w:i/>
          <w:color w:val="000000"/>
          <w:spacing w:val="-11"/>
          <w:sz w:val="24"/>
          <w:szCs w:val="24"/>
        </w:rPr>
        <w:t>………7</w:t>
      </w:r>
      <w:r w:rsidR="00760D04" w:rsidRPr="00760D04">
        <w:rPr>
          <w:i/>
          <w:color w:val="000000"/>
          <w:spacing w:val="-11"/>
          <w:sz w:val="24"/>
          <w:szCs w:val="24"/>
        </w:rPr>
        <w:t>5</w:t>
      </w:r>
    </w:p>
    <w:p w:rsidR="001A13FD" w:rsidRPr="00760D04" w:rsidRDefault="001A13FD" w:rsidP="005C31D6">
      <w:pPr>
        <w:shd w:val="clear" w:color="auto" w:fill="FFFFFF"/>
        <w:tabs>
          <w:tab w:val="left" w:pos="499"/>
          <w:tab w:val="left" w:leader="dot" w:pos="9749"/>
        </w:tabs>
        <w:spacing w:before="120"/>
        <w:rPr>
          <w:i/>
          <w:color w:val="000000"/>
          <w:spacing w:val="-11"/>
          <w:sz w:val="24"/>
          <w:szCs w:val="24"/>
        </w:rPr>
      </w:pPr>
      <w:r w:rsidRPr="00760D04">
        <w:rPr>
          <w:i/>
          <w:color w:val="000000"/>
          <w:spacing w:val="-11"/>
          <w:sz w:val="24"/>
          <w:szCs w:val="24"/>
        </w:rPr>
        <w:t>2.18.5.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</w:t>
      </w:r>
      <w:r w:rsidR="00A54A7E" w:rsidRPr="00760D04">
        <w:rPr>
          <w:i/>
          <w:color w:val="000000"/>
          <w:spacing w:val="-11"/>
          <w:sz w:val="24"/>
          <w:szCs w:val="24"/>
        </w:rPr>
        <w:t xml:space="preserve"> городских округов с внутригородским делением округов 182 1 16 2104 11 0000 140………………</w:t>
      </w:r>
      <w:r w:rsidR="00760D04">
        <w:rPr>
          <w:i/>
          <w:color w:val="000000"/>
          <w:spacing w:val="-11"/>
          <w:sz w:val="24"/>
          <w:szCs w:val="24"/>
        </w:rPr>
        <w:t>….</w:t>
      </w:r>
      <w:r w:rsidR="00A54A7E" w:rsidRPr="00760D04">
        <w:rPr>
          <w:i/>
          <w:color w:val="000000"/>
          <w:spacing w:val="-11"/>
          <w:sz w:val="24"/>
          <w:szCs w:val="24"/>
        </w:rPr>
        <w:t>……………………………</w:t>
      </w:r>
      <w:r w:rsidR="00760D04">
        <w:rPr>
          <w:i/>
          <w:color w:val="000000"/>
          <w:spacing w:val="-11"/>
          <w:sz w:val="24"/>
          <w:szCs w:val="24"/>
        </w:rPr>
        <w:t>.</w:t>
      </w:r>
      <w:r w:rsidR="00A54A7E" w:rsidRPr="00760D04">
        <w:rPr>
          <w:i/>
          <w:color w:val="000000"/>
          <w:spacing w:val="-11"/>
          <w:sz w:val="24"/>
          <w:szCs w:val="24"/>
        </w:rPr>
        <w:t>…7</w:t>
      </w:r>
      <w:r w:rsidR="00760D04" w:rsidRPr="00760D04">
        <w:rPr>
          <w:i/>
          <w:color w:val="000000"/>
          <w:spacing w:val="-11"/>
          <w:sz w:val="24"/>
          <w:szCs w:val="24"/>
        </w:rPr>
        <w:t>6</w:t>
      </w:r>
    </w:p>
    <w:p w:rsidR="00A54A7E" w:rsidRPr="00760D04" w:rsidRDefault="005C31D6" w:rsidP="00A54A7E">
      <w:pPr>
        <w:shd w:val="clear" w:color="auto" w:fill="FFFFFF"/>
        <w:tabs>
          <w:tab w:val="left" w:pos="499"/>
          <w:tab w:val="left" w:leader="dot" w:pos="9749"/>
        </w:tabs>
        <w:spacing w:before="120"/>
        <w:rPr>
          <w:i/>
          <w:color w:val="000000"/>
          <w:spacing w:val="-11"/>
          <w:sz w:val="24"/>
          <w:szCs w:val="24"/>
        </w:rPr>
      </w:pPr>
      <w:r w:rsidRPr="00760D04">
        <w:rPr>
          <w:i/>
          <w:color w:val="000000"/>
          <w:spacing w:val="-11"/>
          <w:sz w:val="24"/>
          <w:szCs w:val="24"/>
        </w:rPr>
        <w:t>2.1</w:t>
      </w:r>
      <w:r w:rsidR="00A54A7E" w:rsidRPr="00760D04">
        <w:rPr>
          <w:i/>
          <w:color w:val="000000"/>
          <w:spacing w:val="-11"/>
          <w:sz w:val="24"/>
          <w:szCs w:val="24"/>
        </w:rPr>
        <w:t>8</w:t>
      </w:r>
      <w:r w:rsidRPr="00760D04">
        <w:rPr>
          <w:i/>
          <w:color w:val="000000"/>
          <w:spacing w:val="-11"/>
          <w:sz w:val="24"/>
          <w:szCs w:val="24"/>
        </w:rPr>
        <w:t>.</w:t>
      </w:r>
      <w:r w:rsidR="00A54A7E" w:rsidRPr="00760D04">
        <w:rPr>
          <w:i/>
          <w:color w:val="000000"/>
          <w:spacing w:val="-11"/>
          <w:sz w:val="24"/>
          <w:szCs w:val="24"/>
        </w:rPr>
        <w:t>6</w:t>
      </w:r>
      <w:r w:rsidRPr="00760D04">
        <w:rPr>
          <w:i/>
          <w:color w:val="000000"/>
          <w:spacing w:val="-11"/>
          <w:sz w:val="24"/>
          <w:szCs w:val="24"/>
        </w:rPr>
        <w:t>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182 1 16 43000 01 0000 140……………</w:t>
      </w:r>
      <w:r w:rsidR="00A54A7E" w:rsidRPr="00760D04">
        <w:rPr>
          <w:i/>
          <w:color w:val="000000"/>
          <w:spacing w:val="-11"/>
          <w:sz w:val="24"/>
          <w:szCs w:val="24"/>
        </w:rPr>
        <w:t>…</w:t>
      </w:r>
      <w:r w:rsidRPr="00760D04">
        <w:rPr>
          <w:i/>
          <w:color w:val="000000"/>
          <w:spacing w:val="-11"/>
          <w:sz w:val="24"/>
          <w:szCs w:val="24"/>
        </w:rPr>
        <w:t>……………</w:t>
      </w:r>
      <w:r w:rsidR="00760D04">
        <w:rPr>
          <w:i/>
          <w:color w:val="000000"/>
          <w:spacing w:val="-11"/>
          <w:sz w:val="24"/>
          <w:szCs w:val="24"/>
        </w:rPr>
        <w:t>…</w:t>
      </w:r>
      <w:r w:rsidRPr="00760D04">
        <w:rPr>
          <w:i/>
          <w:color w:val="000000"/>
          <w:spacing w:val="-11"/>
          <w:sz w:val="24"/>
          <w:szCs w:val="24"/>
        </w:rPr>
        <w:t>………………</w:t>
      </w:r>
      <w:r w:rsidR="00A54A7E" w:rsidRPr="00760D04">
        <w:rPr>
          <w:i/>
          <w:color w:val="000000"/>
          <w:spacing w:val="-11"/>
          <w:sz w:val="24"/>
          <w:szCs w:val="24"/>
        </w:rPr>
        <w:t>7</w:t>
      </w:r>
      <w:r w:rsidR="00760D04" w:rsidRPr="00760D04">
        <w:rPr>
          <w:i/>
          <w:color w:val="000000"/>
          <w:spacing w:val="-11"/>
          <w:sz w:val="24"/>
          <w:szCs w:val="24"/>
        </w:rPr>
        <w:t>6</w:t>
      </w:r>
    </w:p>
    <w:p w:rsidR="005C31D6" w:rsidRDefault="005C31D6" w:rsidP="00A54A7E">
      <w:pPr>
        <w:shd w:val="clear" w:color="auto" w:fill="FFFFFF"/>
        <w:tabs>
          <w:tab w:val="left" w:pos="499"/>
          <w:tab w:val="left" w:leader="dot" w:pos="9749"/>
        </w:tabs>
        <w:spacing w:before="120"/>
        <w:rPr>
          <w:color w:val="000000"/>
          <w:spacing w:val="-11"/>
          <w:sz w:val="24"/>
          <w:szCs w:val="24"/>
        </w:rPr>
      </w:pPr>
      <w:r w:rsidRPr="00760D04">
        <w:rPr>
          <w:i/>
          <w:color w:val="000000"/>
          <w:spacing w:val="-11"/>
          <w:sz w:val="24"/>
          <w:szCs w:val="24"/>
        </w:rPr>
        <w:t>2.1</w:t>
      </w:r>
      <w:r w:rsidR="00C7789C" w:rsidRPr="00760D04">
        <w:rPr>
          <w:i/>
          <w:color w:val="000000"/>
          <w:spacing w:val="-11"/>
          <w:sz w:val="24"/>
          <w:szCs w:val="24"/>
        </w:rPr>
        <w:t>8</w:t>
      </w:r>
      <w:r w:rsidRPr="00760D04">
        <w:rPr>
          <w:i/>
          <w:color w:val="000000"/>
          <w:spacing w:val="-11"/>
          <w:sz w:val="24"/>
          <w:szCs w:val="24"/>
        </w:rPr>
        <w:t>.</w:t>
      </w:r>
      <w:r w:rsidR="00C7789C" w:rsidRPr="00760D04">
        <w:rPr>
          <w:i/>
          <w:color w:val="000000"/>
          <w:spacing w:val="-11"/>
          <w:sz w:val="24"/>
          <w:szCs w:val="24"/>
        </w:rPr>
        <w:t>7</w:t>
      </w:r>
      <w:r w:rsidRPr="00760D04">
        <w:rPr>
          <w:i/>
          <w:color w:val="000000"/>
          <w:spacing w:val="-11"/>
          <w:sz w:val="24"/>
          <w:szCs w:val="24"/>
        </w:rPr>
        <w:t xml:space="preserve">. Прочие поступления от денежных взысканий (штрафов) и иных сумм в возмещение ущерба </w:t>
      </w:r>
      <w:r w:rsidRPr="00760D04">
        <w:rPr>
          <w:i/>
          <w:color w:val="000000"/>
          <w:spacing w:val="-11"/>
          <w:sz w:val="24"/>
          <w:szCs w:val="24"/>
        </w:rPr>
        <w:br/>
        <w:t>182 1 16 90000 00 0000 140 ………………………………………………………………………</w:t>
      </w:r>
      <w:r w:rsidR="00760D04">
        <w:rPr>
          <w:i/>
          <w:color w:val="000000"/>
          <w:spacing w:val="-11"/>
          <w:sz w:val="24"/>
          <w:szCs w:val="24"/>
        </w:rPr>
        <w:t>……..</w:t>
      </w:r>
      <w:r w:rsidRPr="00760D04">
        <w:rPr>
          <w:i/>
          <w:color w:val="000000"/>
          <w:spacing w:val="-11"/>
          <w:sz w:val="24"/>
          <w:szCs w:val="24"/>
        </w:rPr>
        <w:t>…</w:t>
      </w:r>
      <w:r w:rsidR="00760D04">
        <w:rPr>
          <w:i/>
          <w:color w:val="000000"/>
          <w:spacing w:val="-11"/>
          <w:sz w:val="24"/>
          <w:szCs w:val="24"/>
        </w:rPr>
        <w:t>..</w:t>
      </w:r>
      <w:r w:rsidRPr="00760D04">
        <w:rPr>
          <w:i/>
          <w:color w:val="000000"/>
          <w:spacing w:val="-11"/>
          <w:sz w:val="24"/>
          <w:szCs w:val="24"/>
        </w:rPr>
        <w:t>………</w:t>
      </w:r>
      <w:r w:rsidR="00C7789C" w:rsidRPr="00760D04">
        <w:rPr>
          <w:i/>
          <w:color w:val="000000"/>
          <w:spacing w:val="-11"/>
          <w:sz w:val="24"/>
          <w:szCs w:val="24"/>
        </w:rPr>
        <w:t>….</w:t>
      </w:r>
      <w:r w:rsidRPr="00760D04">
        <w:rPr>
          <w:i/>
          <w:color w:val="000000"/>
          <w:spacing w:val="-11"/>
          <w:sz w:val="24"/>
          <w:szCs w:val="24"/>
        </w:rPr>
        <w:t>.</w:t>
      </w:r>
      <w:r w:rsidR="00C7789C">
        <w:rPr>
          <w:color w:val="000000"/>
          <w:spacing w:val="-11"/>
          <w:sz w:val="24"/>
          <w:szCs w:val="24"/>
        </w:rPr>
        <w:t>7</w:t>
      </w:r>
      <w:r w:rsidR="00760D04">
        <w:rPr>
          <w:color w:val="000000"/>
          <w:spacing w:val="-11"/>
          <w:sz w:val="24"/>
          <w:szCs w:val="24"/>
        </w:rPr>
        <w:t>7</w:t>
      </w: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5C31D6" w:rsidRDefault="005C31D6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3D3FD5" w:rsidRDefault="003D3FD5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3D3FD5" w:rsidRDefault="003D3FD5" w:rsidP="005C31D6">
      <w:pPr>
        <w:shd w:val="clear" w:color="auto" w:fill="FFFFFF"/>
        <w:ind w:left="4090"/>
        <w:rPr>
          <w:b/>
          <w:bCs/>
          <w:color w:val="000000"/>
          <w:spacing w:val="-2"/>
          <w:sz w:val="30"/>
          <w:szCs w:val="30"/>
        </w:rPr>
      </w:pPr>
    </w:p>
    <w:p w:rsidR="00DB361A" w:rsidRPr="009E7E04" w:rsidRDefault="00E87BF2" w:rsidP="005C31D6">
      <w:pPr>
        <w:shd w:val="clear" w:color="auto" w:fill="FFFFFF"/>
        <w:ind w:left="4090"/>
      </w:pPr>
      <w:r w:rsidRPr="009E7E04">
        <w:rPr>
          <w:b/>
          <w:bCs/>
          <w:color w:val="000000"/>
          <w:spacing w:val="-2"/>
          <w:sz w:val="30"/>
          <w:szCs w:val="30"/>
        </w:rPr>
        <w:lastRenderedPageBreak/>
        <w:t xml:space="preserve">1. </w:t>
      </w:r>
      <w:r w:rsidRPr="009E7E04">
        <w:rPr>
          <w:rFonts w:eastAsia="Times New Roman"/>
          <w:b/>
          <w:bCs/>
          <w:color w:val="000000"/>
          <w:spacing w:val="-2"/>
          <w:sz w:val="30"/>
          <w:szCs w:val="30"/>
        </w:rPr>
        <w:t>Общие положения</w:t>
      </w:r>
    </w:p>
    <w:p w:rsidR="00DB361A" w:rsidRPr="009E7E04" w:rsidRDefault="00E87BF2">
      <w:pPr>
        <w:shd w:val="clear" w:color="auto" w:fill="FFFFFF"/>
        <w:spacing w:before="226" w:line="307" w:lineRule="exact"/>
        <w:ind w:left="14" w:right="14" w:firstLine="691"/>
        <w:jc w:val="both"/>
      </w:pPr>
      <w:proofErr w:type="gramStart"/>
      <w:r w:rsidRPr="009E7E04">
        <w:rPr>
          <w:rFonts w:eastAsia="Times New Roman"/>
          <w:color w:val="000000"/>
          <w:spacing w:val="4"/>
          <w:sz w:val="28"/>
          <w:szCs w:val="28"/>
        </w:rPr>
        <w:t xml:space="preserve">Методика прогнозирования поступлений доходов в </w:t>
      </w:r>
      <w:r w:rsidR="00095CFC" w:rsidRPr="009E7E04">
        <w:rPr>
          <w:rFonts w:eastAsia="Times New Roman"/>
          <w:color w:val="000000"/>
          <w:spacing w:val="4"/>
          <w:sz w:val="28"/>
          <w:szCs w:val="28"/>
        </w:rPr>
        <w:t>консолидированный бюджет Калининградской области</w:t>
      </w:r>
      <w:r w:rsidRPr="009E7E04">
        <w:rPr>
          <w:rFonts w:eastAsia="Times New Roman"/>
          <w:color w:val="000000"/>
          <w:spacing w:val="-1"/>
          <w:sz w:val="28"/>
          <w:szCs w:val="28"/>
        </w:rPr>
        <w:t xml:space="preserve"> на очередной финансовый год и плановый период </w:t>
      </w:r>
      <w:r w:rsidRPr="009E7E04">
        <w:rPr>
          <w:rFonts w:eastAsia="Times New Roman"/>
          <w:color w:val="000000"/>
          <w:spacing w:val="-5"/>
          <w:sz w:val="28"/>
          <w:szCs w:val="28"/>
        </w:rPr>
        <w:t xml:space="preserve">(далее - Методика) разработана в целях реализации </w:t>
      </w:r>
      <w:r w:rsidR="00095CFC" w:rsidRPr="009E7E04">
        <w:rPr>
          <w:rFonts w:eastAsia="Times New Roman"/>
          <w:color w:val="000000"/>
          <w:spacing w:val="-5"/>
          <w:sz w:val="28"/>
          <w:szCs w:val="28"/>
        </w:rPr>
        <w:t>У</w:t>
      </w:r>
      <w:r w:rsidRPr="009E7E04">
        <w:rPr>
          <w:rFonts w:eastAsia="Times New Roman"/>
          <w:color w:val="000000"/>
          <w:spacing w:val="-5"/>
          <w:sz w:val="28"/>
          <w:szCs w:val="28"/>
        </w:rPr>
        <w:t xml:space="preserve">ФНС России </w:t>
      </w:r>
      <w:r w:rsidR="00095CFC" w:rsidRPr="009E7E04">
        <w:rPr>
          <w:rFonts w:eastAsia="Times New Roman"/>
          <w:color w:val="000000"/>
          <w:spacing w:val="-5"/>
          <w:sz w:val="28"/>
          <w:szCs w:val="28"/>
        </w:rPr>
        <w:t xml:space="preserve">по Калининградской области </w:t>
      </w:r>
      <w:r w:rsidRPr="009E7E04">
        <w:rPr>
          <w:rFonts w:eastAsia="Times New Roman"/>
          <w:color w:val="000000"/>
          <w:spacing w:val="-5"/>
          <w:sz w:val="28"/>
          <w:szCs w:val="28"/>
        </w:rPr>
        <w:t xml:space="preserve">полномочий главного администратора доходов в части </w:t>
      </w:r>
      <w:r w:rsidRPr="009E7E04">
        <w:rPr>
          <w:rFonts w:eastAsia="Times New Roman"/>
          <w:color w:val="000000"/>
          <w:spacing w:val="-3"/>
          <w:sz w:val="28"/>
          <w:szCs w:val="28"/>
        </w:rPr>
        <w:t xml:space="preserve">прогнозирования поступлений доходов, </w:t>
      </w:r>
      <w:proofErr w:type="spellStart"/>
      <w:r w:rsidRPr="009E7E04">
        <w:rPr>
          <w:rFonts w:eastAsia="Times New Roman"/>
          <w:color w:val="000000"/>
          <w:spacing w:val="-3"/>
          <w:sz w:val="28"/>
          <w:szCs w:val="28"/>
        </w:rPr>
        <w:t>администрируемых</w:t>
      </w:r>
      <w:proofErr w:type="spellEnd"/>
      <w:r w:rsidRPr="009E7E04">
        <w:rPr>
          <w:rFonts w:eastAsia="Times New Roman"/>
          <w:color w:val="000000"/>
          <w:spacing w:val="-3"/>
          <w:sz w:val="28"/>
          <w:szCs w:val="28"/>
        </w:rPr>
        <w:t xml:space="preserve"> ФНС России, а также </w:t>
      </w:r>
      <w:r w:rsidRPr="009E7E04">
        <w:rPr>
          <w:rFonts w:eastAsia="Times New Roman"/>
          <w:color w:val="000000"/>
          <w:spacing w:val="-2"/>
          <w:sz w:val="28"/>
          <w:szCs w:val="28"/>
        </w:rPr>
        <w:t>направлена на обеспечени</w:t>
      </w:r>
      <w:r w:rsidR="00095CFC" w:rsidRPr="009E7E04">
        <w:rPr>
          <w:rFonts w:eastAsia="Times New Roman"/>
          <w:color w:val="000000"/>
          <w:spacing w:val="-2"/>
          <w:sz w:val="28"/>
          <w:szCs w:val="28"/>
        </w:rPr>
        <w:t>е</w:t>
      </w:r>
      <w:r w:rsidRPr="009E7E04">
        <w:rPr>
          <w:rFonts w:eastAsia="Times New Roman"/>
          <w:color w:val="000000"/>
          <w:spacing w:val="-2"/>
          <w:sz w:val="28"/>
          <w:szCs w:val="28"/>
        </w:rPr>
        <w:t xml:space="preserve"> полноты поступлений доходов в </w:t>
      </w:r>
      <w:r w:rsidR="00095CFC" w:rsidRPr="009E7E04">
        <w:rPr>
          <w:rFonts w:eastAsia="Times New Roman"/>
          <w:color w:val="000000"/>
          <w:spacing w:val="-2"/>
          <w:sz w:val="28"/>
          <w:szCs w:val="28"/>
        </w:rPr>
        <w:t xml:space="preserve">консолидированный </w:t>
      </w:r>
      <w:r w:rsidRPr="009E7E04">
        <w:rPr>
          <w:rFonts w:eastAsia="Times New Roman"/>
          <w:color w:val="000000"/>
          <w:spacing w:val="-2"/>
          <w:sz w:val="28"/>
          <w:szCs w:val="28"/>
        </w:rPr>
        <w:t xml:space="preserve">бюджет </w:t>
      </w:r>
      <w:r w:rsidR="00095CFC" w:rsidRPr="009E7E04">
        <w:rPr>
          <w:rFonts w:eastAsia="Times New Roman"/>
          <w:color w:val="000000"/>
          <w:spacing w:val="-2"/>
          <w:sz w:val="28"/>
          <w:szCs w:val="28"/>
        </w:rPr>
        <w:t xml:space="preserve">Калининградской области </w:t>
      </w:r>
      <w:r w:rsidRPr="009E7E04">
        <w:rPr>
          <w:rFonts w:eastAsia="Times New Roman"/>
          <w:color w:val="000000"/>
          <w:spacing w:val="2"/>
          <w:sz w:val="28"/>
          <w:szCs w:val="28"/>
        </w:rPr>
        <w:t xml:space="preserve">с учётом основных направлений бюджетной и </w:t>
      </w:r>
      <w:r w:rsidRPr="009E7E04">
        <w:rPr>
          <w:rFonts w:eastAsia="Times New Roman"/>
          <w:color w:val="000000"/>
          <w:spacing w:val="-5"/>
          <w:sz w:val="28"/>
          <w:szCs w:val="28"/>
        </w:rPr>
        <w:t>налоговой политики</w:t>
      </w:r>
      <w:proofErr w:type="gramEnd"/>
      <w:r w:rsidRPr="009E7E04">
        <w:rPr>
          <w:rFonts w:eastAsia="Times New Roman"/>
          <w:color w:val="000000"/>
          <w:spacing w:val="-5"/>
          <w:sz w:val="28"/>
          <w:szCs w:val="28"/>
        </w:rPr>
        <w:t xml:space="preserve"> на очередной финансовый год и плановый период.</w:t>
      </w:r>
    </w:p>
    <w:p w:rsidR="00DB361A" w:rsidRPr="009E7E04" w:rsidRDefault="00E87BF2">
      <w:pPr>
        <w:shd w:val="clear" w:color="auto" w:fill="FFFFFF"/>
        <w:spacing w:line="307" w:lineRule="exact"/>
        <w:ind w:left="14" w:right="5" w:firstLine="696"/>
        <w:jc w:val="both"/>
      </w:pPr>
      <w:r w:rsidRPr="009E7E04">
        <w:rPr>
          <w:rFonts w:eastAsia="Times New Roman"/>
          <w:color w:val="000000"/>
          <w:spacing w:val="-4"/>
          <w:sz w:val="28"/>
          <w:szCs w:val="28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</w:t>
      </w:r>
      <w:r w:rsidRPr="009E7E04">
        <w:rPr>
          <w:rFonts w:eastAsia="Times New Roman"/>
          <w:color w:val="000000"/>
          <w:spacing w:val="-5"/>
          <w:sz w:val="28"/>
          <w:szCs w:val="28"/>
        </w:rPr>
        <w:t xml:space="preserve">Федерации, утвержденными постановлением Правительства Российской Федерации от </w:t>
      </w:r>
      <w:r w:rsidRPr="009E7E04">
        <w:rPr>
          <w:rFonts w:eastAsia="Times New Roman"/>
          <w:color w:val="000000"/>
          <w:spacing w:val="4"/>
          <w:sz w:val="28"/>
          <w:szCs w:val="28"/>
        </w:rPr>
        <w:t xml:space="preserve">23 июня 2016 г. № 574 «Об общих требованиях к методике прогнозирования </w:t>
      </w:r>
      <w:r w:rsidRPr="009E7E04">
        <w:rPr>
          <w:rFonts w:eastAsia="Times New Roman"/>
          <w:color w:val="000000"/>
          <w:spacing w:val="-4"/>
          <w:sz w:val="28"/>
          <w:szCs w:val="28"/>
        </w:rPr>
        <w:t>поступлений доходов в бюджеты бюджетной системы Российской Федерации (далее -</w:t>
      </w:r>
      <w:r w:rsidR="00F101CB" w:rsidRPr="009E7E04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9E7E04">
        <w:rPr>
          <w:rFonts w:eastAsia="Times New Roman"/>
          <w:color w:val="000000"/>
          <w:spacing w:val="-6"/>
          <w:sz w:val="28"/>
          <w:szCs w:val="28"/>
        </w:rPr>
        <w:t>Общие требования).</w:t>
      </w:r>
    </w:p>
    <w:p w:rsidR="00DB361A" w:rsidRPr="009E7E04" w:rsidRDefault="00E87BF2">
      <w:pPr>
        <w:shd w:val="clear" w:color="auto" w:fill="FFFFFF"/>
        <w:spacing w:line="307" w:lineRule="exact"/>
        <w:ind w:left="14" w:right="19" w:firstLine="701"/>
        <w:jc w:val="both"/>
      </w:pPr>
      <w:r w:rsidRPr="009E7E04">
        <w:rPr>
          <w:rFonts w:eastAsia="Times New Roman"/>
          <w:color w:val="000000"/>
          <w:spacing w:val="-4"/>
          <w:sz w:val="28"/>
          <w:szCs w:val="28"/>
        </w:rPr>
        <w:t xml:space="preserve">При расчёте параметров доходов бюджета применяются следующие методы </w:t>
      </w:r>
      <w:r w:rsidRPr="009E7E04">
        <w:rPr>
          <w:rFonts w:eastAsia="Times New Roman"/>
          <w:color w:val="000000"/>
          <w:spacing w:val="-6"/>
          <w:sz w:val="28"/>
          <w:szCs w:val="28"/>
        </w:rPr>
        <w:t>прогнозирования:</w:t>
      </w:r>
    </w:p>
    <w:p w:rsidR="00DB361A" w:rsidRPr="009E7E04" w:rsidRDefault="00E87BF2">
      <w:pPr>
        <w:shd w:val="clear" w:color="auto" w:fill="FFFFFF"/>
        <w:spacing w:before="5" w:line="307" w:lineRule="exact"/>
        <w:ind w:left="14" w:right="10" w:firstLine="701"/>
        <w:jc w:val="both"/>
      </w:pPr>
      <w:r w:rsidRPr="009E7E04">
        <w:rPr>
          <w:rFonts w:eastAsia="Times New Roman"/>
          <w:color w:val="000000"/>
          <w:spacing w:val="-4"/>
          <w:sz w:val="28"/>
          <w:szCs w:val="28"/>
        </w:rPr>
        <w:t xml:space="preserve">прямой расчёт, основанный на непосредственном использовании прогнозных </w:t>
      </w:r>
      <w:r w:rsidRPr="009E7E04">
        <w:rPr>
          <w:rFonts w:eastAsia="Times New Roman"/>
          <w:color w:val="000000"/>
          <w:spacing w:val="-5"/>
          <w:sz w:val="28"/>
          <w:szCs w:val="28"/>
        </w:rPr>
        <w:t>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DB361A" w:rsidRPr="009E7E04" w:rsidRDefault="00E87BF2">
      <w:pPr>
        <w:shd w:val="clear" w:color="auto" w:fill="FFFFFF"/>
        <w:spacing w:line="307" w:lineRule="exact"/>
        <w:ind w:left="5" w:firstLine="701"/>
        <w:jc w:val="both"/>
      </w:pPr>
      <w:r w:rsidRPr="009E7E04">
        <w:rPr>
          <w:rFonts w:eastAsia="Times New Roman"/>
          <w:color w:val="000000"/>
          <w:spacing w:val="-5"/>
          <w:sz w:val="28"/>
          <w:szCs w:val="28"/>
        </w:rPr>
        <w:t xml:space="preserve"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</w:t>
      </w:r>
      <w:r w:rsidRPr="009E7E04">
        <w:rPr>
          <w:rFonts w:eastAsia="Times New Roman"/>
          <w:color w:val="000000"/>
          <w:spacing w:val="-4"/>
          <w:sz w:val="28"/>
          <w:szCs w:val="28"/>
        </w:rPr>
        <w:t>доходов в случае, если он не превышает 3 года;</w:t>
      </w:r>
    </w:p>
    <w:p w:rsidR="00DB361A" w:rsidRPr="009E7E04" w:rsidRDefault="00E87BF2">
      <w:pPr>
        <w:shd w:val="clear" w:color="auto" w:fill="FFFFFF"/>
        <w:spacing w:line="307" w:lineRule="exact"/>
        <w:ind w:left="10" w:right="14" w:firstLine="706"/>
        <w:jc w:val="both"/>
      </w:pPr>
      <w:r w:rsidRPr="009E7E04">
        <w:rPr>
          <w:rFonts w:eastAsia="Times New Roman"/>
          <w:color w:val="000000"/>
          <w:spacing w:val="-3"/>
          <w:sz w:val="28"/>
          <w:szCs w:val="28"/>
        </w:rPr>
        <w:t xml:space="preserve">индексация - расчет с применением индекса потребительских цен или другого </w:t>
      </w:r>
      <w:r w:rsidRPr="009E7E04">
        <w:rPr>
          <w:rFonts w:eastAsia="Times New Roman"/>
          <w:color w:val="000000"/>
          <w:spacing w:val="-5"/>
          <w:sz w:val="28"/>
          <w:szCs w:val="28"/>
        </w:rPr>
        <w:t>коэффициента, характеризующего динамику прогнозируемого вида доходов;</w:t>
      </w:r>
    </w:p>
    <w:p w:rsidR="00DB361A" w:rsidRPr="009E7E04" w:rsidRDefault="00E87BF2">
      <w:pPr>
        <w:shd w:val="clear" w:color="auto" w:fill="FFFFFF"/>
        <w:spacing w:line="307" w:lineRule="exact"/>
        <w:ind w:right="14" w:firstLine="710"/>
        <w:jc w:val="both"/>
      </w:pPr>
      <w:r w:rsidRPr="009E7E04">
        <w:rPr>
          <w:rFonts w:eastAsia="Times New Roman"/>
          <w:color w:val="000000"/>
          <w:spacing w:val="-4"/>
          <w:sz w:val="28"/>
          <w:szCs w:val="28"/>
        </w:rPr>
        <w:t xml:space="preserve">экстраполяция - расчёт, осуществляемый на основании имеющихся данных о </w:t>
      </w:r>
      <w:r w:rsidRPr="009E7E04">
        <w:rPr>
          <w:rFonts w:eastAsia="Times New Roman"/>
          <w:color w:val="000000"/>
          <w:spacing w:val="-5"/>
          <w:sz w:val="28"/>
          <w:szCs w:val="28"/>
        </w:rPr>
        <w:t>тенденциях изменений поступлений в прошлых периодах;</w:t>
      </w:r>
    </w:p>
    <w:p w:rsidR="00DB361A" w:rsidRPr="009E7E04" w:rsidRDefault="00E87BF2">
      <w:pPr>
        <w:shd w:val="clear" w:color="auto" w:fill="FFFFFF"/>
        <w:spacing w:line="307" w:lineRule="exact"/>
        <w:ind w:left="715"/>
        <w:rPr>
          <w:rFonts w:eastAsia="Times New Roman"/>
          <w:color w:val="000000"/>
          <w:spacing w:val="-5"/>
          <w:sz w:val="28"/>
          <w:szCs w:val="28"/>
        </w:rPr>
      </w:pPr>
      <w:r w:rsidRPr="009E7E04">
        <w:rPr>
          <w:rFonts w:eastAsia="Times New Roman"/>
          <w:color w:val="000000"/>
          <w:spacing w:val="-5"/>
          <w:sz w:val="28"/>
          <w:szCs w:val="28"/>
        </w:rPr>
        <w:t>иной способ, который описывается в Методике.</w:t>
      </w:r>
    </w:p>
    <w:p w:rsidR="00E62685" w:rsidRPr="009E7E04" w:rsidRDefault="00E62685" w:rsidP="00E62685">
      <w:pPr>
        <w:shd w:val="clear" w:color="auto" w:fill="FFFFFF"/>
        <w:spacing w:line="307" w:lineRule="exact"/>
        <w:ind w:left="5" w:right="10" w:firstLine="706"/>
        <w:jc w:val="both"/>
      </w:pPr>
      <w:proofErr w:type="gramStart"/>
      <w:r w:rsidRPr="009E7E04">
        <w:rPr>
          <w:rFonts w:eastAsia="Times New Roman"/>
          <w:color w:val="000000"/>
          <w:spacing w:val="-3"/>
          <w:sz w:val="28"/>
          <w:szCs w:val="28"/>
        </w:rPr>
        <w:t>При прогнозировании доходов в консолидированный бюджет Калининградской области используются макроэкономические показатели прогноза социально-</w:t>
      </w:r>
      <w:r w:rsidRPr="009E7E04">
        <w:rPr>
          <w:rFonts w:eastAsia="Times New Roman"/>
          <w:color w:val="000000"/>
          <w:spacing w:val="15"/>
          <w:sz w:val="28"/>
          <w:szCs w:val="28"/>
        </w:rPr>
        <w:t xml:space="preserve">экономического развития </w:t>
      </w:r>
      <w:r w:rsidRPr="009E7E04">
        <w:rPr>
          <w:sz w:val="27"/>
          <w:szCs w:val="27"/>
        </w:rPr>
        <w:t>Российской Федерации, разрабатываемые Минэкономразвития Российской Федераци</w:t>
      </w:r>
      <w:r w:rsidRPr="009E7E04">
        <w:rPr>
          <w:rFonts w:eastAsia="Times New Roman"/>
          <w:color w:val="000000"/>
          <w:spacing w:val="15"/>
          <w:sz w:val="28"/>
          <w:szCs w:val="28"/>
        </w:rPr>
        <w:t xml:space="preserve">и </w:t>
      </w:r>
      <w:r w:rsidRPr="009E7E04">
        <w:rPr>
          <w:rFonts w:eastAsia="Times New Roman"/>
          <w:color w:val="000000"/>
          <w:spacing w:val="-3"/>
          <w:sz w:val="28"/>
          <w:szCs w:val="28"/>
        </w:rPr>
        <w:t>макроэкономические показатели прогноза социально-</w:t>
      </w:r>
      <w:r w:rsidRPr="009E7E04">
        <w:rPr>
          <w:rFonts w:eastAsia="Times New Roman"/>
          <w:color w:val="000000"/>
          <w:spacing w:val="15"/>
          <w:sz w:val="28"/>
          <w:szCs w:val="28"/>
        </w:rPr>
        <w:t xml:space="preserve">экономического развития Калининградской области, разрабатываемые </w:t>
      </w:r>
      <w:r w:rsidRPr="009E7E04">
        <w:rPr>
          <w:rFonts w:eastAsia="Times New Roman"/>
          <w:color w:val="000000"/>
          <w:spacing w:val="-5"/>
          <w:sz w:val="28"/>
          <w:szCs w:val="28"/>
        </w:rPr>
        <w:t>Министерством экономики Калининградской области.</w:t>
      </w:r>
      <w:proofErr w:type="gramEnd"/>
    </w:p>
    <w:p w:rsidR="00E62685" w:rsidRPr="009E7E04" w:rsidRDefault="00E62685" w:rsidP="00E62685">
      <w:pPr>
        <w:shd w:val="clear" w:color="auto" w:fill="FFFFFF"/>
        <w:spacing w:line="307" w:lineRule="exact"/>
        <w:ind w:left="5" w:right="10" w:firstLine="701"/>
        <w:jc w:val="both"/>
      </w:pPr>
      <w:proofErr w:type="gramStart"/>
      <w:r w:rsidRPr="009E7E04">
        <w:rPr>
          <w:rFonts w:eastAsia="Times New Roman"/>
          <w:color w:val="000000"/>
          <w:spacing w:val="1"/>
          <w:sz w:val="28"/>
          <w:szCs w:val="28"/>
        </w:rPr>
        <w:t>Для расчета прогнозируемых поступлений доходов в консолидированный бюджет Калининградской области</w:t>
      </w:r>
      <w:r w:rsidRPr="009E7E04">
        <w:rPr>
          <w:rFonts w:eastAsia="Times New Roman"/>
          <w:color w:val="000000"/>
          <w:sz w:val="28"/>
          <w:szCs w:val="28"/>
        </w:rPr>
        <w:t xml:space="preserve"> используются показатели форм статистической </w:t>
      </w:r>
      <w:r w:rsidRPr="009E7E04">
        <w:rPr>
          <w:rFonts w:eastAsia="Times New Roman"/>
          <w:color w:val="000000"/>
          <w:spacing w:val="2"/>
          <w:sz w:val="28"/>
          <w:szCs w:val="28"/>
        </w:rPr>
        <w:t xml:space="preserve">налоговой отчетности (о начислении, поступлении налогов, о задолженности по </w:t>
      </w:r>
      <w:r w:rsidRPr="009E7E04">
        <w:rPr>
          <w:rFonts w:eastAsia="Times New Roman"/>
          <w:color w:val="000000"/>
          <w:spacing w:val="-4"/>
          <w:sz w:val="28"/>
          <w:szCs w:val="28"/>
        </w:rPr>
        <w:t xml:space="preserve">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</w:t>
      </w:r>
      <w:r w:rsidRPr="009E7E04">
        <w:rPr>
          <w:rFonts w:eastAsia="Times New Roman"/>
          <w:color w:val="000000"/>
          <w:spacing w:val="-5"/>
          <w:sz w:val="28"/>
          <w:szCs w:val="28"/>
        </w:rPr>
        <w:t>финансово-хозяйственной деятельности налогоплательщиков, материалы министерств, ведомств и т.д.</w:t>
      </w:r>
      <w:proofErr w:type="gramEnd"/>
    </w:p>
    <w:p w:rsidR="00E62685" w:rsidRPr="009E7E04" w:rsidRDefault="00E62685" w:rsidP="00E62685">
      <w:pPr>
        <w:shd w:val="clear" w:color="auto" w:fill="FFFFFF"/>
        <w:ind w:left="806"/>
        <w:rPr>
          <w:b/>
          <w:bCs/>
          <w:color w:val="000000"/>
          <w:spacing w:val="-3"/>
          <w:sz w:val="30"/>
          <w:szCs w:val="30"/>
        </w:rPr>
      </w:pPr>
    </w:p>
    <w:p w:rsidR="001D1695" w:rsidRDefault="001D1695" w:rsidP="00E62685">
      <w:pPr>
        <w:shd w:val="clear" w:color="auto" w:fill="FFFFFF"/>
        <w:ind w:left="806"/>
        <w:rPr>
          <w:b/>
          <w:bCs/>
          <w:color w:val="000000"/>
          <w:spacing w:val="-3"/>
          <w:sz w:val="30"/>
          <w:szCs w:val="30"/>
        </w:rPr>
      </w:pPr>
    </w:p>
    <w:p w:rsidR="001D1695" w:rsidRDefault="001D1695" w:rsidP="00E62685">
      <w:pPr>
        <w:shd w:val="clear" w:color="auto" w:fill="FFFFFF"/>
        <w:ind w:left="806"/>
        <w:rPr>
          <w:b/>
          <w:bCs/>
          <w:color w:val="000000"/>
          <w:spacing w:val="-3"/>
          <w:sz w:val="30"/>
          <w:szCs w:val="30"/>
        </w:rPr>
      </w:pPr>
    </w:p>
    <w:p w:rsidR="001D1695" w:rsidRDefault="001D1695" w:rsidP="00E62685">
      <w:pPr>
        <w:shd w:val="clear" w:color="auto" w:fill="FFFFFF"/>
        <w:ind w:left="806"/>
        <w:rPr>
          <w:b/>
          <w:bCs/>
          <w:color w:val="000000"/>
          <w:spacing w:val="-3"/>
          <w:sz w:val="30"/>
          <w:szCs w:val="30"/>
        </w:rPr>
      </w:pPr>
    </w:p>
    <w:p w:rsidR="001D1695" w:rsidRDefault="001D1695" w:rsidP="00E62685">
      <w:pPr>
        <w:shd w:val="clear" w:color="auto" w:fill="FFFFFF"/>
        <w:ind w:left="806"/>
        <w:rPr>
          <w:b/>
          <w:bCs/>
          <w:color w:val="000000"/>
          <w:spacing w:val="-3"/>
          <w:sz w:val="30"/>
          <w:szCs w:val="30"/>
        </w:rPr>
      </w:pPr>
    </w:p>
    <w:p w:rsidR="00E62685" w:rsidRPr="009E7E04" w:rsidRDefault="00E62685" w:rsidP="00E62685">
      <w:pPr>
        <w:shd w:val="clear" w:color="auto" w:fill="FFFFFF"/>
        <w:ind w:left="806"/>
      </w:pPr>
      <w:r w:rsidRPr="009E7E04">
        <w:rPr>
          <w:b/>
          <w:bCs/>
          <w:color w:val="000000"/>
          <w:spacing w:val="-3"/>
          <w:sz w:val="30"/>
          <w:szCs w:val="30"/>
        </w:rPr>
        <w:lastRenderedPageBreak/>
        <w:t xml:space="preserve">2. </w:t>
      </w:r>
      <w:r w:rsidRPr="009E7E04">
        <w:rPr>
          <w:rFonts w:eastAsia="Times New Roman"/>
          <w:b/>
          <w:bCs/>
          <w:color w:val="000000"/>
          <w:spacing w:val="-3"/>
          <w:sz w:val="30"/>
          <w:szCs w:val="30"/>
        </w:rPr>
        <w:t>Алгоритмы расчёта прогнозов поступлений по видам налоговых и</w:t>
      </w:r>
    </w:p>
    <w:p w:rsidR="00E62685" w:rsidRPr="009E7E04" w:rsidRDefault="00E62685" w:rsidP="00E62685">
      <w:pPr>
        <w:shd w:val="clear" w:color="auto" w:fill="FFFFFF"/>
        <w:ind w:left="3979"/>
      </w:pPr>
      <w:r w:rsidRPr="009E7E04">
        <w:rPr>
          <w:rFonts w:eastAsia="Times New Roman"/>
          <w:b/>
          <w:bCs/>
          <w:color w:val="000000"/>
          <w:spacing w:val="2"/>
          <w:sz w:val="30"/>
          <w:szCs w:val="30"/>
        </w:rPr>
        <w:t>неналоговых доходов</w:t>
      </w:r>
    </w:p>
    <w:p w:rsidR="00E62685" w:rsidRPr="009E7E04" w:rsidRDefault="00E62685" w:rsidP="00E62685">
      <w:pPr>
        <w:shd w:val="clear" w:color="auto" w:fill="FFFFFF"/>
        <w:spacing w:before="230" w:line="317" w:lineRule="exact"/>
        <w:ind w:left="3341" w:right="2227" w:hanging="202"/>
      </w:pPr>
      <w:r w:rsidRPr="009E7E04">
        <w:rPr>
          <w:b/>
          <w:bCs/>
          <w:color w:val="000000"/>
          <w:spacing w:val="-9"/>
          <w:sz w:val="30"/>
          <w:szCs w:val="30"/>
        </w:rPr>
        <w:t xml:space="preserve">2.1. </w:t>
      </w:r>
      <w:r w:rsidRPr="009E7E04">
        <w:rPr>
          <w:rFonts w:eastAsia="Times New Roman"/>
          <w:b/>
          <w:bCs/>
          <w:color w:val="000000"/>
          <w:spacing w:val="-9"/>
          <w:sz w:val="30"/>
          <w:szCs w:val="30"/>
        </w:rPr>
        <w:t>Налог на прибыль организаций 182 1 01 01012 02 0000 110</w:t>
      </w:r>
    </w:p>
    <w:p w:rsidR="00E62685" w:rsidRPr="009E7E04" w:rsidRDefault="00E62685">
      <w:pPr>
        <w:shd w:val="clear" w:color="auto" w:fill="FFFFFF"/>
        <w:spacing w:line="307" w:lineRule="exact"/>
        <w:ind w:left="715"/>
        <w:rPr>
          <w:rFonts w:eastAsia="Times New Roman"/>
          <w:color w:val="000000"/>
          <w:spacing w:val="-5"/>
          <w:sz w:val="28"/>
          <w:szCs w:val="28"/>
        </w:rPr>
      </w:pPr>
    </w:p>
    <w:p w:rsidR="00FE1687" w:rsidRPr="009E7E04" w:rsidRDefault="00FE1687" w:rsidP="009E7E04">
      <w:pPr>
        <w:pStyle w:val="ConsPlusNormal"/>
        <w:ind w:firstLine="539"/>
        <w:jc w:val="both"/>
      </w:pPr>
      <w:r w:rsidRPr="009E7E04">
        <w:t>Расчет прогнозного объема поступлений по налогу на прибыль организаций производится отдельно по каждому виду дохода</w:t>
      </w:r>
      <w:r w:rsidRPr="009E7E04">
        <w:rPr>
          <w:sz w:val="22"/>
        </w:rPr>
        <w:t>.</w:t>
      </w:r>
    </w:p>
    <w:p w:rsidR="00FE1687" w:rsidRPr="009E7E04" w:rsidRDefault="00FE1687" w:rsidP="009E7E04">
      <w:pPr>
        <w:pStyle w:val="ConsPlusNormal"/>
        <w:ind w:firstLine="539"/>
        <w:jc w:val="both"/>
      </w:pPr>
      <w:r w:rsidRPr="009E7E04">
        <w:t>Совокупная сумма налога на прибыль организаций (Прибыль) определяется по формуле</w:t>
      </w:r>
    </w:p>
    <w:p w:rsidR="00FE1687" w:rsidRPr="009E7E04" w:rsidRDefault="00FE1687" w:rsidP="00FE1687">
      <w:pPr>
        <w:pStyle w:val="ConsPlusNormal"/>
        <w:ind w:firstLine="540"/>
        <w:jc w:val="both"/>
      </w:pPr>
    </w:p>
    <w:p w:rsidR="00C37C5D" w:rsidRPr="009E7E04" w:rsidRDefault="00FE1687" w:rsidP="00C37C5D">
      <w:pPr>
        <w:pStyle w:val="ConsPlusNormal"/>
        <w:jc w:val="center"/>
        <w:rPr>
          <w:vertAlign w:val="subscript"/>
        </w:rPr>
      </w:pPr>
      <w:r w:rsidRPr="009E7E04">
        <w:t xml:space="preserve">Прибыль = </w:t>
      </w:r>
      <w:proofErr w:type="spellStart"/>
      <w:r w:rsidRPr="009E7E04">
        <w:t>Прибыль</w:t>
      </w:r>
      <w:r w:rsidRPr="009E7E04">
        <w:rPr>
          <w:vertAlign w:val="subscript"/>
        </w:rPr>
        <w:t>организаций</w:t>
      </w:r>
      <w:proofErr w:type="spellEnd"/>
      <w:r w:rsidRPr="009E7E04">
        <w:t xml:space="preserve"> + </w:t>
      </w:r>
      <w:proofErr w:type="spellStart"/>
      <w:r w:rsidRPr="009E7E04">
        <w:t>Прибыль</w:t>
      </w:r>
      <w:r w:rsidRPr="009E7E04">
        <w:rPr>
          <w:vertAlign w:val="subscript"/>
        </w:rPr>
        <w:t>СРП</w:t>
      </w:r>
      <w:proofErr w:type="spellEnd"/>
    </w:p>
    <w:p w:rsidR="00FE1687" w:rsidRPr="009E7E04" w:rsidRDefault="00FE1687" w:rsidP="00FE1687">
      <w:pPr>
        <w:pStyle w:val="ConsPlusNormal"/>
        <w:ind w:firstLine="540"/>
        <w:jc w:val="both"/>
      </w:pPr>
    </w:p>
    <w:p w:rsidR="00FE1687" w:rsidRPr="009E7E04" w:rsidRDefault="00FE1687" w:rsidP="00FE1687">
      <w:pPr>
        <w:pStyle w:val="ConsPlusNormal"/>
        <w:ind w:firstLine="540"/>
        <w:jc w:val="both"/>
      </w:pPr>
      <w:r w:rsidRPr="009E7E04">
        <w:t>где:</w:t>
      </w:r>
    </w:p>
    <w:p w:rsidR="00FE1687" w:rsidRPr="009E7E04" w:rsidRDefault="00FE1687" w:rsidP="00FE1687">
      <w:pPr>
        <w:pStyle w:val="ConsPlusNormal"/>
        <w:spacing w:before="220"/>
        <w:ind w:firstLine="540"/>
        <w:jc w:val="both"/>
      </w:pPr>
      <w:proofErr w:type="spellStart"/>
      <w:r w:rsidRPr="009E7E04">
        <w:t>Прибыль</w:t>
      </w:r>
      <w:r w:rsidRPr="009E7E04">
        <w:rPr>
          <w:vertAlign w:val="subscript"/>
        </w:rPr>
        <w:t>организаций</w:t>
      </w:r>
      <w:proofErr w:type="spellEnd"/>
      <w:r w:rsidRPr="009E7E04">
        <w:t xml:space="preserve"> - сумма налога на прибыль организаций, тыс. рублей;</w:t>
      </w:r>
    </w:p>
    <w:p w:rsidR="002109DC" w:rsidRPr="00E30DA6" w:rsidRDefault="00E30DA6" w:rsidP="00E30DA6">
      <w:pPr>
        <w:pStyle w:val="ConsPlusNormal"/>
        <w:ind w:firstLine="567"/>
        <w:rPr>
          <w:vertAlign w:val="subscript"/>
        </w:rPr>
      </w:pPr>
      <w:proofErr w:type="spellStart"/>
      <w:r w:rsidRPr="001D1695">
        <w:t>Прибыль</w:t>
      </w:r>
      <w:r w:rsidRPr="001D1695">
        <w:rPr>
          <w:vertAlign w:val="subscript"/>
        </w:rPr>
        <w:t>СРП</w:t>
      </w:r>
      <w:proofErr w:type="spellEnd"/>
      <w:r w:rsidRPr="001D1695">
        <w:rPr>
          <w:vertAlign w:val="subscript"/>
        </w:rPr>
        <w:t xml:space="preserve"> </w:t>
      </w:r>
      <w:r w:rsidR="00FE1687" w:rsidRPr="001D1695">
        <w:t xml:space="preserve">- сумма налога </w:t>
      </w:r>
      <w:r w:rsidR="002109DC" w:rsidRPr="001D1695">
        <w:t>на прибыль организаций при выполнении Соглашений о разработке месторождений нефти и газа, тыс. рублей;</w:t>
      </w:r>
    </w:p>
    <w:p w:rsidR="00C37C5D" w:rsidRPr="009E7E04" w:rsidRDefault="00C37C5D" w:rsidP="00FE1687">
      <w:pPr>
        <w:pStyle w:val="ConsPlusNormal"/>
        <w:jc w:val="center"/>
        <w:outlineLvl w:val="3"/>
      </w:pPr>
    </w:p>
    <w:p w:rsidR="00FE1687" w:rsidRPr="009E7E04" w:rsidRDefault="00FE1687" w:rsidP="00FE1687">
      <w:pPr>
        <w:pStyle w:val="ConsPlusNormal"/>
        <w:jc w:val="center"/>
        <w:outlineLvl w:val="3"/>
        <w:rPr>
          <w:b/>
        </w:rPr>
      </w:pPr>
      <w:r w:rsidRPr="009E7E04">
        <w:rPr>
          <w:b/>
        </w:rPr>
        <w:t>2.1.1. Налог на прибыль организаций, зачисляемый</w:t>
      </w:r>
    </w:p>
    <w:p w:rsidR="00FE1687" w:rsidRPr="009E7E04" w:rsidRDefault="00FE1687" w:rsidP="00FE1687">
      <w:pPr>
        <w:pStyle w:val="ConsPlusNormal"/>
        <w:jc w:val="center"/>
        <w:rPr>
          <w:b/>
        </w:rPr>
      </w:pPr>
      <w:r w:rsidRPr="009E7E04">
        <w:rPr>
          <w:b/>
        </w:rPr>
        <w:t>в бюджеты бюджетной системы Российской Федерации</w:t>
      </w:r>
    </w:p>
    <w:p w:rsidR="00FE1687" w:rsidRPr="009E7E04" w:rsidRDefault="00FE1687" w:rsidP="00FE1687">
      <w:pPr>
        <w:pStyle w:val="ConsPlusNormal"/>
        <w:jc w:val="center"/>
        <w:rPr>
          <w:b/>
        </w:rPr>
      </w:pPr>
      <w:r w:rsidRPr="009E7E04">
        <w:rPr>
          <w:b/>
        </w:rPr>
        <w:t>по соответствующим ставкам</w:t>
      </w:r>
    </w:p>
    <w:p w:rsidR="00FE1687" w:rsidRPr="009E7E04" w:rsidRDefault="00FE1687" w:rsidP="00FE1687">
      <w:pPr>
        <w:pStyle w:val="ConsPlusNormal"/>
        <w:jc w:val="center"/>
        <w:rPr>
          <w:b/>
        </w:rPr>
      </w:pPr>
      <w:r w:rsidRPr="009E7E04">
        <w:rPr>
          <w:b/>
        </w:rPr>
        <w:t>182 1 01 01010 00 0000 110</w:t>
      </w:r>
    </w:p>
    <w:p w:rsidR="00FE1687" w:rsidRPr="009E7E04" w:rsidRDefault="00FE1687" w:rsidP="00FE1687">
      <w:pPr>
        <w:pStyle w:val="ConsPlusNormal"/>
        <w:ind w:firstLine="540"/>
        <w:jc w:val="both"/>
        <w:rPr>
          <w:b/>
        </w:rPr>
      </w:pPr>
    </w:p>
    <w:p w:rsidR="00FE1687" w:rsidRPr="009E7E04" w:rsidRDefault="00FE1687" w:rsidP="00EF5AF5">
      <w:pPr>
        <w:pStyle w:val="ConsPlusNormal"/>
        <w:ind w:firstLine="539"/>
        <w:contextualSpacing/>
        <w:jc w:val="both"/>
      </w:pPr>
      <w:r w:rsidRPr="009E7E04">
        <w:t>В прогнозе поступлений налога на прибыль организаций, зачисляемого в бюджеты бюджетной системы Российской Федерации по соответствующим ставкам, учитываются:</w:t>
      </w:r>
    </w:p>
    <w:p w:rsidR="00FE1687" w:rsidRPr="009E7E04" w:rsidRDefault="00FE1687" w:rsidP="00EF5AF5">
      <w:pPr>
        <w:pStyle w:val="ConsPlusNormal"/>
        <w:ind w:firstLine="539"/>
        <w:contextualSpacing/>
        <w:jc w:val="both"/>
      </w:pPr>
      <w:r w:rsidRPr="009E7E04">
        <w:t xml:space="preserve">- показатели прогноза социально-экономического развития </w:t>
      </w:r>
      <w:r w:rsidR="00C37C5D" w:rsidRPr="009E7E04">
        <w:t xml:space="preserve">Калининградской области </w:t>
      </w:r>
      <w:r w:rsidRPr="009E7E04">
        <w:t>на очередной финансовый год и плановый период (прибыль прибыльных организаций для целей бухгалтерского учета, прибыль по всем видам деятельности), разрабатываемые Мин</w:t>
      </w:r>
      <w:r w:rsidR="00C37C5D" w:rsidRPr="009E7E04">
        <w:t xml:space="preserve">истерством </w:t>
      </w:r>
      <w:r w:rsidRPr="009E7E04">
        <w:t>эконом</w:t>
      </w:r>
      <w:r w:rsidR="00C37C5D" w:rsidRPr="009E7E04">
        <w:t>ики Калининградской области</w:t>
      </w:r>
      <w:r w:rsidRPr="009E7E04">
        <w:t>;</w:t>
      </w:r>
    </w:p>
    <w:p w:rsidR="00371A42" w:rsidRPr="009E7E04" w:rsidRDefault="00371A42" w:rsidP="00EF5AF5">
      <w:pPr>
        <w:pStyle w:val="ConsPlusNormal"/>
        <w:ind w:firstLine="539"/>
        <w:contextualSpacing/>
        <w:jc w:val="both"/>
      </w:pPr>
      <w:r w:rsidRPr="009E7E04">
        <w:t>- показатели прогноза социально-экономического развития Российской Федерации на очередной финансовый год и плановый период (прибыль прибыльных организаций для целей бухгалтерского учета, прибыль по всем видам деятельности), разрабатываемые Минэкономразвития Российской Федерации;</w:t>
      </w:r>
    </w:p>
    <w:p w:rsidR="00E30DA6" w:rsidRPr="001D1695" w:rsidRDefault="00E30DA6" w:rsidP="00E30DA6">
      <w:pPr>
        <w:numPr>
          <w:ilvl w:val="0"/>
          <w:numId w:val="29"/>
        </w:numPr>
        <w:shd w:val="clear" w:color="auto" w:fill="FFFFFF"/>
        <w:tabs>
          <w:tab w:val="left" w:pos="902"/>
        </w:tabs>
        <w:spacing w:line="312" w:lineRule="exact"/>
        <w:ind w:left="5" w:firstLine="710"/>
        <w:jc w:val="both"/>
        <w:rPr>
          <w:color w:val="000000"/>
          <w:sz w:val="28"/>
          <w:szCs w:val="28"/>
        </w:rPr>
      </w:pPr>
      <w:r w:rsidRPr="001D1695">
        <w:rPr>
          <w:rFonts w:eastAsia="Times New Roman"/>
          <w:color w:val="000000"/>
          <w:spacing w:val="-1"/>
          <w:sz w:val="28"/>
          <w:szCs w:val="28"/>
        </w:rPr>
        <w:t xml:space="preserve">динамика налоговой базы по налогу согласно данным отчётов по форме </w:t>
      </w:r>
      <w:r w:rsidRPr="001D1695">
        <w:rPr>
          <w:rFonts w:eastAsia="Times New Roman"/>
          <w:color w:val="000000"/>
          <w:spacing w:val="-5"/>
          <w:sz w:val="28"/>
          <w:szCs w:val="28"/>
        </w:rPr>
        <w:t xml:space="preserve"> 5-ПМ «</w:t>
      </w:r>
      <w:r w:rsidRPr="001D1695">
        <w:rPr>
          <w:rFonts w:eastAsia="Times New Roman"/>
          <w:color w:val="000000"/>
          <w:spacing w:val="-3"/>
          <w:sz w:val="28"/>
          <w:szCs w:val="28"/>
        </w:rPr>
        <w:t xml:space="preserve">Отчет о налоговой базе и структуре начислений по налогу на прибыль организаций, зачисляемому в бюджет субъекта Российской Федерации», </w:t>
      </w:r>
      <w:r w:rsidRPr="001D1695">
        <w:rPr>
          <w:rFonts w:eastAsia="Times New Roman"/>
          <w:color w:val="000000"/>
          <w:spacing w:val="-5"/>
          <w:sz w:val="28"/>
          <w:szCs w:val="28"/>
        </w:rPr>
        <w:t>сложившаяся за предыдущие периоды;</w:t>
      </w:r>
    </w:p>
    <w:p w:rsidR="00FE1687" w:rsidRPr="009E7E04" w:rsidRDefault="00FE1687" w:rsidP="00EF5AF5">
      <w:pPr>
        <w:pStyle w:val="ConsPlusNormal"/>
        <w:ind w:firstLine="539"/>
        <w:contextualSpacing/>
        <w:jc w:val="both"/>
      </w:pPr>
      <w:r w:rsidRPr="009E7E04">
        <w:t xml:space="preserve">- динамика фактических поступлений по налогу согласно данным отчета по </w:t>
      </w:r>
      <w:hyperlink r:id="rId9" w:history="1">
        <w:r w:rsidRPr="009E7E04">
          <w:rPr>
            <w:color w:val="0000FF"/>
          </w:rPr>
          <w:t>форме N 1-НМ</w:t>
        </w:r>
      </w:hyperlink>
      <w:r w:rsidRPr="009E7E04">
        <w:t xml:space="preserve"> "Отчет о начислении и поступлении налогов, сборов и иных обязательных платежей в бюджетную систему Российской Федерации";</w:t>
      </w:r>
    </w:p>
    <w:p w:rsidR="00FE1687" w:rsidRPr="009E7E04" w:rsidRDefault="00FE1687" w:rsidP="00EF5AF5">
      <w:pPr>
        <w:pStyle w:val="ConsPlusNormal"/>
        <w:ind w:firstLine="539"/>
        <w:contextualSpacing/>
        <w:jc w:val="both"/>
      </w:pPr>
      <w:r w:rsidRPr="009E7E04">
        <w:t xml:space="preserve">- налоговые ставки, льготы и преференции, предусмотренные </w:t>
      </w:r>
      <w:hyperlink r:id="rId10" w:history="1">
        <w:r w:rsidRPr="009E7E04">
          <w:rPr>
            <w:color w:val="0000FF"/>
          </w:rPr>
          <w:t>главой 25</w:t>
        </w:r>
      </w:hyperlink>
      <w:r w:rsidRPr="009E7E04">
        <w:t xml:space="preserve"> НК РФ "Налог на прибыль организаций" и др. источники.</w:t>
      </w:r>
    </w:p>
    <w:p w:rsidR="00FE1687" w:rsidRPr="009E7E04" w:rsidRDefault="00593C01" w:rsidP="00EF5AF5">
      <w:pPr>
        <w:pStyle w:val="ConsPlusNormal"/>
        <w:ind w:firstLine="539"/>
        <w:contextualSpacing/>
        <w:jc w:val="both"/>
      </w:pPr>
      <w:r>
        <w:t>Р</w:t>
      </w:r>
      <w:r w:rsidR="00FE1687" w:rsidRPr="009E7E04">
        <w:t xml:space="preserve">асчет поступлений налога на прибыль организаций, зачисляемого в бюджеты бюджетной системы Российской Федерации по соответствующим ставкам, </w:t>
      </w:r>
      <w:r w:rsidR="00FE1687" w:rsidRPr="009E7E04">
        <w:lastRenderedPageBreak/>
        <w:t xml:space="preserve">осуществляется по </w:t>
      </w:r>
      <w:proofErr w:type="gramStart"/>
      <w:r w:rsidR="00FE1687" w:rsidRPr="009E7E04">
        <w:t>агрегированному</w:t>
      </w:r>
      <w:proofErr w:type="gramEnd"/>
      <w:r w:rsidR="00FE1687" w:rsidRPr="009E7E04">
        <w:t xml:space="preserve"> КБК 182 1 01 01010 00 0000 110 и включает в себя следующие КБК:</w:t>
      </w:r>
    </w:p>
    <w:p w:rsidR="00FE1687" w:rsidRPr="009E7E04" w:rsidRDefault="00FE1687" w:rsidP="00EF5AF5">
      <w:pPr>
        <w:pStyle w:val="ConsPlusNormal"/>
        <w:ind w:firstLine="539"/>
        <w:contextualSpacing/>
        <w:jc w:val="both"/>
      </w:pPr>
      <w:r w:rsidRPr="009E7E04">
        <w:t>- 182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FE1687" w:rsidRPr="009E7E04" w:rsidRDefault="00FE1687" w:rsidP="00EF5AF5">
      <w:pPr>
        <w:pStyle w:val="ConsPlusNormal"/>
        <w:ind w:firstLine="539"/>
        <w:contextualSpacing/>
        <w:jc w:val="both"/>
      </w:pPr>
      <w:r w:rsidRPr="009E7E04">
        <w:t>- 182 1 01 01014 02 0000 110 налог на прибыль организаций консолидированных групп налогоплательщиков, зачисляемый в бюджеты субъектов Российской Федерации.</w:t>
      </w:r>
    </w:p>
    <w:p w:rsidR="00FE1687" w:rsidRPr="00593C01" w:rsidRDefault="00FE1687" w:rsidP="00EF5AF5">
      <w:pPr>
        <w:pStyle w:val="ConsPlusNormal"/>
        <w:ind w:firstLine="539"/>
        <w:contextualSpacing/>
        <w:jc w:val="both"/>
      </w:pPr>
      <w:r w:rsidRPr="00593C01">
        <w:t>Расчет прогнозного объема поступлений</w:t>
      </w:r>
      <w:r w:rsidR="00371A42" w:rsidRPr="00593C01">
        <w:t xml:space="preserve"> налога на прибыль организаций</w:t>
      </w:r>
      <w:r w:rsidRPr="00593C01">
        <w:t xml:space="preserve"> основывается на прямом методе.</w:t>
      </w:r>
    </w:p>
    <w:p w:rsidR="00FE1687" w:rsidRPr="00593C01" w:rsidRDefault="00FE1687" w:rsidP="00EF5AF5">
      <w:pPr>
        <w:pStyle w:val="ConsPlusNormal"/>
        <w:ind w:firstLine="539"/>
        <w:contextualSpacing/>
        <w:jc w:val="both"/>
      </w:pPr>
      <w:r w:rsidRPr="00593C01">
        <w:t>Сумма</w:t>
      </w:r>
      <w:r w:rsidR="0017792D" w:rsidRPr="00593C01">
        <w:t xml:space="preserve"> налога на прибыль организаций </w:t>
      </w:r>
      <w:proofErr w:type="spellStart"/>
      <w:r w:rsidRPr="00593C01">
        <w:t>Прибыль</w:t>
      </w:r>
      <w:r w:rsidRPr="00593C01">
        <w:rPr>
          <w:vertAlign w:val="subscript"/>
        </w:rPr>
        <w:t>организаций</w:t>
      </w:r>
      <w:proofErr w:type="spellEnd"/>
      <w:r w:rsidRPr="00593C01">
        <w:t xml:space="preserve"> формируется следующим образом:</w:t>
      </w:r>
    </w:p>
    <w:p w:rsidR="00FE1687" w:rsidRPr="00593C01" w:rsidRDefault="00FE1687" w:rsidP="00EF5AF5">
      <w:pPr>
        <w:pStyle w:val="ConsPlusNormal"/>
        <w:ind w:firstLine="539"/>
        <w:contextualSpacing/>
        <w:jc w:val="both"/>
      </w:pPr>
    </w:p>
    <w:p w:rsidR="00FE1687" w:rsidRPr="00593C01" w:rsidRDefault="00FE1687" w:rsidP="00FE1687">
      <w:pPr>
        <w:pStyle w:val="ConsPlusNormal"/>
        <w:jc w:val="center"/>
      </w:pPr>
      <w:proofErr w:type="spellStart"/>
      <w:r w:rsidRPr="00593C01">
        <w:t>Прибыль</w:t>
      </w:r>
      <w:r w:rsidRPr="00593C01">
        <w:rPr>
          <w:vertAlign w:val="subscript"/>
        </w:rPr>
        <w:t>организаций</w:t>
      </w:r>
      <w:proofErr w:type="spellEnd"/>
      <w:r w:rsidRPr="00593C01">
        <w:t xml:space="preserve"> = </w:t>
      </w:r>
      <w:proofErr w:type="spellStart"/>
      <w:r w:rsidRPr="00593C01">
        <w:t>Прибыль</w:t>
      </w:r>
      <w:r w:rsidRPr="00593C01">
        <w:rPr>
          <w:vertAlign w:val="subscript"/>
        </w:rPr>
        <w:t>основная</w:t>
      </w:r>
      <w:proofErr w:type="spellEnd"/>
      <w:r w:rsidRPr="00593C01">
        <w:t xml:space="preserve"> (+-) F,</w:t>
      </w:r>
    </w:p>
    <w:p w:rsidR="00FE1687" w:rsidRPr="00593C01" w:rsidRDefault="00FE1687" w:rsidP="00FE1687">
      <w:pPr>
        <w:pStyle w:val="ConsPlusNormal"/>
        <w:ind w:firstLine="540"/>
        <w:jc w:val="both"/>
      </w:pPr>
    </w:p>
    <w:p w:rsidR="00FE1687" w:rsidRPr="00593C01" w:rsidRDefault="00FE1687" w:rsidP="00FE1687">
      <w:pPr>
        <w:pStyle w:val="ConsPlusNormal"/>
        <w:ind w:firstLine="540"/>
        <w:jc w:val="both"/>
      </w:pPr>
      <w:r w:rsidRPr="00593C01">
        <w:t>где:</w:t>
      </w:r>
    </w:p>
    <w:p w:rsidR="00FE1687" w:rsidRPr="00593C01" w:rsidRDefault="00FE1687" w:rsidP="00593C01">
      <w:pPr>
        <w:pStyle w:val="ConsPlusNormal"/>
        <w:ind w:firstLine="539"/>
        <w:jc w:val="both"/>
      </w:pPr>
      <w:proofErr w:type="spellStart"/>
      <w:r w:rsidRPr="00593C01">
        <w:t>Прибыль</w:t>
      </w:r>
      <w:r w:rsidRPr="00593C01">
        <w:rPr>
          <w:vertAlign w:val="subscript"/>
        </w:rPr>
        <w:t>организаций</w:t>
      </w:r>
      <w:proofErr w:type="spellEnd"/>
      <w:r w:rsidRPr="00593C01">
        <w:t xml:space="preserve"> - сумма налога на прибыль организаций, тыс. рублей;</w:t>
      </w:r>
    </w:p>
    <w:p w:rsidR="00FE1687" w:rsidRPr="00593C01" w:rsidRDefault="00FE1687" w:rsidP="00593C01">
      <w:pPr>
        <w:pStyle w:val="ConsPlusNormal"/>
        <w:ind w:firstLine="539"/>
        <w:jc w:val="both"/>
      </w:pPr>
      <w:proofErr w:type="spellStart"/>
      <w:r w:rsidRPr="00593C01">
        <w:t>Прибыль</w:t>
      </w:r>
      <w:r w:rsidRPr="00593C01">
        <w:rPr>
          <w:vertAlign w:val="subscript"/>
        </w:rPr>
        <w:t>основная</w:t>
      </w:r>
      <w:proofErr w:type="spellEnd"/>
      <w:r w:rsidRPr="00593C01">
        <w:t xml:space="preserve"> - сумма налога на прибыль организаций, облагаемая по основной налоговой ставке, тыс. рублей;</w:t>
      </w:r>
    </w:p>
    <w:p w:rsidR="00FE1687" w:rsidRPr="00593C01" w:rsidRDefault="00FE1687" w:rsidP="00593C01">
      <w:pPr>
        <w:pStyle w:val="ConsPlusNormal"/>
        <w:ind w:firstLine="539"/>
        <w:jc w:val="both"/>
      </w:pPr>
      <w:r w:rsidRPr="00593C01">
        <w:t>F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E1687" w:rsidRPr="00593C01" w:rsidRDefault="00FE1687" w:rsidP="00593C01">
      <w:pPr>
        <w:pStyle w:val="ConsPlusNormal"/>
        <w:ind w:firstLine="539"/>
        <w:jc w:val="both"/>
      </w:pPr>
      <w:r w:rsidRPr="00593C01">
        <w:t>При этом сумма налога на прибыль организаций, облагаемая по основной налоговой ставке (</w:t>
      </w:r>
      <w:proofErr w:type="spellStart"/>
      <w:r w:rsidRPr="00593C01">
        <w:t>Прибыль</w:t>
      </w:r>
      <w:r w:rsidRPr="00593C01">
        <w:rPr>
          <w:vertAlign w:val="subscript"/>
        </w:rPr>
        <w:t>основная</w:t>
      </w:r>
      <w:proofErr w:type="spellEnd"/>
      <w:r w:rsidRPr="00593C01">
        <w:t>), определяется по следующей формуле:</w:t>
      </w:r>
    </w:p>
    <w:p w:rsidR="00FE1687" w:rsidRPr="00593C01" w:rsidRDefault="00FE1687" w:rsidP="00FE1687">
      <w:pPr>
        <w:pStyle w:val="ConsPlusNormal"/>
        <w:ind w:firstLine="540"/>
        <w:jc w:val="both"/>
      </w:pPr>
    </w:p>
    <w:p w:rsidR="00FE1687" w:rsidRPr="00593C01" w:rsidRDefault="00FE1687" w:rsidP="00FE1687">
      <w:pPr>
        <w:pStyle w:val="ConsPlusNormal"/>
        <w:jc w:val="center"/>
      </w:pPr>
      <w:proofErr w:type="spellStart"/>
      <w:r w:rsidRPr="00593C01">
        <w:t>Прибыль</w:t>
      </w:r>
      <w:r w:rsidRPr="00593C01">
        <w:rPr>
          <w:vertAlign w:val="subscript"/>
        </w:rPr>
        <w:t>основная</w:t>
      </w:r>
      <w:proofErr w:type="spellEnd"/>
      <w:r w:rsidRPr="00593C01">
        <w:t xml:space="preserve"> = (V</w:t>
      </w:r>
      <w:r w:rsidRPr="00593C01">
        <w:rPr>
          <w:vertAlign w:val="subscript"/>
        </w:rPr>
        <w:t>НБ ОСН.</w:t>
      </w:r>
      <w:r w:rsidRPr="00593C01">
        <w:t xml:space="preserve"> </w:t>
      </w:r>
      <w:proofErr w:type="spellStart"/>
      <w:r w:rsidRPr="00593C01">
        <w:t>x</w:t>
      </w:r>
      <w:proofErr w:type="spellEnd"/>
      <w:r w:rsidRPr="00593C01">
        <w:t xml:space="preserve"> S) </w:t>
      </w:r>
      <w:proofErr w:type="spellStart"/>
      <w:r w:rsidRPr="00593C01">
        <w:t>x</w:t>
      </w:r>
      <w:proofErr w:type="spellEnd"/>
      <w:r w:rsidRPr="00593C01">
        <w:t xml:space="preserve"> </w:t>
      </w:r>
      <w:proofErr w:type="spellStart"/>
      <w:proofErr w:type="gramStart"/>
      <w:r w:rsidRPr="00593C01">
        <w:t>K</w:t>
      </w:r>
      <w:proofErr w:type="gramEnd"/>
      <w:r w:rsidRPr="00593C01">
        <w:rPr>
          <w:vertAlign w:val="subscript"/>
        </w:rPr>
        <w:t>соб</w:t>
      </w:r>
      <w:proofErr w:type="spellEnd"/>
      <w:r w:rsidRPr="00593C01">
        <w:rPr>
          <w:vertAlign w:val="subscript"/>
        </w:rPr>
        <w:t>.</w:t>
      </w:r>
      <w:r w:rsidRPr="00593C01">
        <w:t xml:space="preserve"> +</w:t>
      </w:r>
    </w:p>
    <w:p w:rsidR="00FE1687" w:rsidRPr="00593C01" w:rsidRDefault="00FE1687" w:rsidP="00FE1687">
      <w:pPr>
        <w:pStyle w:val="ConsPlusNormal"/>
        <w:jc w:val="center"/>
      </w:pPr>
      <w:r w:rsidRPr="00593C01">
        <w:t>+ (</w:t>
      </w:r>
      <w:proofErr w:type="spellStart"/>
      <w:proofErr w:type="gramStart"/>
      <w:r w:rsidRPr="00593C01">
        <w:t>P</w:t>
      </w:r>
      <w:proofErr w:type="gramEnd"/>
      <w:r w:rsidRPr="00593C01">
        <w:rPr>
          <w:vertAlign w:val="subscript"/>
        </w:rPr>
        <w:t>перерасчет</w:t>
      </w:r>
      <w:proofErr w:type="spellEnd"/>
      <w:r w:rsidRPr="00593C01">
        <w:t xml:space="preserve"> </w:t>
      </w:r>
      <w:proofErr w:type="spellStart"/>
      <w:r w:rsidRPr="00593C01">
        <w:t>x</w:t>
      </w:r>
      <w:proofErr w:type="spellEnd"/>
      <w:r w:rsidRPr="00593C01">
        <w:t xml:space="preserve"> </w:t>
      </w:r>
      <w:proofErr w:type="spellStart"/>
      <w:r w:rsidRPr="00593C01">
        <w:t>K</w:t>
      </w:r>
      <w:r w:rsidRPr="00593C01">
        <w:rPr>
          <w:vertAlign w:val="subscript"/>
        </w:rPr>
        <w:t>соб</w:t>
      </w:r>
      <w:proofErr w:type="spellEnd"/>
      <w:r w:rsidRPr="00593C01">
        <w:rPr>
          <w:vertAlign w:val="subscript"/>
        </w:rPr>
        <w:t>.</w:t>
      </w:r>
      <w:r w:rsidRPr="00593C01">
        <w:t xml:space="preserve">) + </w:t>
      </w:r>
      <w:proofErr w:type="spellStart"/>
      <w:proofErr w:type="gramStart"/>
      <w:r w:rsidRPr="00593C01">
        <w:t>K</w:t>
      </w:r>
      <w:proofErr w:type="gramEnd"/>
      <w:r w:rsidRPr="00593C01">
        <w:rPr>
          <w:vertAlign w:val="subscript"/>
        </w:rPr>
        <w:t>р</w:t>
      </w:r>
      <w:proofErr w:type="spellEnd"/>
      <w:r w:rsidRPr="00593C01">
        <w:t xml:space="preserve"> - </w:t>
      </w:r>
      <w:proofErr w:type="spellStart"/>
      <w:r w:rsidRPr="00593C01">
        <w:t>V</w:t>
      </w:r>
      <w:r w:rsidRPr="00593C01">
        <w:rPr>
          <w:vertAlign w:val="subscript"/>
        </w:rPr>
        <w:t>льгот</w:t>
      </w:r>
      <w:proofErr w:type="spellEnd"/>
      <w:r w:rsidRPr="00593C01">
        <w:t>,</w:t>
      </w:r>
    </w:p>
    <w:p w:rsidR="00FE1687" w:rsidRPr="00593C01" w:rsidRDefault="00FE1687" w:rsidP="00FE1687">
      <w:pPr>
        <w:pStyle w:val="ConsPlusNormal"/>
        <w:ind w:firstLine="540"/>
        <w:jc w:val="both"/>
      </w:pPr>
    </w:p>
    <w:p w:rsidR="00FE1687" w:rsidRPr="00593C01" w:rsidRDefault="00FE1687" w:rsidP="00FE1687">
      <w:pPr>
        <w:pStyle w:val="ConsPlusNormal"/>
        <w:ind w:firstLine="540"/>
        <w:jc w:val="both"/>
      </w:pPr>
      <w:r w:rsidRPr="00593C01">
        <w:t>где:</w:t>
      </w:r>
    </w:p>
    <w:p w:rsidR="00FE1687" w:rsidRPr="00593C01" w:rsidRDefault="00FE1687" w:rsidP="00593C01">
      <w:pPr>
        <w:pStyle w:val="ConsPlusNormal"/>
        <w:ind w:firstLine="539"/>
        <w:jc w:val="both"/>
      </w:pPr>
      <w:proofErr w:type="gramStart"/>
      <w:r w:rsidRPr="00593C01">
        <w:t>V</w:t>
      </w:r>
      <w:proofErr w:type="gramEnd"/>
      <w:r w:rsidRPr="00593C01">
        <w:rPr>
          <w:vertAlign w:val="subscript"/>
        </w:rPr>
        <w:t>НБ ОСН.</w:t>
      </w:r>
      <w:r w:rsidRPr="00593C01">
        <w:t xml:space="preserve"> - сумма налоговой базы для исчисления налога на прибыль по основной ставке, тыс. рублей;</w:t>
      </w:r>
    </w:p>
    <w:p w:rsidR="00FE1687" w:rsidRPr="00593C01" w:rsidRDefault="00FE1687" w:rsidP="00593C01">
      <w:pPr>
        <w:pStyle w:val="ConsPlusNormal"/>
        <w:ind w:firstLine="539"/>
        <w:jc w:val="both"/>
      </w:pPr>
      <w:r w:rsidRPr="00593C01">
        <w:t>S - ставка налога</w:t>
      </w:r>
      <w:proofErr w:type="gramStart"/>
      <w:r w:rsidRPr="00593C01">
        <w:t>, %;</w:t>
      </w:r>
      <w:proofErr w:type="gramEnd"/>
    </w:p>
    <w:p w:rsidR="00FE1687" w:rsidRPr="00593C01" w:rsidRDefault="00FE1687" w:rsidP="00593C01">
      <w:pPr>
        <w:pStyle w:val="ConsPlusNormal"/>
        <w:ind w:firstLine="539"/>
        <w:jc w:val="both"/>
      </w:pPr>
      <w:proofErr w:type="spellStart"/>
      <w:proofErr w:type="gramStart"/>
      <w:r w:rsidRPr="00593C01">
        <w:t>P</w:t>
      </w:r>
      <w:proofErr w:type="gramEnd"/>
      <w:r w:rsidRPr="00593C01">
        <w:rPr>
          <w:vertAlign w:val="subscript"/>
        </w:rPr>
        <w:t>перерасчет</w:t>
      </w:r>
      <w:proofErr w:type="spellEnd"/>
      <w:r w:rsidRPr="00593C01">
        <w:t xml:space="preserve"> - сумма налога по годовым перерасчетам, тыс. рублей;</w:t>
      </w:r>
    </w:p>
    <w:p w:rsidR="00FE1687" w:rsidRPr="00593C01" w:rsidRDefault="00FE1687" w:rsidP="00593C01">
      <w:pPr>
        <w:pStyle w:val="ConsPlusNormal"/>
        <w:ind w:firstLine="539"/>
        <w:jc w:val="both"/>
      </w:pPr>
      <w:proofErr w:type="spellStart"/>
      <w:proofErr w:type="gramStart"/>
      <w:r w:rsidRPr="00593C01">
        <w:t>K</w:t>
      </w:r>
      <w:proofErr w:type="gramEnd"/>
      <w:r w:rsidRPr="00593C01">
        <w:rPr>
          <w:vertAlign w:val="subscript"/>
        </w:rPr>
        <w:t>р</w:t>
      </w:r>
      <w:proofErr w:type="spellEnd"/>
      <w:r w:rsidRPr="00593C01">
        <w:t xml:space="preserve"> - сумма поступлений по результатам контрольной работы на основании динамики показателей, содержащихся в отчете по форме ВП "Сведения о результатах проверок налогоплательщиков по вопросам соблюдения законодательства о налогах и сборах", тыс. рублей;</w:t>
      </w:r>
    </w:p>
    <w:p w:rsidR="00FE1687" w:rsidRPr="00593C01" w:rsidRDefault="00FE1687" w:rsidP="00593C01">
      <w:pPr>
        <w:pStyle w:val="ConsPlusNormal"/>
        <w:ind w:firstLine="539"/>
        <w:jc w:val="both"/>
      </w:pPr>
      <w:proofErr w:type="spellStart"/>
      <w:proofErr w:type="gramStart"/>
      <w:r w:rsidRPr="00593C01">
        <w:t>V</w:t>
      </w:r>
      <w:proofErr w:type="gramEnd"/>
      <w:r w:rsidRPr="00593C01">
        <w:rPr>
          <w:vertAlign w:val="subscript"/>
        </w:rPr>
        <w:t>льгот</w:t>
      </w:r>
      <w:proofErr w:type="spellEnd"/>
      <w:r w:rsidRPr="00593C01">
        <w:t xml:space="preserve"> -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тыс. рублей;</w:t>
      </w:r>
    </w:p>
    <w:p w:rsidR="00FE1687" w:rsidRPr="00593C01" w:rsidRDefault="00FE1687" w:rsidP="00593C01">
      <w:pPr>
        <w:pStyle w:val="ConsPlusNormal"/>
        <w:ind w:firstLine="539"/>
        <w:jc w:val="both"/>
      </w:pPr>
      <w:proofErr w:type="spellStart"/>
      <w:proofErr w:type="gramStart"/>
      <w:r w:rsidRPr="00593C01">
        <w:t>K</w:t>
      </w:r>
      <w:proofErr w:type="gramEnd"/>
      <w:r w:rsidRPr="00593C01">
        <w:rPr>
          <w:vertAlign w:val="subscript"/>
        </w:rPr>
        <w:t>соб</w:t>
      </w:r>
      <w:proofErr w:type="spellEnd"/>
      <w:r w:rsidRPr="00593C01">
        <w:rPr>
          <w:vertAlign w:val="subscript"/>
        </w:rPr>
        <w:t>.</w:t>
      </w:r>
      <w:r w:rsidRPr="00593C01">
        <w:t xml:space="preserve"> -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FE1687" w:rsidRPr="00593C01" w:rsidRDefault="00FE1687" w:rsidP="00EF5AF5">
      <w:pPr>
        <w:pStyle w:val="ConsPlusNormal"/>
        <w:ind w:firstLine="539"/>
        <w:contextualSpacing/>
        <w:jc w:val="both"/>
      </w:pPr>
      <w:r w:rsidRPr="00593C01">
        <w:t xml:space="preserve">Расчетный уровень собираемости определяется согласно данным отчета по </w:t>
      </w:r>
      <w:hyperlink r:id="rId11" w:history="1">
        <w:r w:rsidRPr="00593C01">
          <w:rPr>
            <w:color w:val="0000FF"/>
          </w:rPr>
          <w:t>форме N 1-НМ</w:t>
        </w:r>
      </w:hyperlink>
      <w:r w:rsidRPr="00593C01">
        <w:t xml:space="preserve"> как частное от деления суммы поступившего налога на сумму начисленного налога.</w:t>
      </w:r>
    </w:p>
    <w:p w:rsidR="00FE1687" w:rsidRPr="00593C01" w:rsidRDefault="00FE1687" w:rsidP="00EF5AF5">
      <w:pPr>
        <w:pStyle w:val="ConsPlusNormal"/>
        <w:ind w:firstLine="539"/>
        <w:contextualSpacing/>
        <w:jc w:val="both"/>
      </w:pPr>
      <w:r w:rsidRPr="00593C01">
        <w:lastRenderedPageBreak/>
        <w:t>В целях определения суммы налоговой базы для исчисления налога на прибыль по основной ставке (</w:t>
      </w:r>
      <w:proofErr w:type="gramStart"/>
      <w:r w:rsidRPr="00593C01">
        <w:t>V</w:t>
      </w:r>
      <w:proofErr w:type="gramEnd"/>
      <w:r w:rsidRPr="00593C01">
        <w:rPr>
          <w:vertAlign w:val="subscript"/>
        </w:rPr>
        <w:t>НБ ОСН.</w:t>
      </w:r>
      <w:r w:rsidRPr="00593C01">
        <w:t>) определяется:</w:t>
      </w:r>
    </w:p>
    <w:p w:rsidR="00E30DA6" w:rsidRPr="001D1695" w:rsidRDefault="00FE1687" w:rsidP="00700308">
      <w:pPr>
        <w:pStyle w:val="ConsPlusNormal"/>
        <w:ind w:firstLine="539"/>
        <w:contextualSpacing/>
        <w:jc w:val="both"/>
      </w:pPr>
      <w:r w:rsidRPr="00593C01">
        <w:t xml:space="preserve">- соотношение прибыли для расчета к прибыли прибыльных организаций для целей бухгалтерского учета по показателям, сложившимся в предыдущих налоговых периодах. </w:t>
      </w:r>
      <w:proofErr w:type="gramStart"/>
      <w:r w:rsidRPr="00593C01">
        <w:t xml:space="preserve">Прибыль для расчета получена как разница между доходами от реализации и расходами, уменьшающими сумму доходов от реализации, с учетом </w:t>
      </w:r>
      <w:proofErr w:type="spellStart"/>
      <w:r w:rsidRPr="00593C01">
        <w:t>внереализационных</w:t>
      </w:r>
      <w:proofErr w:type="spellEnd"/>
      <w:r w:rsidRPr="00593C01">
        <w:t xml:space="preserve"> доходов и расходов на основании информации, содержащейся в отчете по </w:t>
      </w:r>
      <w:r w:rsidR="001D1695">
        <w:t xml:space="preserve">форме </w:t>
      </w:r>
      <w:r w:rsidR="00700308" w:rsidRPr="001D1695">
        <w:rPr>
          <w:rFonts w:eastAsia="Times New Roman"/>
          <w:color w:val="000000"/>
          <w:spacing w:val="-5"/>
        </w:rPr>
        <w:t>5-ПМ «</w:t>
      </w:r>
      <w:r w:rsidR="00700308" w:rsidRPr="001D1695">
        <w:rPr>
          <w:rFonts w:eastAsia="Times New Roman"/>
          <w:color w:val="000000"/>
          <w:spacing w:val="-3"/>
        </w:rPr>
        <w:t xml:space="preserve">Отчет о налоговой базе и структуре начислений по налогу на прибыль организаций, зачисляемому в бюджет субъекта Российской Федерации», </w:t>
      </w:r>
      <w:r w:rsidR="00700308" w:rsidRPr="001D1695">
        <w:rPr>
          <w:rFonts w:eastAsia="Times New Roman"/>
          <w:color w:val="000000"/>
          <w:spacing w:val="-5"/>
        </w:rPr>
        <w:t>сложившаяся за предыдущие периоды;</w:t>
      </w:r>
      <w:proofErr w:type="gramEnd"/>
    </w:p>
    <w:p w:rsidR="00FE1687" w:rsidRPr="00593C01" w:rsidRDefault="00FE1687" w:rsidP="00EF5AF5">
      <w:pPr>
        <w:pStyle w:val="ConsPlusNormal"/>
        <w:ind w:firstLine="539"/>
        <w:contextualSpacing/>
        <w:jc w:val="both"/>
      </w:pPr>
      <w:r w:rsidRPr="001D1695">
        <w:t>- сохраняя это отношение,</w:t>
      </w:r>
      <w:r w:rsidRPr="00593C01">
        <w:t xml:space="preserve"> производится расчет суммы прибыли для налогообложения на последующие годы;</w:t>
      </w:r>
    </w:p>
    <w:p w:rsidR="0017792D" w:rsidRDefault="00FE1687" w:rsidP="00EF5AF5">
      <w:pPr>
        <w:pStyle w:val="ConsPlusNormal"/>
        <w:ind w:firstLine="539"/>
        <w:contextualSpacing/>
        <w:jc w:val="both"/>
      </w:pPr>
      <w:r w:rsidRPr="00593C01">
        <w:t>- прибыль для целей налогообложения уменьшается на сумму прибыли, не учитываемой при определении налоговой базы в соответствии с законодательно установленным порядком, а также сумму убытков, учтенных в уменьшение налоговой базы,</w:t>
      </w:r>
      <w:r w:rsidR="0017792D" w:rsidRPr="00593C01">
        <w:t xml:space="preserve"> и др.</w:t>
      </w:r>
    </w:p>
    <w:p w:rsidR="00FE1687" w:rsidRPr="00593C01" w:rsidRDefault="00FE1687" w:rsidP="00593C01">
      <w:pPr>
        <w:pStyle w:val="ConsPlusNormal"/>
        <w:ind w:firstLine="539"/>
        <w:contextualSpacing/>
        <w:jc w:val="both"/>
      </w:pPr>
      <w:r w:rsidRPr="00593C01"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учитываются:</w:t>
      </w:r>
    </w:p>
    <w:p w:rsidR="00FE1687" w:rsidRPr="00593C01" w:rsidRDefault="00FE1687" w:rsidP="00593C01">
      <w:pPr>
        <w:pStyle w:val="ConsPlusNormal"/>
        <w:ind w:firstLine="539"/>
        <w:contextualSpacing/>
        <w:jc w:val="both"/>
      </w:pPr>
      <w:r w:rsidRPr="00593C01">
        <w:t>- в налогооблагаемой базе в виде исключения стоимостных показателей, неподлежащих налогообложению, либо облагаемых по ставке 0;</w:t>
      </w:r>
    </w:p>
    <w:p w:rsidR="00FE1687" w:rsidRPr="00593C01" w:rsidRDefault="00FE1687" w:rsidP="00EF5AF5">
      <w:pPr>
        <w:pStyle w:val="ConsPlusNormal"/>
        <w:ind w:firstLine="540"/>
        <w:contextualSpacing/>
        <w:jc w:val="both"/>
      </w:pPr>
      <w:r w:rsidRPr="00593C01">
        <w:t>- в виде применения налоговой ставки отличной от основной ставки.</w:t>
      </w:r>
    </w:p>
    <w:p w:rsidR="00FE1687" w:rsidRPr="00593C01" w:rsidRDefault="00FE1687" w:rsidP="00EF5AF5">
      <w:pPr>
        <w:pStyle w:val="ConsPlusNormal"/>
        <w:ind w:firstLine="539"/>
        <w:contextualSpacing/>
        <w:jc w:val="both"/>
      </w:pPr>
      <w:r w:rsidRPr="00593C01">
        <w:t xml:space="preserve">Объем выпадающих доходов определяется в рамках прописанного </w:t>
      </w:r>
      <w:proofErr w:type="gramStart"/>
      <w:r w:rsidRPr="00593C01">
        <w:t>алгоритма расчета прогнозного объема поступлений налога</w:t>
      </w:r>
      <w:proofErr w:type="gramEnd"/>
      <w:r w:rsidRPr="00593C01">
        <w:t>.</w:t>
      </w:r>
    </w:p>
    <w:p w:rsidR="00FE1687" w:rsidRPr="00593C01" w:rsidRDefault="00FE1687" w:rsidP="00EF5AF5">
      <w:pPr>
        <w:pStyle w:val="ConsPlusNormal"/>
        <w:ind w:firstLine="540"/>
        <w:contextualSpacing/>
        <w:jc w:val="both"/>
      </w:pPr>
      <w:r w:rsidRPr="00593C01">
        <w:t xml:space="preserve">Налог на прибыль организаций, зачисляемый в бюджеты бюджетной системы Российской Федерации по соответствующим ставкам, зачисляется в бюджеты бюджетной системы Российской Федерации по нормативам, установленным в соответствии со статьями Бюджетного </w:t>
      </w:r>
      <w:hyperlink r:id="rId12" w:history="1">
        <w:r w:rsidRPr="00593C01">
          <w:rPr>
            <w:color w:val="0000FF"/>
          </w:rPr>
          <w:t>кодекса</w:t>
        </w:r>
      </w:hyperlink>
      <w:r w:rsidRPr="00593C01">
        <w:t xml:space="preserve"> Российской Федерации (далее - БК РФ).</w:t>
      </w:r>
    </w:p>
    <w:p w:rsidR="00FE1687" w:rsidRDefault="00F60243" w:rsidP="00EF5AF5">
      <w:pPr>
        <w:pStyle w:val="ConsPlusNormal"/>
        <w:ind w:firstLine="540"/>
        <w:contextualSpacing/>
        <w:jc w:val="both"/>
      </w:pPr>
      <w:proofErr w:type="gramStart"/>
      <w:r w:rsidRPr="00593C01">
        <w:t xml:space="preserve">При отсутствии прогнозных оценок размер прибыли прибыльных организаций в прогнозе социально-экономического развития региона за основу расчета прогнозных оценок принимаются тренды поступлений налога на прибыль организаций за последние 3 года, структура налогоплательщиков, ставка налога, уровень собираемости налога и другие факторы (динамика ВРП, поступления по результатам контрольных мероприятий и </w:t>
      </w:r>
      <w:proofErr w:type="spellStart"/>
      <w:r w:rsidRPr="00593C01">
        <w:t>т.д</w:t>
      </w:r>
      <w:proofErr w:type="spellEnd"/>
      <w:r w:rsidRPr="00593C01">
        <w:t>).</w:t>
      </w:r>
      <w:proofErr w:type="gramEnd"/>
    </w:p>
    <w:p w:rsidR="00F60243" w:rsidRDefault="00F60243" w:rsidP="00FE1687">
      <w:pPr>
        <w:pStyle w:val="ConsPlusNormal"/>
        <w:ind w:firstLine="540"/>
        <w:jc w:val="both"/>
      </w:pPr>
    </w:p>
    <w:p w:rsidR="003E5E72" w:rsidRPr="0026658A" w:rsidRDefault="003E5E72" w:rsidP="003E5E7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0" w:name="_Toc519259588"/>
      <w:r w:rsidRPr="0026658A">
        <w:rPr>
          <w:i/>
          <w:sz w:val="27"/>
          <w:szCs w:val="27"/>
        </w:rPr>
        <w:t xml:space="preserve">2.1.2. Налог на прибыль организаций при выполнении Соглашений о разработке месторождений нефти и газа </w:t>
      </w:r>
      <w:r w:rsidRPr="0026658A">
        <w:rPr>
          <w:i/>
          <w:sz w:val="27"/>
          <w:szCs w:val="27"/>
        </w:rPr>
        <w:br/>
        <w:t>182 1 01 01020 01 0000 110</w:t>
      </w:r>
      <w:bookmarkEnd w:id="0"/>
    </w:p>
    <w:p w:rsidR="003E5E72" w:rsidRPr="0026658A" w:rsidRDefault="003E5E72" w:rsidP="003E5E72">
      <w:pPr>
        <w:ind w:firstLine="709"/>
        <w:jc w:val="both"/>
        <w:rPr>
          <w:sz w:val="27"/>
          <w:szCs w:val="27"/>
        </w:rPr>
      </w:pPr>
      <w:r w:rsidRPr="0026658A">
        <w:rPr>
          <w:sz w:val="27"/>
          <w:szCs w:val="27"/>
        </w:rPr>
        <w:t>В прогнозе поступлений налога на прибыль организаций при выполнении Соглашений о разработке месторождений нефти и газа учитываются:</w:t>
      </w:r>
    </w:p>
    <w:p w:rsidR="003E5E72" w:rsidRPr="0026658A" w:rsidRDefault="003E5E72" w:rsidP="003E5E72">
      <w:pPr>
        <w:ind w:firstLine="709"/>
        <w:jc w:val="both"/>
        <w:rPr>
          <w:sz w:val="27"/>
          <w:szCs w:val="27"/>
        </w:rPr>
      </w:pPr>
      <w:r w:rsidRPr="0026658A">
        <w:rPr>
          <w:sz w:val="27"/>
          <w:szCs w:val="27"/>
        </w:rPr>
        <w:t xml:space="preserve">- показатели прогноза социально-экономического развития Российской Федерации </w:t>
      </w:r>
      <w:r w:rsidRPr="0026658A">
        <w:rPr>
          <w:sz w:val="27"/>
          <w:szCs w:val="27"/>
        </w:rPr>
        <w:lastRenderedPageBreak/>
        <w:t xml:space="preserve">на очередной финансовый год и плановый период (цена на нефть марки </w:t>
      </w:r>
      <w:r w:rsidRPr="0026658A">
        <w:rPr>
          <w:sz w:val="27"/>
          <w:szCs w:val="27"/>
          <w:lang w:val="en-US"/>
        </w:rPr>
        <w:t>Urals</w:t>
      </w:r>
      <w:r w:rsidRPr="0026658A">
        <w:rPr>
          <w:sz w:val="27"/>
          <w:szCs w:val="27"/>
        </w:rPr>
        <w:t>, курса рубля по отношению к доллару США), разрабатываемые Минэкономразвития Российской Федерации;</w:t>
      </w:r>
    </w:p>
    <w:p w:rsidR="003E5E72" w:rsidRPr="0026658A" w:rsidRDefault="003E5E72" w:rsidP="003E5E72">
      <w:pPr>
        <w:ind w:firstLine="709"/>
        <w:jc w:val="both"/>
        <w:rPr>
          <w:sz w:val="27"/>
          <w:szCs w:val="27"/>
        </w:rPr>
      </w:pPr>
      <w:r w:rsidRPr="0026658A">
        <w:rPr>
          <w:sz w:val="27"/>
          <w:szCs w:val="27"/>
        </w:rPr>
        <w:t>- прогноз налоговой базы для исчисления налога на прибыль при выполнении Соглашений о разработке месторождений нефти и газа на основании данных, представленных подведомственными налоговыми органами, с учетом прогнозируемой динамики цен на нефть;</w:t>
      </w:r>
    </w:p>
    <w:p w:rsidR="003E5E72" w:rsidRPr="0026658A" w:rsidRDefault="003E5E72" w:rsidP="003E5E72">
      <w:pPr>
        <w:ind w:firstLine="709"/>
        <w:jc w:val="both"/>
        <w:rPr>
          <w:sz w:val="27"/>
          <w:szCs w:val="27"/>
        </w:rPr>
      </w:pPr>
      <w:r w:rsidRPr="0026658A">
        <w:rPr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3E5E72" w:rsidRPr="0026658A" w:rsidRDefault="003E5E72" w:rsidP="003E5E72">
      <w:pPr>
        <w:ind w:firstLine="709"/>
        <w:jc w:val="both"/>
        <w:rPr>
          <w:sz w:val="27"/>
          <w:szCs w:val="27"/>
        </w:rPr>
      </w:pPr>
      <w:r w:rsidRPr="0026658A">
        <w:rPr>
          <w:sz w:val="27"/>
          <w:szCs w:val="27"/>
        </w:rPr>
        <w:t>- налоговые ставки, предусмотренные соглашениями.</w:t>
      </w:r>
    </w:p>
    <w:p w:rsidR="003E5E72" w:rsidRPr="0026658A" w:rsidRDefault="003E5E72" w:rsidP="003E5E72">
      <w:pPr>
        <w:ind w:firstLine="709"/>
        <w:jc w:val="both"/>
        <w:rPr>
          <w:sz w:val="27"/>
          <w:szCs w:val="27"/>
        </w:rPr>
      </w:pPr>
      <w:r w:rsidRPr="0026658A">
        <w:rPr>
          <w:sz w:val="27"/>
          <w:szCs w:val="27"/>
        </w:rPr>
        <w:t>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расчета.</w:t>
      </w:r>
    </w:p>
    <w:p w:rsidR="003E5E72" w:rsidRPr="0026658A" w:rsidRDefault="003E5E72" w:rsidP="003E5E72">
      <w:pPr>
        <w:ind w:firstLine="709"/>
        <w:jc w:val="both"/>
        <w:rPr>
          <w:sz w:val="27"/>
          <w:szCs w:val="27"/>
        </w:rPr>
      </w:pPr>
      <w:r w:rsidRPr="0026658A">
        <w:rPr>
          <w:sz w:val="27"/>
          <w:szCs w:val="27"/>
        </w:rPr>
        <w:t xml:space="preserve">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Сахалин-1 и Сахалин-2 и от оператора </w:t>
      </w:r>
      <w:proofErr w:type="spellStart"/>
      <w:r w:rsidRPr="0026658A">
        <w:rPr>
          <w:sz w:val="27"/>
          <w:szCs w:val="27"/>
        </w:rPr>
        <w:t>Харьягинского</w:t>
      </w:r>
      <w:proofErr w:type="spellEnd"/>
      <w:r w:rsidRPr="0026658A">
        <w:rPr>
          <w:sz w:val="27"/>
          <w:szCs w:val="27"/>
        </w:rPr>
        <w:t xml:space="preserve"> нефтяного месторождения.</w:t>
      </w:r>
    </w:p>
    <w:p w:rsidR="003E5E72" w:rsidRPr="0026658A" w:rsidRDefault="003E5E72" w:rsidP="003E5E72">
      <w:pPr>
        <w:ind w:firstLine="709"/>
        <w:jc w:val="both"/>
        <w:rPr>
          <w:sz w:val="27"/>
          <w:szCs w:val="27"/>
        </w:rPr>
      </w:pPr>
    </w:p>
    <w:p w:rsidR="003E5E72" w:rsidRPr="0026658A" w:rsidRDefault="003E5E72" w:rsidP="003E5E72">
      <w:pPr>
        <w:ind w:firstLine="709"/>
        <w:jc w:val="both"/>
        <w:rPr>
          <w:sz w:val="27"/>
          <w:szCs w:val="27"/>
        </w:rPr>
      </w:pPr>
      <w:r w:rsidRPr="0026658A">
        <w:rPr>
          <w:sz w:val="27"/>
          <w:szCs w:val="27"/>
        </w:rPr>
        <w:t>Сумма налога на прибыль организаций при выполнении Соглашений о разработке месторождений нефти и газа (</w:t>
      </w:r>
      <w:r w:rsidRPr="0026658A">
        <w:rPr>
          <w:b/>
          <w:i/>
          <w:sz w:val="27"/>
          <w:szCs w:val="27"/>
        </w:rPr>
        <w:t xml:space="preserve">Прибыль </w:t>
      </w:r>
      <w:r w:rsidRPr="0026658A">
        <w:rPr>
          <w:b/>
          <w:i/>
          <w:sz w:val="27"/>
          <w:szCs w:val="27"/>
          <w:vertAlign w:val="subscript"/>
        </w:rPr>
        <w:t>СРП</w:t>
      </w:r>
      <w:r w:rsidRPr="0026658A">
        <w:rPr>
          <w:b/>
          <w:i/>
          <w:sz w:val="27"/>
          <w:szCs w:val="27"/>
        </w:rPr>
        <w:t>),</w:t>
      </w:r>
      <w:r w:rsidRPr="0026658A">
        <w:rPr>
          <w:b/>
          <w:i/>
          <w:sz w:val="27"/>
          <w:szCs w:val="27"/>
          <w:vertAlign w:val="subscript"/>
        </w:rPr>
        <w:t xml:space="preserve"> </w:t>
      </w:r>
      <w:r w:rsidRPr="0026658A">
        <w:rPr>
          <w:sz w:val="27"/>
          <w:szCs w:val="27"/>
        </w:rPr>
        <w:t>определяется:</w:t>
      </w:r>
    </w:p>
    <w:p w:rsidR="003E5E72" w:rsidRPr="0026658A" w:rsidRDefault="003E5E72" w:rsidP="003E5E72">
      <w:pPr>
        <w:spacing w:before="120" w:after="120"/>
        <w:ind w:firstLine="709"/>
        <w:jc w:val="center"/>
        <w:rPr>
          <w:b/>
          <w:i/>
          <w:sz w:val="27"/>
          <w:szCs w:val="27"/>
        </w:rPr>
      </w:pPr>
      <w:r w:rsidRPr="0026658A">
        <w:rPr>
          <w:b/>
          <w:i/>
          <w:sz w:val="27"/>
          <w:szCs w:val="27"/>
        </w:rPr>
        <w:t xml:space="preserve">Прибыль </w:t>
      </w:r>
      <w:r w:rsidRPr="0026658A">
        <w:rPr>
          <w:b/>
          <w:i/>
          <w:sz w:val="27"/>
          <w:szCs w:val="27"/>
          <w:vertAlign w:val="subscript"/>
        </w:rPr>
        <w:t>СРП</w:t>
      </w:r>
      <w:r w:rsidRPr="0026658A">
        <w:rPr>
          <w:b/>
          <w:i/>
          <w:sz w:val="27"/>
          <w:szCs w:val="27"/>
        </w:rPr>
        <w:t xml:space="preserve"> = ∑((V </w:t>
      </w:r>
      <w:r w:rsidRPr="0026658A">
        <w:rPr>
          <w:b/>
          <w:i/>
          <w:sz w:val="27"/>
          <w:szCs w:val="27"/>
          <w:vertAlign w:val="subscript"/>
        </w:rPr>
        <w:t>НБ СРП</w:t>
      </w:r>
      <w:r w:rsidRPr="0026658A">
        <w:rPr>
          <w:b/>
          <w:i/>
          <w:sz w:val="27"/>
          <w:szCs w:val="27"/>
        </w:rPr>
        <w:t xml:space="preserve"> × </w:t>
      </w:r>
      <w:r w:rsidRPr="0026658A">
        <w:rPr>
          <w:b/>
          <w:i/>
          <w:sz w:val="27"/>
          <w:szCs w:val="27"/>
          <w:lang w:val="en-US"/>
        </w:rPr>
        <w:t>S</w:t>
      </w:r>
      <w:r w:rsidRPr="0026658A">
        <w:rPr>
          <w:b/>
          <w:i/>
          <w:sz w:val="27"/>
          <w:szCs w:val="27"/>
        </w:rPr>
        <w:t>) × К</w:t>
      </w:r>
      <w:r w:rsidRPr="0026658A">
        <w:rPr>
          <w:b/>
          <w:i/>
          <w:sz w:val="27"/>
          <w:szCs w:val="27"/>
          <w:vertAlign w:val="subscript"/>
        </w:rPr>
        <w:t>$</w:t>
      </w:r>
      <w:r w:rsidRPr="0026658A">
        <w:rPr>
          <w:b/>
          <w:i/>
          <w:sz w:val="27"/>
          <w:szCs w:val="27"/>
        </w:rPr>
        <w:t xml:space="preserve">)× K </w:t>
      </w:r>
      <w:proofErr w:type="spellStart"/>
      <w:r w:rsidRPr="0026658A">
        <w:rPr>
          <w:b/>
          <w:i/>
          <w:sz w:val="27"/>
          <w:szCs w:val="27"/>
          <w:vertAlign w:val="subscript"/>
        </w:rPr>
        <w:t>соб</w:t>
      </w:r>
      <w:proofErr w:type="spellEnd"/>
      <w:r w:rsidRPr="0026658A">
        <w:rPr>
          <w:b/>
          <w:i/>
          <w:sz w:val="27"/>
          <w:szCs w:val="27"/>
          <w:vertAlign w:val="subscript"/>
        </w:rPr>
        <w:t>.</w:t>
      </w:r>
      <w:r w:rsidRPr="0026658A">
        <w:rPr>
          <w:b/>
          <w:i/>
          <w:sz w:val="27"/>
          <w:szCs w:val="27"/>
        </w:rPr>
        <w:t>,</w:t>
      </w:r>
    </w:p>
    <w:p w:rsidR="003E5E72" w:rsidRPr="0026658A" w:rsidRDefault="003E5E72" w:rsidP="003E5E72">
      <w:pPr>
        <w:ind w:firstLine="709"/>
        <w:jc w:val="both"/>
        <w:rPr>
          <w:sz w:val="27"/>
          <w:szCs w:val="27"/>
        </w:rPr>
      </w:pPr>
      <w:r w:rsidRPr="0026658A">
        <w:rPr>
          <w:sz w:val="27"/>
          <w:szCs w:val="27"/>
        </w:rPr>
        <w:t>где:</w:t>
      </w:r>
    </w:p>
    <w:p w:rsidR="003E5E72" w:rsidRPr="0026658A" w:rsidRDefault="003E5E72" w:rsidP="003E5E72">
      <w:pPr>
        <w:ind w:firstLine="709"/>
        <w:jc w:val="both"/>
        <w:rPr>
          <w:sz w:val="27"/>
          <w:szCs w:val="27"/>
        </w:rPr>
      </w:pPr>
      <w:r w:rsidRPr="0026658A">
        <w:rPr>
          <w:b/>
          <w:i/>
          <w:sz w:val="27"/>
          <w:szCs w:val="27"/>
        </w:rPr>
        <w:t xml:space="preserve">V </w:t>
      </w:r>
      <w:r w:rsidRPr="0026658A">
        <w:rPr>
          <w:b/>
          <w:i/>
          <w:sz w:val="27"/>
          <w:szCs w:val="27"/>
          <w:vertAlign w:val="subscript"/>
        </w:rPr>
        <w:t>НБ СРП</w:t>
      </w:r>
      <w:r w:rsidRPr="0026658A">
        <w:rPr>
          <w:sz w:val="27"/>
          <w:szCs w:val="27"/>
        </w:rPr>
        <w:t xml:space="preserve"> – сумма налоговой базы для исчисления налога на прибыль организаций при выполнении Соглашений о разработке месторождений нефти и газа, принятая на основании данных, представленных подведомственными налоговыми органами, тыс. долл. США;</w:t>
      </w:r>
    </w:p>
    <w:p w:rsidR="003E5E72" w:rsidRPr="0026658A" w:rsidRDefault="003E5E72" w:rsidP="003E5E72">
      <w:pPr>
        <w:ind w:firstLine="709"/>
        <w:jc w:val="both"/>
        <w:rPr>
          <w:sz w:val="27"/>
          <w:szCs w:val="27"/>
        </w:rPr>
      </w:pPr>
      <w:r w:rsidRPr="0026658A">
        <w:rPr>
          <w:b/>
          <w:sz w:val="27"/>
          <w:szCs w:val="27"/>
        </w:rPr>
        <w:t>S</w:t>
      </w:r>
      <w:r w:rsidRPr="0026658A">
        <w:rPr>
          <w:sz w:val="27"/>
          <w:szCs w:val="27"/>
        </w:rPr>
        <w:t xml:space="preserve"> – ставка налога</w:t>
      </w:r>
      <w:proofErr w:type="gramStart"/>
      <w:r w:rsidRPr="0026658A">
        <w:rPr>
          <w:sz w:val="27"/>
          <w:szCs w:val="27"/>
        </w:rPr>
        <w:t>, %;</w:t>
      </w:r>
      <w:proofErr w:type="gramEnd"/>
    </w:p>
    <w:p w:rsidR="003E5E72" w:rsidRPr="0026658A" w:rsidRDefault="003E5E72" w:rsidP="003E5E72">
      <w:pPr>
        <w:ind w:firstLine="709"/>
        <w:jc w:val="both"/>
        <w:rPr>
          <w:sz w:val="27"/>
          <w:szCs w:val="27"/>
        </w:rPr>
      </w:pPr>
      <w:proofErr w:type="gramStart"/>
      <w:r w:rsidRPr="0026658A">
        <w:rPr>
          <w:b/>
          <w:i/>
          <w:sz w:val="27"/>
          <w:szCs w:val="27"/>
        </w:rPr>
        <w:t>К</w:t>
      </w:r>
      <w:proofErr w:type="gramEnd"/>
      <w:r w:rsidRPr="0026658A">
        <w:rPr>
          <w:b/>
          <w:i/>
          <w:sz w:val="27"/>
          <w:szCs w:val="27"/>
          <w:vertAlign w:val="subscript"/>
        </w:rPr>
        <w:t>$</w:t>
      </w:r>
      <w:r w:rsidRPr="0026658A">
        <w:rPr>
          <w:sz w:val="27"/>
          <w:szCs w:val="27"/>
        </w:rPr>
        <w:t xml:space="preserve">- </w:t>
      </w:r>
      <w:proofErr w:type="gramStart"/>
      <w:r w:rsidRPr="0026658A">
        <w:rPr>
          <w:sz w:val="27"/>
          <w:szCs w:val="27"/>
        </w:rPr>
        <w:t>среднегодовой</w:t>
      </w:r>
      <w:proofErr w:type="gramEnd"/>
      <w:r w:rsidRPr="0026658A">
        <w:rPr>
          <w:sz w:val="27"/>
          <w:szCs w:val="27"/>
        </w:rPr>
        <w:t xml:space="preserve"> курс доллара США по отношению к рублю, рублей;</w:t>
      </w:r>
    </w:p>
    <w:p w:rsidR="003E5E72" w:rsidRPr="0026658A" w:rsidRDefault="003E5E72" w:rsidP="003E5E72">
      <w:pPr>
        <w:ind w:firstLine="709"/>
        <w:jc w:val="both"/>
        <w:rPr>
          <w:sz w:val="27"/>
          <w:szCs w:val="27"/>
        </w:rPr>
      </w:pPr>
      <w:proofErr w:type="gramStart"/>
      <w:r w:rsidRPr="0026658A">
        <w:rPr>
          <w:b/>
          <w:i/>
          <w:sz w:val="27"/>
          <w:szCs w:val="27"/>
          <w:lang w:val="en-US"/>
        </w:rPr>
        <w:t>K</w:t>
      </w:r>
      <w:r w:rsidRPr="0026658A">
        <w:rPr>
          <w:b/>
          <w:i/>
          <w:sz w:val="27"/>
          <w:szCs w:val="27"/>
        </w:rPr>
        <w:t xml:space="preserve"> </w:t>
      </w:r>
      <w:proofErr w:type="spellStart"/>
      <w:r w:rsidRPr="0026658A">
        <w:rPr>
          <w:b/>
          <w:i/>
          <w:sz w:val="27"/>
          <w:szCs w:val="27"/>
          <w:vertAlign w:val="subscript"/>
        </w:rPr>
        <w:t>соб</w:t>
      </w:r>
      <w:proofErr w:type="spellEnd"/>
      <w:r w:rsidRPr="0026658A">
        <w:rPr>
          <w:b/>
          <w:i/>
          <w:sz w:val="27"/>
          <w:szCs w:val="27"/>
          <w:vertAlign w:val="subscript"/>
        </w:rPr>
        <w:t>.</w:t>
      </w:r>
      <w:proofErr w:type="gramEnd"/>
      <w:r w:rsidRPr="0026658A">
        <w:rPr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</w:t>
      </w:r>
      <w:proofErr w:type="spellStart"/>
      <w:r w:rsidRPr="0026658A">
        <w:rPr>
          <w:sz w:val="27"/>
          <w:szCs w:val="27"/>
        </w:rPr>
        <w:t>налогу,%</w:t>
      </w:r>
      <w:proofErr w:type="spellEnd"/>
      <w:r w:rsidRPr="0026658A">
        <w:rPr>
          <w:sz w:val="27"/>
          <w:szCs w:val="27"/>
        </w:rPr>
        <w:t xml:space="preserve">. </w:t>
      </w:r>
    </w:p>
    <w:p w:rsidR="003E5E72" w:rsidRPr="0026658A" w:rsidRDefault="003E5E72" w:rsidP="003E5E72">
      <w:pPr>
        <w:ind w:firstLine="709"/>
        <w:jc w:val="both"/>
        <w:rPr>
          <w:sz w:val="27"/>
          <w:szCs w:val="27"/>
        </w:rPr>
      </w:pPr>
      <w:r w:rsidRPr="0026658A">
        <w:rPr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E5E72" w:rsidRPr="0026658A" w:rsidRDefault="003E5E72" w:rsidP="003E5E72">
      <w:pPr>
        <w:ind w:firstLine="709"/>
        <w:jc w:val="both"/>
        <w:rPr>
          <w:sz w:val="27"/>
          <w:szCs w:val="27"/>
        </w:rPr>
      </w:pPr>
      <w:r w:rsidRPr="0026658A">
        <w:rPr>
          <w:sz w:val="27"/>
          <w:szCs w:val="27"/>
        </w:rPr>
        <w:t>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3E5E72" w:rsidRPr="0026658A" w:rsidRDefault="003E5E72" w:rsidP="003E5E72">
      <w:pPr>
        <w:ind w:firstLine="709"/>
        <w:jc w:val="both"/>
        <w:rPr>
          <w:sz w:val="27"/>
          <w:szCs w:val="27"/>
        </w:rPr>
      </w:pPr>
    </w:p>
    <w:p w:rsidR="00590075" w:rsidRPr="0026658A" w:rsidRDefault="00590075" w:rsidP="001D745F">
      <w:pPr>
        <w:pStyle w:val="ConsPlusNormal"/>
        <w:ind w:firstLine="539"/>
        <w:jc w:val="both"/>
      </w:pPr>
      <w:r w:rsidRPr="0026658A">
        <w:t xml:space="preserve">Расчет прогнозного объема поступлений налога на прибыль организаций при выполнении соглашений </w:t>
      </w:r>
      <w:r w:rsidR="003E5E72" w:rsidRPr="0026658A">
        <w:rPr>
          <w:sz w:val="27"/>
          <w:szCs w:val="27"/>
        </w:rPr>
        <w:t xml:space="preserve">о разработке месторождений нефти и газа </w:t>
      </w:r>
      <w:r w:rsidRPr="0026658A">
        <w:t>производится в случае появления налогоплательщиков, осуществляющих указанную деятельность.</w:t>
      </w:r>
    </w:p>
    <w:p w:rsidR="00DB361A" w:rsidRPr="0026658A" w:rsidRDefault="00E87BF2">
      <w:pPr>
        <w:shd w:val="clear" w:color="auto" w:fill="FFFFFF"/>
        <w:spacing w:before="235" w:line="317" w:lineRule="exact"/>
        <w:ind w:left="3370" w:right="2074" w:hanging="326"/>
        <w:rPr>
          <w:b/>
          <w:sz w:val="28"/>
          <w:szCs w:val="28"/>
        </w:rPr>
      </w:pPr>
      <w:r w:rsidRPr="0026658A">
        <w:rPr>
          <w:b/>
          <w:spacing w:val="9"/>
          <w:sz w:val="28"/>
          <w:szCs w:val="28"/>
        </w:rPr>
        <w:t xml:space="preserve">2.2. </w:t>
      </w:r>
      <w:r w:rsidRPr="0026658A">
        <w:rPr>
          <w:rFonts w:eastAsia="Times New Roman"/>
          <w:b/>
          <w:spacing w:val="9"/>
          <w:sz w:val="28"/>
          <w:szCs w:val="28"/>
        </w:rPr>
        <w:t xml:space="preserve">Налог на доходы физических лиц </w:t>
      </w:r>
      <w:r w:rsidRPr="0026658A">
        <w:rPr>
          <w:rFonts w:eastAsia="Times New Roman"/>
          <w:b/>
          <w:spacing w:val="12"/>
          <w:sz w:val="28"/>
          <w:szCs w:val="28"/>
        </w:rPr>
        <w:t>182 1 01 02000 01 0000 110</w:t>
      </w:r>
    </w:p>
    <w:p w:rsidR="00DB361A" w:rsidRPr="00A27C01" w:rsidRDefault="00E87BF2" w:rsidP="00063FFB">
      <w:pPr>
        <w:shd w:val="clear" w:color="auto" w:fill="FFFFFF"/>
        <w:spacing w:before="221" w:after="120"/>
        <w:ind w:left="10" w:firstLine="710"/>
        <w:contextualSpacing/>
        <w:jc w:val="both"/>
        <w:rPr>
          <w:sz w:val="28"/>
          <w:szCs w:val="28"/>
        </w:rPr>
      </w:pPr>
      <w:r w:rsidRPr="0026658A">
        <w:rPr>
          <w:rFonts w:eastAsia="Times New Roman"/>
          <w:spacing w:val="-2"/>
          <w:sz w:val="28"/>
          <w:szCs w:val="28"/>
        </w:rPr>
        <w:t xml:space="preserve">Расчёт доходов в </w:t>
      </w:r>
      <w:r w:rsidR="00A038CF" w:rsidRPr="0026658A">
        <w:rPr>
          <w:rFonts w:eastAsia="Times New Roman"/>
          <w:spacing w:val="-2"/>
          <w:sz w:val="28"/>
          <w:szCs w:val="28"/>
        </w:rPr>
        <w:t xml:space="preserve">консолидированный </w:t>
      </w:r>
      <w:r w:rsidRPr="0026658A">
        <w:rPr>
          <w:rFonts w:eastAsia="Times New Roman"/>
          <w:spacing w:val="-2"/>
          <w:sz w:val="28"/>
          <w:szCs w:val="28"/>
        </w:rPr>
        <w:t>бюджет</w:t>
      </w:r>
      <w:r w:rsidR="00A038CF" w:rsidRPr="0026658A">
        <w:rPr>
          <w:rFonts w:eastAsia="Times New Roman"/>
          <w:spacing w:val="-2"/>
          <w:sz w:val="28"/>
          <w:szCs w:val="28"/>
        </w:rPr>
        <w:t xml:space="preserve"> Калининградской области</w:t>
      </w:r>
      <w:r w:rsidRPr="00A27C01">
        <w:rPr>
          <w:rFonts w:eastAsia="Times New Roman"/>
          <w:color w:val="000000"/>
          <w:spacing w:val="-2"/>
          <w:sz w:val="28"/>
          <w:szCs w:val="28"/>
        </w:rPr>
        <w:t xml:space="preserve"> от </w:t>
      </w:r>
      <w:r w:rsidRPr="00A27C01">
        <w:rPr>
          <w:rFonts w:eastAsia="Times New Roman"/>
          <w:color w:val="000000"/>
          <w:spacing w:val="-2"/>
          <w:sz w:val="28"/>
          <w:szCs w:val="28"/>
        </w:rPr>
        <w:lastRenderedPageBreak/>
        <w:t xml:space="preserve">уплаты налога </w:t>
      </w:r>
      <w:r w:rsidRPr="00A27C01">
        <w:rPr>
          <w:rFonts w:eastAsia="Times New Roman"/>
          <w:color w:val="000000"/>
          <w:spacing w:val="2"/>
          <w:sz w:val="28"/>
          <w:szCs w:val="28"/>
        </w:rPr>
        <w:t xml:space="preserve">на доходы физических лиц осуществляется в соответствии с действующим </w:t>
      </w:r>
      <w:r w:rsidRPr="00A27C01">
        <w:rPr>
          <w:rFonts w:eastAsia="Times New Roman"/>
          <w:color w:val="000000"/>
          <w:spacing w:val="-4"/>
          <w:sz w:val="28"/>
          <w:szCs w:val="28"/>
        </w:rPr>
        <w:t>законодательством Российской Федерации о налогах и сборах.</w:t>
      </w:r>
    </w:p>
    <w:p w:rsidR="00063FFB" w:rsidRPr="00A27C01" w:rsidRDefault="00E87BF2" w:rsidP="00063FFB">
      <w:pPr>
        <w:shd w:val="clear" w:color="auto" w:fill="FFFFFF"/>
        <w:spacing w:after="120"/>
        <w:ind w:left="720"/>
        <w:contextualSpacing/>
        <w:rPr>
          <w:rFonts w:eastAsia="Times New Roman"/>
          <w:color w:val="000000"/>
          <w:spacing w:val="-4"/>
          <w:sz w:val="28"/>
          <w:szCs w:val="28"/>
        </w:rPr>
      </w:pPr>
      <w:r w:rsidRPr="00A27C01">
        <w:rPr>
          <w:rFonts w:eastAsia="Times New Roman"/>
          <w:color w:val="000000"/>
          <w:spacing w:val="-4"/>
          <w:sz w:val="28"/>
          <w:szCs w:val="28"/>
        </w:rPr>
        <w:t>Для расчёта налога на доходы физических лиц, используются:</w:t>
      </w:r>
    </w:p>
    <w:p w:rsidR="00DB361A" w:rsidRPr="00A27C01" w:rsidRDefault="00063FFB" w:rsidP="00063FFB">
      <w:pPr>
        <w:shd w:val="clear" w:color="auto" w:fill="FFFFFF"/>
        <w:spacing w:after="120"/>
        <w:ind w:firstLine="709"/>
        <w:contextualSpacing/>
      </w:pPr>
      <w:r w:rsidRPr="00A27C01">
        <w:rPr>
          <w:rFonts w:eastAsia="Times New Roman"/>
          <w:color w:val="000000"/>
          <w:spacing w:val="1"/>
          <w:sz w:val="28"/>
          <w:szCs w:val="28"/>
        </w:rPr>
        <w:t xml:space="preserve">- </w:t>
      </w:r>
      <w:r w:rsidR="00E87BF2" w:rsidRPr="00A27C01">
        <w:rPr>
          <w:rFonts w:eastAsia="Times New Roman"/>
          <w:color w:val="000000"/>
          <w:spacing w:val="1"/>
          <w:sz w:val="28"/>
          <w:szCs w:val="28"/>
        </w:rPr>
        <w:t xml:space="preserve">показатели прогноза социально-экономического развития </w:t>
      </w:r>
      <w:r w:rsidR="00A038CF" w:rsidRPr="00A27C01">
        <w:rPr>
          <w:rFonts w:eastAsia="Times New Roman"/>
          <w:color w:val="000000"/>
          <w:spacing w:val="1"/>
          <w:sz w:val="28"/>
          <w:szCs w:val="28"/>
        </w:rPr>
        <w:t xml:space="preserve">Калининградской области </w:t>
      </w:r>
      <w:r w:rsidR="00E87BF2" w:rsidRPr="00A27C01">
        <w:rPr>
          <w:rFonts w:eastAsia="Times New Roman"/>
          <w:color w:val="000000"/>
          <w:spacing w:val="-5"/>
          <w:sz w:val="28"/>
          <w:szCs w:val="28"/>
        </w:rPr>
        <w:t>на очередной финансовый год и плановый период (фонд заработной платы), разрабатываемые Мин</w:t>
      </w:r>
      <w:r w:rsidR="00A038CF" w:rsidRPr="00A27C01">
        <w:rPr>
          <w:rFonts w:eastAsia="Times New Roman"/>
          <w:color w:val="000000"/>
          <w:spacing w:val="-5"/>
          <w:sz w:val="28"/>
          <w:szCs w:val="28"/>
        </w:rPr>
        <w:t xml:space="preserve">истерством </w:t>
      </w:r>
      <w:r w:rsidR="00E87BF2" w:rsidRPr="00A27C01">
        <w:rPr>
          <w:rFonts w:eastAsia="Times New Roman"/>
          <w:color w:val="000000"/>
          <w:spacing w:val="-5"/>
          <w:sz w:val="28"/>
          <w:szCs w:val="28"/>
        </w:rPr>
        <w:t>эконом</w:t>
      </w:r>
      <w:r w:rsidR="00A038CF" w:rsidRPr="00A27C01">
        <w:rPr>
          <w:rFonts w:eastAsia="Times New Roman"/>
          <w:color w:val="000000"/>
          <w:spacing w:val="-5"/>
          <w:sz w:val="28"/>
          <w:szCs w:val="28"/>
        </w:rPr>
        <w:t>ики Калининградской области</w:t>
      </w:r>
      <w:r w:rsidR="00E87BF2" w:rsidRPr="00A27C01">
        <w:rPr>
          <w:rFonts w:eastAsia="Times New Roman"/>
          <w:color w:val="000000"/>
          <w:spacing w:val="-5"/>
          <w:sz w:val="28"/>
          <w:szCs w:val="28"/>
        </w:rPr>
        <w:t>;</w:t>
      </w:r>
    </w:p>
    <w:p w:rsidR="00DB361A" w:rsidRPr="00A27C01" w:rsidRDefault="00E87BF2" w:rsidP="00063FFB">
      <w:pPr>
        <w:numPr>
          <w:ilvl w:val="0"/>
          <w:numId w:val="30"/>
        </w:numPr>
        <w:shd w:val="clear" w:color="auto" w:fill="FFFFFF"/>
        <w:tabs>
          <w:tab w:val="left" w:pos="878"/>
        </w:tabs>
        <w:spacing w:before="5" w:after="120"/>
        <w:ind w:left="5" w:firstLine="720"/>
        <w:contextualSpacing/>
        <w:jc w:val="both"/>
        <w:rPr>
          <w:color w:val="000000"/>
          <w:sz w:val="28"/>
          <w:szCs w:val="28"/>
        </w:rPr>
      </w:pPr>
      <w:r w:rsidRPr="00A27C01">
        <w:rPr>
          <w:rFonts w:eastAsia="Times New Roman"/>
          <w:color w:val="000000"/>
          <w:spacing w:val="1"/>
          <w:sz w:val="28"/>
          <w:szCs w:val="28"/>
        </w:rPr>
        <w:t>динамика налоговой базы по налогу согласно данным отчёта по форме №</w:t>
      </w:r>
      <w:r w:rsidR="004161EA" w:rsidRPr="00A27C01">
        <w:rPr>
          <w:rFonts w:eastAsia="Times New Roman"/>
          <w:color w:val="000000"/>
          <w:spacing w:val="1"/>
          <w:sz w:val="28"/>
          <w:szCs w:val="28"/>
          <w:lang w:val="en-US"/>
        </w:rPr>
        <w:t> </w:t>
      </w:r>
      <w:r w:rsidRPr="00A27C01">
        <w:rPr>
          <w:rFonts w:eastAsia="Times New Roman"/>
          <w:color w:val="000000"/>
          <w:spacing w:val="1"/>
          <w:sz w:val="28"/>
          <w:szCs w:val="28"/>
        </w:rPr>
        <w:t>5-</w:t>
      </w:r>
      <w:r w:rsidRPr="00A27C01">
        <w:rPr>
          <w:rFonts w:eastAsia="Times New Roman"/>
          <w:color w:val="000000"/>
          <w:spacing w:val="4"/>
          <w:sz w:val="28"/>
          <w:szCs w:val="28"/>
        </w:rPr>
        <w:t>НДФЛ «Отчет о налоговой базе и структуре начислений по налогу на доходы</w:t>
      </w:r>
      <w:r w:rsidR="00150C3E" w:rsidRPr="00A27C01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A27C01">
        <w:rPr>
          <w:rFonts w:eastAsia="Times New Roman"/>
          <w:color w:val="000000"/>
          <w:spacing w:val="-4"/>
          <w:sz w:val="28"/>
          <w:szCs w:val="28"/>
        </w:rPr>
        <w:t>физических лиц, удерживаемому налоговыми агентами», сложившаяся за предыдущие</w:t>
      </w:r>
      <w:r w:rsidR="00150C3E" w:rsidRPr="00A27C0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A27C01">
        <w:rPr>
          <w:rFonts w:eastAsia="Times New Roman"/>
          <w:color w:val="000000"/>
          <w:spacing w:val="-6"/>
          <w:sz w:val="28"/>
          <w:szCs w:val="28"/>
        </w:rPr>
        <w:t>периоды;</w:t>
      </w:r>
    </w:p>
    <w:p w:rsidR="00DB361A" w:rsidRPr="00A27C01" w:rsidRDefault="00E87BF2" w:rsidP="00063FFB">
      <w:pPr>
        <w:numPr>
          <w:ilvl w:val="0"/>
          <w:numId w:val="30"/>
        </w:numPr>
        <w:shd w:val="clear" w:color="auto" w:fill="FFFFFF"/>
        <w:tabs>
          <w:tab w:val="left" w:pos="878"/>
        </w:tabs>
        <w:spacing w:before="5" w:after="120"/>
        <w:ind w:left="5" w:firstLine="720"/>
        <w:contextualSpacing/>
        <w:jc w:val="both"/>
        <w:rPr>
          <w:color w:val="000000"/>
          <w:sz w:val="28"/>
          <w:szCs w:val="28"/>
        </w:rPr>
      </w:pPr>
      <w:r w:rsidRPr="00A27C01">
        <w:rPr>
          <w:rFonts w:eastAsia="Times New Roman"/>
          <w:color w:val="000000"/>
          <w:spacing w:val="-4"/>
          <w:sz w:val="28"/>
          <w:szCs w:val="28"/>
        </w:rPr>
        <w:t>динамика налоговой базы по налогу согласно данным отчёта по форме 7-НДФЛ</w:t>
      </w:r>
      <w:r w:rsidR="00150C3E" w:rsidRPr="00A27C0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A27C01">
        <w:rPr>
          <w:rFonts w:eastAsia="Times New Roman"/>
          <w:color w:val="000000"/>
          <w:sz w:val="28"/>
          <w:szCs w:val="28"/>
        </w:rPr>
        <w:t>«Отчёт о налоговой базе и структуре начислений по расчету сумм налога на доходы</w:t>
      </w:r>
      <w:r w:rsidR="00150C3E" w:rsidRPr="00A27C01">
        <w:rPr>
          <w:rFonts w:eastAsia="Times New Roman"/>
          <w:color w:val="000000"/>
          <w:sz w:val="28"/>
          <w:szCs w:val="28"/>
        </w:rPr>
        <w:t xml:space="preserve"> </w:t>
      </w:r>
      <w:r w:rsidRPr="00A27C01">
        <w:rPr>
          <w:rFonts w:eastAsia="Times New Roman"/>
          <w:color w:val="000000"/>
          <w:spacing w:val="2"/>
          <w:sz w:val="28"/>
          <w:szCs w:val="28"/>
        </w:rPr>
        <w:t>физических лиц, исчисленных и удержанных налоговым агентом», сложившаяся за</w:t>
      </w:r>
      <w:r w:rsidR="00150C3E" w:rsidRPr="00A27C01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A27C01">
        <w:rPr>
          <w:rFonts w:eastAsia="Times New Roman"/>
          <w:color w:val="000000"/>
          <w:spacing w:val="-6"/>
          <w:sz w:val="28"/>
          <w:szCs w:val="28"/>
        </w:rPr>
        <w:t>предыдущие периоды;</w:t>
      </w:r>
    </w:p>
    <w:p w:rsidR="00DB361A" w:rsidRPr="00A27C01" w:rsidRDefault="00DB361A" w:rsidP="00063FFB">
      <w:pPr>
        <w:spacing w:after="120"/>
        <w:contextualSpacing/>
        <w:jc w:val="both"/>
        <w:rPr>
          <w:sz w:val="2"/>
          <w:szCs w:val="2"/>
        </w:rPr>
      </w:pPr>
    </w:p>
    <w:p w:rsidR="00063FFB" w:rsidRPr="00A27C01" w:rsidRDefault="00E87BF2" w:rsidP="00063FFB">
      <w:pPr>
        <w:numPr>
          <w:ilvl w:val="0"/>
          <w:numId w:val="31"/>
        </w:numPr>
        <w:shd w:val="clear" w:color="auto" w:fill="FFFFFF"/>
        <w:tabs>
          <w:tab w:val="left" w:pos="902"/>
        </w:tabs>
        <w:spacing w:before="220" w:after="120"/>
        <w:ind w:firstLine="540"/>
        <w:contextualSpacing/>
        <w:jc w:val="both"/>
        <w:rPr>
          <w:sz w:val="28"/>
          <w:szCs w:val="28"/>
        </w:rPr>
      </w:pPr>
      <w:r w:rsidRPr="00A27C01">
        <w:rPr>
          <w:rFonts w:eastAsia="Times New Roman"/>
          <w:color w:val="000000"/>
          <w:spacing w:val="4"/>
          <w:sz w:val="28"/>
          <w:szCs w:val="28"/>
        </w:rPr>
        <w:t>динамика фактических поступлений по налогу согласно данным отчёта по</w:t>
      </w:r>
      <w:r w:rsidR="00150C3E" w:rsidRPr="00A27C01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A27C01">
        <w:rPr>
          <w:rFonts w:eastAsia="Times New Roman"/>
          <w:color w:val="000000"/>
          <w:spacing w:val="3"/>
          <w:sz w:val="28"/>
          <w:szCs w:val="28"/>
        </w:rPr>
        <w:t>форме № 1-НМ «Начисление и поступление налогов, сборов и иных обязательных</w:t>
      </w:r>
      <w:r w:rsidR="00150C3E" w:rsidRPr="00A27C01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A27C01">
        <w:rPr>
          <w:rFonts w:eastAsia="Times New Roman"/>
          <w:color w:val="000000"/>
          <w:spacing w:val="-5"/>
          <w:sz w:val="28"/>
          <w:szCs w:val="28"/>
        </w:rPr>
        <w:t>платежей в консолидированный бюджет Российской Федерации»;</w:t>
      </w:r>
    </w:p>
    <w:p w:rsidR="00063FFB" w:rsidRPr="00A27C01" w:rsidRDefault="00063FFB" w:rsidP="00063FFB">
      <w:pPr>
        <w:numPr>
          <w:ilvl w:val="0"/>
          <w:numId w:val="31"/>
        </w:numPr>
        <w:shd w:val="clear" w:color="auto" w:fill="FFFFFF"/>
        <w:tabs>
          <w:tab w:val="left" w:pos="902"/>
        </w:tabs>
        <w:spacing w:before="220" w:after="120"/>
        <w:ind w:firstLine="540"/>
        <w:contextualSpacing/>
        <w:jc w:val="both"/>
        <w:rPr>
          <w:sz w:val="28"/>
          <w:szCs w:val="28"/>
        </w:rPr>
      </w:pPr>
      <w:r w:rsidRPr="00A27C01">
        <w:rPr>
          <w:sz w:val="28"/>
          <w:szCs w:val="28"/>
        </w:rPr>
        <w:t xml:space="preserve">-динамика налоговых вычетов по налогу по </w:t>
      </w:r>
      <w:hyperlink r:id="rId13" w:history="1">
        <w:r w:rsidRPr="00A27C01">
          <w:rPr>
            <w:color w:val="0000FF"/>
            <w:sz w:val="28"/>
            <w:szCs w:val="28"/>
          </w:rPr>
          <w:t>форме 1-ДДК</w:t>
        </w:r>
      </w:hyperlink>
      <w:r w:rsidRPr="00A27C01">
        <w:rPr>
          <w:sz w:val="28"/>
          <w:szCs w:val="28"/>
        </w:rPr>
        <w:t xml:space="preserve"> "Отчет о декларировании доходов физическими лицами";</w:t>
      </w:r>
    </w:p>
    <w:p w:rsidR="00DB361A" w:rsidRPr="00A27C01" w:rsidRDefault="00E87BF2" w:rsidP="00063FFB">
      <w:pPr>
        <w:numPr>
          <w:ilvl w:val="0"/>
          <w:numId w:val="31"/>
        </w:numPr>
        <w:shd w:val="clear" w:color="auto" w:fill="FFFFFF"/>
        <w:tabs>
          <w:tab w:val="left" w:pos="902"/>
        </w:tabs>
        <w:spacing w:before="10" w:after="120"/>
        <w:ind w:left="10" w:firstLine="710"/>
        <w:contextualSpacing/>
        <w:rPr>
          <w:color w:val="000000"/>
          <w:sz w:val="28"/>
          <w:szCs w:val="28"/>
        </w:rPr>
      </w:pPr>
      <w:r w:rsidRPr="00A27C01">
        <w:rPr>
          <w:rFonts w:eastAsia="Times New Roman"/>
          <w:color w:val="000000"/>
          <w:spacing w:val="-2"/>
          <w:sz w:val="28"/>
          <w:szCs w:val="28"/>
        </w:rPr>
        <w:t>налоговые ставки, льготы и преференции, предусмотренные главой 23 НК РФ</w:t>
      </w:r>
      <w:r w:rsidR="00150C3E" w:rsidRPr="00A27C0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A27C01">
        <w:rPr>
          <w:rFonts w:eastAsia="Times New Roman"/>
          <w:color w:val="000000"/>
          <w:spacing w:val="-5"/>
          <w:sz w:val="28"/>
          <w:szCs w:val="28"/>
        </w:rPr>
        <w:t>«Налог на доходы физических лиц» и др. источники.</w:t>
      </w:r>
    </w:p>
    <w:p w:rsidR="00DB361A" w:rsidRPr="00A27C01" w:rsidRDefault="00E87BF2" w:rsidP="00063FFB">
      <w:pPr>
        <w:shd w:val="clear" w:color="auto" w:fill="FFFFFF"/>
        <w:spacing w:before="298"/>
        <w:ind w:left="5" w:right="19" w:firstLine="696"/>
        <w:contextualSpacing/>
        <w:jc w:val="both"/>
      </w:pPr>
      <w:r w:rsidRPr="00A27C01">
        <w:rPr>
          <w:rFonts w:eastAsia="Times New Roman"/>
          <w:color w:val="000000"/>
          <w:spacing w:val="-4"/>
          <w:sz w:val="28"/>
          <w:szCs w:val="28"/>
        </w:rPr>
        <w:t xml:space="preserve">Расчёт прогнозного объёма поступлений налога на доходы физических лиц </w:t>
      </w:r>
      <w:r w:rsidRPr="00A27C01">
        <w:rPr>
          <w:rFonts w:eastAsia="Times New Roman"/>
          <w:color w:val="000000"/>
          <w:spacing w:val="-2"/>
          <w:sz w:val="28"/>
          <w:szCs w:val="28"/>
        </w:rPr>
        <w:t xml:space="preserve">осуществляется по методу прямого расчёта, основанного на непосредственном </w:t>
      </w:r>
      <w:r w:rsidRPr="00A27C01">
        <w:rPr>
          <w:rFonts w:eastAsia="Times New Roman"/>
          <w:color w:val="000000"/>
          <w:spacing w:val="-5"/>
          <w:sz w:val="28"/>
          <w:szCs w:val="28"/>
        </w:rPr>
        <w:t>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DB361A" w:rsidRPr="00A27C01" w:rsidRDefault="00E87BF2">
      <w:pPr>
        <w:shd w:val="clear" w:color="auto" w:fill="FFFFFF"/>
        <w:spacing w:line="307" w:lineRule="exact"/>
        <w:ind w:left="5" w:right="10" w:firstLine="701"/>
        <w:jc w:val="both"/>
      </w:pPr>
      <w:r w:rsidRPr="00A27C01">
        <w:rPr>
          <w:rFonts w:eastAsia="Times New Roman"/>
          <w:color w:val="000000"/>
          <w:spacing w:val="-7"/>
          <w:sz w:val="28"/>
          <w:szCs w:val="28"/>
        </w:rPr>
        <w:t xml:space="preserve">Прогнозный объём поступлений налога на доходы физических лиц </w:t>
      </w:r>
      <w:r w:rsidRPr="00A27C01">
        <w:rPr>
          <w:rFonts w:eastAsia="Times New Roman"/>
          <w:b/>
          <w:bCs/>
          <w:i/>
          <w:iCs/>
          <w:color w:val="000000"/>
          <w:spacing w:val="-7"/>
          <w:sz w:val="28"/>
          <w:szCs w:val="28"/>
        </w:rPr>
        <w:t xml:space="preserve">(НДФЛ </w:t>
      </w:r>
      <w:r w:rsidRPr="00A27C01">
        <w:rPr>
          <w:rFonts w:eastAsia="Times New Roman"/>
          <w:i/>
          <w:iCs/>
          <w:color w:val="000000"/>
          <w:spacing w:val="-7"/>
          <w:sz w:val="28"/>
          <w:szCs w:val="28"/>
          <w:vertAlign w:val="subscript"/>
        </w:rPr>
        <w:t>всего</w:t>
      </w:r>
      <w:r w:rsidRPr="00A27C01">
        <w:rPr>
          <w:rFonts w:eastAsia="Times New Roman"/>
          <w:i/>
          <w:iCs/>
          <w:color w:val="000000"/>
          <w:spacing w:val="-7"/>
          <w:sz w:val="28"/>
          <w:szCs w:val="28"/>
        </w:rPr>
        <w:t xml:space="preserve">) </w:t>
      </w:r>
      <w:r w:rsidRPr="00A27C01">
        <w:rPr>
          <w:rFonts w:eastAsia="Times New Roman"/>
          <w:color w:val="000000"/>
          <w:spacing w:val="-4"/>
          <w:sz w:val="28"/>
          <w:szCs w:val="28"/>
        </w:rPr>
        <w:t xml:space="preserve">определяется как сумма прогнозных поступлений каждого вида налога на доходы </w:t>
      </w:r>
      <w:r w:rsidRPr="00A27C01">
        <w:rPr>
          <w:rFonts w:eastAsia="Times New Roman"/>
          <w:color w:val="000000"/>
          <w:spacing w:val="-6"/>
          <w:sz w:val="28"/>
          <w:szCs w:val="28"/>
        </w:rPr>
        <w:t>физических лиц:</w:t>
      </w:r>
    </w:p>
    <w:p w:rsidR="00D60BE5" w:rsidRPr="00D60BE5" w:rsidRDefault="00E87BF2" w:rsidP="00D60BE5">
      <w:pPr>
        <w:spacing w:before="120" w:after="120"/>
        <w:ind w:firstLine="709"/>
        <w:jc w:val="center"/>
        <w:rPr>
          <w:i/>
          <w:sz w:val="27"/>
          <w:szCs w:val="27"/>
        </w:rPr>
      </w:pPr>
      <w:proofErr w:type="spellStart"/>
      <w:r w:rsidRPr="00A27C01">
        <w:rPr>
          <w:rFonts w:eastAsia="Times New Roman"/>
          <w:b/>
          <w:i/>
          <w:iCs/>
          <w:color w:val="000000"/>
          <w:spacing w:val="-6"/>
          <w:sz w:val="28"/>
          <w:szCs w:val="28"/>
        </w:rPr>
        <w:t>НДФЛ</w:t>
      </w:r>
      <w:r w:rsidRPr="00A27C01">
        <w:rPr>
          <w:rFonts w:eastAsia="Times New Roman"/>
          <w:b/>
          <w:i/>
          <w:iCs/>
          <w:color w:val="000000"/>
          <w:spacing w:val="-6"/>
          <w:sz w:val="28"/>
          <w:szCs w:val="28"/>
          <w:vertAlign w:val="subscript"/>
        </w:rPr>
        <w:t>всего</w:t>
      </w:r>
      <w:proofErr w:type="spellEnd"/>
      <w:r w:rsidRPr="00A27C01">
        <w:rPr>
          <w:rFonts w:eastAsia="Times New Roman"/>
          <w:b/>
          <w:i/>
          <w:iCs/>
          <w:color w:val="000000"/>
          <w:spacing w:val="-6"/>
          <w:sz w:val="28"/>
          <w:szCs w:val="28"/>
        </w:rPr>
        <w:t xml:space="preserve"> = НДФЛ</w:t>
      </w:r>
      <w:proofErr w:type="gramStart"/>
      <w:r w:rsidR="004161EA" w:rsidRPr="00A27C01">
        <w:rPr>
          <w:rFonts w:eastAsia="Times New Roman"/>
          <w:b/>
          <w:i/>
          <w:iCs/>
          <w:color w:val="000000"/>
          <w:spacing w:val="-6"/>
          <w:sz w:val="28"/>
          <w:szCs w:val="28"/>
          <w:vertAlign w:val="subscript"/>
        </w:rPr>
        <w:t>1</w:t>
      </w:r>
      <w:proofErr w:type="gramEnd"/>
      <w:r w:rsidRPr="00A27C01">
        <w:rPr>
          <w:rFonts w:eastAsia="Times New Roman"/>
          <w:b/>
          <w:i/>
          <w:iCs/>
          <w:color w:val="000000"/>
          <w:spacing w:val="-6"/>
          <w:sz w:val="28"/>
          <w:szCs w:val="28"/>
        </w:rPr>
        <w:t xml:space="preserve"> + НДФЛ </w:t>
      </w:r>
      <w:r w:rsidRPr="00A27C01">
        <w:rPr>
          <w:rFonts w:eastAsia="Times New Roman"/>
          <w:b/>
          <w:i/>
          <w:iCs/>
          <w:color w:val="000000"/>
          <w:spacing w:val="-6"/>
          <w:sz w:val="28"/>
          <w:szCs w:val="28"/>
          <w:vertAlign w:val="subscript"/>
        </w:rPr>
        <w:t>2</w:t>
      </w:r>
      <w:r w:rsidRPr="00A27C01">
        <w:rPr>
          <w:rFonts w:eastAsia="Times New Roman"/>
          <w:b/>
          <w:i/>
          <w:iCs/>
          <w:color w:val="000000"/>
          <w:spacing w:val="-6"/>
          <w:sz w:val="28"/>
          <w:szCs w:val="28"/>
        </w:rPr>
        <w:t xml:space="preserve"> + НДФЛ </w:t>
      </w:r>
      <w:r w:rsidRPr="00A27C01">
        <w:rPr>
          <w:rFonts w:eastAsia="Times New Roman"/>
          <w:b/>
          <w:i/>
          <w:iCs/>
          <w:color w:val="000000"/>
          <w:spacing w:val="-6"/>
          <w:sz w:val="28"/>
          <w:szCs w:val="28"/>
          <w:vertAlign w:val="subscript"/>
        </w:rPr>
        <w:t>3</w:t>
      </w:r>
      <w:r w:rsidRPr="00A27C01">
        <w:rPr>
          <w:rFonts w:eastAsia="Times New Roman"/>
          <w:b/>
          <w:i/>
          <w:iCs/>
          <w:color w:val="000000"/>
          <w:spacing w:val="-6"/>
          <w:sz w:val="28"/>
          <w:szCs w:val="28"/>
        </w:rPr>
        <w:t xml:space="preserve">+ </w:t>
      </w:r>
      <w:r w:rsidRPr="009B548A">
        <w:rPr>
          <w:rFonts w:eastAsia="Times New Roman"/>
          <w:b/>
          <w:i/>
          <w:iCs/>
          <w:color w:val="000000"/>
          <w:spacing w:val="-6"/>
          <w:sz w:val="28"/>
          <w:szCs w:val="28"/>
        </w:rPr>
        <w:t>НДФЛ</w:t>
      </w:r>
      <w:r w:rsidRPr="009B548A">
        <w:rPr>
          <w:rFonts w:eastAsia="Times New Roman"/>
          <w:b/>
          <w:i/>
          <w:iCs/>
          <w:color w:val="000000"/>
          <w:spacing w:val="-6"/>
          <w:sz w:val="28"/>
          <w:szCs w:val="28"/>
          <w:vertAlign w:val="subscript"/>
        </w:rPr>
        <w:t>4</w:t>
      </w:r>
      <w:r w:rsidR="00D60BE5" w:rsidRPr="009B548A">
        <w:rPr>
          <w:b/>
          <w:i/>
          <w:color w:val="FF0000"/>
          <w:sz w:val="27"/>
          <w:szCs w:val="27"/>
        </w:rPr>
        <w:t xml:space="preserve"> </w:t>
      </w:r>
      <w:r w:rsidR="00D60BE5" w:rsidRPr="009B548A">
        <w:rPr>
          <w:b/>
          <w:i/>
          <w:sz w:val="27"/>
          <w:szCs w:val="27"/>
        </w:rPr>
        <w:t xml:space="preserve">+НДФЛ </w:t>
      </w:r>
      <w:r w:rsidR="00D60BE5" w:rsidRPr="009B548A">
        <w:rPr>
          <w:b/>
          <w:i/>
          <w:sz w:val="27"/>
          <w:szCs w:val="27"/>
          <w:vertAlign w:val="subscript"/>
        </w:rPr>
        <w:t>5,</w:t>
      </w:r>
    </w:p>
    <w:p w:rsidR="00DB361A" w:rsidRPr="00A27C01" w:rsidRDefault="00DB361A">
      <w:pPr>
        <w:shd w:val="clear" w:color="auto" w:fill="FFFFFF"/>
        <w:spacing w:before="110"/>
        <w:ind w:left="2270"/>
        <w:rPr>
          <w:b/>
        </w:rPr>
      </w:pPr>
    </w:p>
    <w:p w:rsidR="00DB361A" w:rsidRPr="00A27C01" w:rsidRDefault="00E87BF2">
      <w:pPr>
        <w:shd w:val="clear" w:color="auto" w:fill="FFFFFF"/>
        <w:spacing w:before="110"/>
        <w:ind w:left="715"/>
      </w:pPr>
      <w:r w:rsidRPr="00A27C01">
        <w:rPr>
          <w:rFonts w:eastAsia="Times New Roman"/>
          <w:color w:val="000000"/>
          <w:spacing w:val="-9"/>
          <w:sz w:val="28"/>
          <w:szCs w:val="28"/>
        </w:rPr>
        <w:t>где:</w:t>
      </w:r>
    </w:p>
    <w:p w:rsidR="00DB361A" w:rsidRPr="00A27C01" w:rsidRDefault="00E87BF2">
      <w:pPr>
        <w:shd w:val="clear" w:color="auto" w:fill="FFFFFF"/>
        <w:spacing w:line="307" w:lineRule="exact"/>
        <w:ind w:left="14" w:right="24" w:firstLine="686"/>
        <w:jc w:val="both"/>
      </w:pPr>
      <w:r w:rsidRPr="00A27C01">
        <w:rPr>
          <w:rFonts w:eastAsia="Times New Roman"/>
          <w:b/>
          <w:bCs/>
          <w:i/>
          <w:iCs/>
          <w:color w:val="000000"/>
          <w:spacing w:val="-5"/>
          <w:sz w:val="28"/>
          <w:szCs w:val="28"/>
        </w:rPr>
        <w:t xml:space="preserve">НДФЛ </w:t>
      </w:r>
      <w:r w:rsidRPr="00A27C01">
        <w:rPr>
          <w:rFonts w:eastAsia="Times New Roman"/>
          <w:i/>
          <w:iCs/>
          <w:color w:val="000000"/>
          <w:spacing w:val="-5"/>
          <w:sz w:val="28"/>
          <w:szCs w:val="28"/>
          <w:vertAlign w:val="subscript"/>
        </w:rPr>
        <w:t>1</w:t>
      </w:r>
      <w:r w:rsidRPr="00A27C01">
        <w:rPr>
          <w:rFonts w:eastAsia="Times New Roman"/>
          <w:i/>
          <w:iCs/>
          <w:color w:val="000000"/>
          <w:spacing w:val="-5"/>
          <w:sz w:val="28"/>
          <w:szCs w:val="28"/>
        </w:rPr>
        <w:t xml:space="preserve"> - </w:t>
      </w:r>
      <w:r w:rsidRPr="00A27C01">
        <w:rPr>
          <w:rFonts w:eastAsia="Times New Roman"/>
          <w:color w:val="000000"/>
          <w:spacing w:val="-5"/>
          <w:sz w:val="28"/>
          <w:szCs w:val="28"/>
        </w:rPr>
        <w:t>объем поступлений по налогу на доходы физических лиц с доходов, источником которы</w:t>
      </w:r>
      <w:r w:rsidR="00AF42DB" w:rsidRPr="00A27C01">
        <w:rPr>
          <w:rFonts w:eastAsia="Times New Roman"/>
          <w:color w:val="000000"/>
          <w:spacing w:val="-5"/>
          <w:sz w:val="28"/>
          <w:szCs w:val="28"/>
        </w:rPr>
        <w:t>х является налоговый агент, тыс.</w:t>
      </w:r>
      <w:r w:rsidRPr="00A27C01">
        <w:rPr>
          <w:rFonts w:eastAsia="Times New Roman"/>
          <w:color w:val="000000"/>
          <w:spacing w:val="-5"/>
          <w:sz w:val="28"/>
          <w:szCs w:val="28"/>
        </w:rPr>
        <w:t xml:space="preserve"> рублей;</w:t>
      </w:r>
    </w:p>
    <w:p w:rsidR="00DB361A" w:rsidRPr="00A27C01" w:rsidRDefault="00E87BF2">
      <w:pPr>
        <w:shd w:val="clear" w:color="auto" w:fill="FFFFFF"/>
        <w:spacing w:line="307" w:lineRule="exact"/>
        <w:ind w:left="5" w:right="5" w:firstLine="696"/>
        <w:jc w:val="both"/>
      </w:pPr>
      <w:r w:rsidRPr="00A27C01">
        <w:rPr>
          <w:rFonts w:eastAsia="Times New Roman"/>
          <w:b/>
          <w:bCs/>
          <w:i/>
          <w:iCs/>
          <w:color w:val="000000"/>
          <w:spacing w:val="-7"/>
          <w:sz w:val="28"/>
          <w:szCs w:val="28"/>
        </w:rPr>
        <w:t xml:space="preserve">НДФЛ </w:t>
      </w:r>
      <w:r w:rsidRPr="00A27C01">
        <w:rPr>
          <w:rFonts w:eastAsia="Times New Roman"/>
          <w:i/>
          <w:iCs/>
          <w:color w:val="000000"/>
          <w:spacing w:val="-7"/>
          <w:sz w:val="28"/>
          <w:szCs w:val="28"/>
          <w:vertAlign w:val="subscript"/>
        </w:rPr>
        <w:t>2</w:t>
      </w:r>
      <w:r w:rsidRPr="00A27C01">
        <w:rPr>
          <w:rFonts w:eastAsia="Times New Roman"/>
          <w:i/>
          <w:iCs/>
          <w:color w:val="000000"/>
          <w:spacing w:val="-7"/>
          <w:sz w:val="28"/>
          <w:szCs w:val="28"/>
        </w:rPr>
        <w:t xml:space="preserve"> — </w:t>
      </w:r>
      <w:r w:rsidRPr="00A27C01">
        <w:rPr>
          <w:rFonts w:eastAsia="Times New Roman"/>
          <w:color w:val="000000"/>
          <w:spacing w:val="-7"/>
          <w:sz w:val="28"/>
          <w:szCs w:val="28"/>
        </w:rPr>
        <w:t xml:space="preserve">объем поступлений по налогу на доходы физических лиц с доходов, </w:t>
      </w:r>
      <w:r w:rsidRPr="00A27C01">
        <w:rPr>
          <w:rFonts w:eastAsia="Times New Roman"/>
          <w:color w:val="000000"/>
          <w:spacing w:val="-4"/>
          <w:sz w:val="28"/>
          <w:szCs w:val="28"/>
        </w:rPr>
        <w:t xml:space="preserve">полученных физическими лицами, зарегистрированными в качестве индивидуальных </w:t>
      </w:r>
      <w:r w:rsidRPr="00A27C01">
        <w:rPr>
          <w:rFonts w:eastAsia="Times New Roman"/>
          <w:color w:val="000000"/>
          <w:spacing w:val="-1"/>
          <w:sz w:val="28"/>
          <w:szCs w:val="28"/>
        </w:rPr>
        <w:t xml:space="preserve">предпринимателей, нотариусов, адвокатов и других лиц, занимающихся частной </w:t>
      </w:r>
      <w:r w:rsidRPr="00A27C01">
        <w:rPr>
          <w:rFonts w:eastAsia="Times New Roman"/>
          <w:color w:val="000000"/>
          <w:spacing w:val="-4"/>
          <w:sz w:val="28"/>
          <w:szCs w:val="28"/>
        </w:rPr>
        <w:t>практикой в соответствии со статьей 227 НК РФ, тыс. рублей;</w:t>
      </w:r>
    </w:p>
    <w:p w:rsidR="00DB361A" w:rsidRPr="00A27C01" w:rsidRDefault="00E87BF2">
      <w:pPr>
        <w:shd w:val="clear" w:color="auto" w:fill="FFFFFF"/>
        <w:spacing w:line="307" w:lineRule="exact"/>
        <w:ind w:right="24" w:firstLine="701"/>
        <w:jc w:val="both"/>
      </w:pPr>
      <w:r w:rsidRPr="00A27C01">
        <w:rPr>
          <w:rFonts w:eastAsia="Times New Roman"/>
          <w:b/>
          <w:bCs/>
          <w:i/>
          <w:iCs/>
          <w:color w:val="000000"/>
          <w:spacing w:val="-7"/>
          <w:sz w:val="28"/>
          <w:szCs w:val="28"/>
        </w:rPr>
        <w:t xml:space="preserve">НДФЛ </w:t>
      </w:r>
      <w:r w:rsidR="004161EA" w:rsidRPr="00A27C01">
        <w:rPr>
          <w:rFonts w:eastAsia="Times New Roman"/>
          <w:i/>
          <w:iCs/>
          <w:color w:val="000000"/>
          <w:spacing w:val="7"/>
          <w:sz w:val="28"/>
          <w:szCs w:val="28"/>
          <w:vertAlign w:val="subscript"/>
        </w:rPr>
        <w:t>3</w:t>
      </w:r>
      <w:r w:rsidRPr="00A27C01">
        <w:rPr>
          <w:rFonts w:eastAsia="Times New Roman"/>
          <w:i/>
          <w:iCs/>
          <w:color w:val="000000"/>
          <w:spacing w:val="-7"/>
          <w:sz w:val="28"/>
          <w:szCs w:val="28"/>
        </w:rPr>
        <w:t xml:space="preserve"> — </w:t>
      </w:r>
      <w:r w:rsidRPr="00A27C01">
        <w:rPr>
          <w:rFonts w:eastAsia="Times New Roman"/>
          <w:color w:val="000000"/>
          <w:spacing w:val="-7"/>
          <w:sz w:val="28"/>
          <w:szCs w:val="28"/>
        </w:rPr>
        <w:t xml:space="preserve">объём поступлений по налогу на доходы физических лиц с доходов, </w:t>
      </w:r>
      <w:r w:rsidRPr="00A27C01">
        <w:rPr>
          <w:rFonts w:eastAsia="Times New Roman"/>
          <w:color w:val="000000"/>
          <w:spacing w:val="-4"/>
          <w:sz w:val="28"/>
          <w:szCs w:val="28"/>
        </w:rPr>
        <w:t>полученных физическими лицами в соответствии со статьей 228 НК РФ, тыс. рублей;</w:t>
      </w:r>
    </w:p>
    <w:p w:rsidR="00DB361A" w:rsidRDefault="00E87BF2">
      <w:pPr>
        <w:shd w:val="clear" w:color="auto" w:fill="FFFFFF"/>
        <w:spacing w:line="307" w:lineRule="exact"/>
        <w:ind w:firstLine="696"/>
        <w:jc w:val="both"/>
        <w:rPr>
          <w:rFonts w:eastAsia="Times New Roman"/>
          <w:color w:val="000000"/>
          <w:spacing w:val="-5"/>
          <w:sz w:val="28"/>
          <w:szCs w:val="28"/>
        </w:rPr>
      </w:pPr>
      <w:r w:rsidRPr="00A27C01">
        <w:rPr>
          <w:rFonts w:eastAsia="Times New Roman"/>
          <w:b/>
          <w:bCs/>
          <w:i/>
          <w:iCs/>
          <w:color w:val="000000"/>
          <w:spacing w:val="7"/>
          <w:sz w:val="28"/>
          <w:szCs w:val="28"/>
        </w:rPr>
        <w:t xml:space="preserve">НДФЛ </w:t>
      </w:r>
      <w:r w:rsidRPr="00A27C01">
        <w:rPr>
          <w:rFonts w:eastAsia="Times New Roman"/>
          <w:i/>
          <w:iCs/>
          <w:color w:val="000000"/>
          <w:spacing w:val="7"/>
          <w:sz w:val="28"/>
          <w:szCs w:val="28"/>
          <w:vertAlign w:val="subscript"/>
        </w:rPr>
        <w:t xml:space="preserve">4 </w:t>
      </w:r>
      <w:r w:rsidRPr="00A27C01">
        <w:rPr>
          <w:rFonts w:eastAsia="Times New Roman"/>
          <w:i/>
          <w:iCs/>
          <w:color w:val="000000"/>
          <w:spacing w:val="7"/>
          <w:sz w:val="28"/>
          <w:szCs w:val="28"/>
        </w:rPr>
        <w:t xml:space="preserve">- </w:t>
      </w:r>
      <w:r w:rsidRPr="00A27C01">
        <w:rPr>
          <w:rFonts w:eastAsia="Times New Roman"/>
          <w:color w:val="000000"/>
          <w:spacing w:val="7"/>
          <w:sz w:val="28"/>
          <w:szCs w:val="28"/>
        </w:rPr>
        <w:t xml:space="preserve">объём поступлений по налогу на доходы физических лиц с </w:t>
      </w:r>
      <w:r w:rsidRPr="00A27C01">
        <w:rPr>
          <w:rFonts w:eastAsia="Times New Roman"/>
          <w:color w:val="000000"/>
          <w:spacing w:val="5"/>
          <w:sz w:val="28"/>
          <w:szCs w:val="28"/>
        </w:rPr>
        <w:t xml:space="preserve">иностранных граждан, осуществляющих трудовую деятельность по найму на </w:t>
      </w:r>
      <w:r w:rsidRPr="00A27C01">
        <w:rPr>
          <w:rFonts w:eastAsia="Times New Roman"/>
          <w:color w:val="000000"/>
          <w:spacing w:val="-5"/>
          <w:sz w:val="28"/>
          <w:szCs w:val="28"/>
        </w:rPr>
        <w:t>основании патента, тыс. рублей.</w:t>
      </w:r>
    </w:p>
    <w:p w:rsidR="00D60BE5" w:rsidRPr="00D60BE5" w:rsidRDefault="00D60BE5" w:rsidP="00D60BE5">
      <w:pPr>
        <w:ind w:firstLine="709"/>
        <w:jc w:val="both"/>
        <w:rPr>
          <w:sz w:val="27"/>
          <w:szCs w:val="27"/>
        </w:rPr>
      </w:pPr>
      <w:r w:rsidRPr="009B548A">
        <w:rPr>
          <w:b/>
          <w:i/>
          <w:sz w:val="27"/>
          <w:szCs w:val="27"/>
        </w:rPr>
        <w:t>НДФЛ</w:t>
      </w:r>
      <w:r w:rsidRPr="009B548A">
        <w:rPr>
          <w:b/>
          <w:i/>
          <w:sz w:val="27"/>
          <w:szCs w:val="27"/>
          <w:vertAlign w:val="subscript"/>
        </w:rPr>
        <w:t xml:space="preserve"> 5</w:t>
      </w:r>
      <w:r w:rsidRPr="009B548A">
        <w:rPr>
          <w:b/>
          <w:i/>
          <w:sz w:val="27"/>
          <w:szCs w:val="27"/>
        </w:rPr>
        <w:t xml:space="preserve"> </w:t>
      </w:r>
      <w:r w:rsidRPr="009B548A">
        <w:rPr>
          <w:sz w:val="27"/>
          <w:szCs w:val="27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:rsidR="00DB361A" w:rsidRPr="00A27C01" w:rsidRDefault="00E87BF2">
      <w:pPr>
        <w:shd w:val="clear" w:color="auto" w:fill="FFFFFF"/>
        <w:spacing w:before="288" w:line="307" w:lineRule="exact"/>
        <w:ind w:right="5" w:firstLine="706"/>
        <w:jc w:val="both"/>
      </w:pPr>
      <w:proofErr w:type="gramStart"/>
      <w:r w:rsidRPr="00A27C01">
        <w:rPr>
          <w:rFonts w:eastAsia="Times New Roman"/>
          <w:color w:val="000000"/>
          <w:spacing w:val="-1"/>
          <w:sz w:val="28"/>
          <w:szCs w:val="28"/>
        </w:rPr>
        <w:lastRenderedPageBreak/>
        <w:t xml:space="preserve">Налог на доходы физических лиц с доходов, источником которых является </w:t>
      </w:r>
      <w:r w:rsidRPr="00A27C01">
        <w:rPr>
          <w:rFonts w:eastAsia="Times New Roman"/>
          <w:color w:val="000000"/>
          <w:spacing w:val="1"/>
          <w:sz w:val="28"/>
          <w:szCs w:val="28"/>
        </w:rPr>
        <w:t xml:space="preserve">налоговый агент </w:t>
      </w:r>
      <w:r w:rsidRPr="00A27C01"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(НДФЛ </w:t>
      </w:r>
      <w:r w:rsidR="004161EA" w:rsidRPr="00A27C01">
        <w:rPr>
          <w:rFonts w:eastAsia="Times New Roman"/>
          <w:color w:val="000000"/>
          <w:spacing w:val="1"/>
          <w:sz w:val="28"/>
          <w:szCs w:val="28"/>
          <w:vertAlign w:val="subscript"/>
        </w:rPr>
        <w:t>1</w:t>
      </w:r>
      <w:r w:rsidRPr="00A27C01">
        <w:rPr>
          <w:rFonts w:eastAsia="Times New Roman"/>
          <w:color w:val="000000"/>
          <w:spacing w:val="1"/>
          <w:sz w:val="28"/>
          <w:szCs w:val="28"/>
        </w:rPr>
        <w:t xml:space="preserve">), рассчитывается исходя из налоговой базы по налогу </w:t>
      </w:r>
      <w:r w:rsidRPr="00A27C01">
        <w:rPr>
          <w:rFonts w:eastAsia="Times New Roman"/>
          <w:color w:val="000000"/>
          <w:spacing w:val="-4"/>
          <w:sz w:val="28"/>
          <w:szCs w:val="28"/>
        </w:rPr>
        <w:t xml:space="preserve">согласно данным отчёта по форме № 5-НДФЛ «Отчет о налоговой базе и структуре </w:t>
      </w:r>
      <w:r w:rsidRPr="00A27C01">
        <w:rPr>
          <w:rFonts w:eastAsia="Times New Roman"/>
          <w:color w:val="000000"/>
          <w:spacing w:val="2"/>
          <w:sz w:val="28"/>
          <w:szCs w:val="28"/>
        </w:rPr>
        <w:t xml:space="preserve">начислений по налогу на доходы физических лиц, удерживаемому налоговыми </w:t>
      </w:r>
      <w:r w:rsidRPr="00A27C01">
        <w:rPr>
          <w:rFonts w:eastAsia="Times New Roman"/>
          <w:color w:val="000000"/>
          <w:spacing w:val="-5"/>
          <w:sz w:val="28"/>
          <w:szCs w:val="28"/>
        </w:rPr>
        <w:t>агентами»</w:t>
      </w:r>
      <w:r w:rsidR="00F06BFE" w:rsidRPr="00A27C01">
        <w:rPr>
          <w:rFonts w:eastAsia="Times New Roman"/>
          <w:color w:val="000000"/>
          <w:spacing w:val="-5"/>
          <w:sz w:val="28"/>
          <w:szCs w:val="28"/>
        </w:rPr>
        <w:t xml:space="preserve">, 1-ДДК «Отчет о декларировании доходов физическими лицами» </w:t>
      </w:r>
      <w:r w:rsidRPr="00A27C01">
        <w:rPr>
          <w:rFonts w:eastAsia="Times New Roman"/>
          <w:color w:val="000000"/>
          <w:spacing w:val="-5"/>
          <w:sz w:val="28"/>
          <w:szCs w:val="28"/>
        </w:rPr>
        <w:t>и прогнозируемого фонда заработной платы по следующей формуле:</w:t>
      </w:r>
      <w:proofErr w:type="gramEnd"/>
    </w:p>
    <w:p w:rsidR="00B80EF8" w:rsidRPr="00A27C01" w:rsidRDefault="00E87BF2">
      <w:pPr>
        <w:shd w:val="clear" w:color="auto" w:fill="FFFFFF"/>
        <w:spacing w:before="19" w:line="432" w:lineRule="exact"/>
        <w:ind w:left="706" w:right="518" w:firstLine="859"/>
        <w:rPr>
          <w:rFonts w:eastAsia="Times New Roman"/>
          <w:i/>
          <w:iCs/>
          <w:color w:val="000000"/>
          <w:spacing w:val="-6"/>
          <w:sz w:val="28"/>
          <w:szCs w:val="28"/>
        </w:rPr>
      </w:pPr>
      <w:r w:rsidRPr="00A27C01">
        <w:rPr>
          <w:rFonts w:eastAsia="Times New Roman"/>
          <w:i/>
          <w:iCs/>
          <w:color w:val="000000"/>
          <w:spacing w:val="-6"/>
          <w:sz w:val="28"/>
          <w:szCs w:val="28"/>
        </w:rPr>
        <w:t>НДФЛ</w:t>
      </w:r>
      <w:proofErr w:type="gramStart"/>
      <w:r w:rsidR="004161EA" w:rsidRPr="00A27C01">
        <w:rPr>
          <w:rFonts w:eastAsia="Times New Roman"/>
          <w:i/>
          <w:iCs/>
          <w:color w:val="000000"/>
          <w:spacing w:val="-6"/>
          <w:sz w:val="28"/>
          <w:szCs w:val="28"/>
          <w:vertAlign w:val="subscript"/>
        </w:rPr>
        <w:t>1</w:t>
      </w:r>
      <w:proofErr w:type="gramEnd"/>
      <w:r w:rsidRPr="00A27C01">
        <w:rPr>
          <w:rFonts w:eastAsia="Times New Roman"/>
          <w:i/>
          <w:iCs/>
          <w:color w:val="000000"/>
          <w:spacing w:val="-6"/>
          <w:sz w:val="28"/>
          <w:szCs w:val="28"/>
        </w:rPr>
        <w:t>= (</w:t>
      </w:r>
      <w:r w:rsidR="004161EA" w:rsidRPr="00A27C01">
        <w:rPr>
          <w:rFonts w:eastAsia="Times New Roman"/>
          <w:i/>
          <w:iCs/>
          <w:color w:val="000000"/>
          <w:spacing w:val="-6"/>
          <w:sz w:val="28"/>
          <w:szCs w:val="28"/>
          <w:lang w:val="en-US"/>
        </w:rPr>
        <w:t>D</w:t>
      </w:r>
      <w:proofErr w:type="spellStart"/>
      <w:r w:rsidRPr="00A27C01">
        <w:rPr>
          <w:rFonts w:eastAsia="Times New Roman"/>
          <w:i/>
          <w:iCs/>
          <w:color w:val="000000"/>
          <w:spacing w:val="-6"/>
          <w:sz w:val="28"/>
          <w:szCs w:val="28"/>
          <w:vertAlign w:val="subscript"/>
        </w:rPr>
        <w:t>п</w:t>
      </w:r>
      <w:proofErr w:type="spellEnd"/>
      <w:r w:rsidRPr="00A27C01">
        <w:rPr>
          <w:rFonts w:eastAsia="Times New Roman"/>
          <w:i/>
          <w:iCs/>
          <w:color w:val="000000"/>
          <w:spacing w:val="-6"/>
          <w:sz w:val="28"/>
          <w:szCs w:val="28"/>
        </w:rPr>
        <w:t>*</w:t>
      </w:r>
      <w:proofErr w:type="spellStart"/>
      <w:r w:rsidRPr="00A27C01">
        <w:rPr>
          <w:rFonts w:eastAsia="Times New Roman"/>
          <w:i/>
          <w:iCs/>
          <w:color w:val="000000"/>
          <w:spacing w:val="-6"/>
          <w:sz w:val="28"/>
          <w:szCs w:val="28"/>
        </w:rPr>
        <w:t>К</w:t>
      </w:r>
      <w:r w:rsidRPr="00A27C01">
        <w:rPr>
          <w:rFonts w:eastAsia="Times New Roman"/>
          <w:i/>
          <w:iCs/>
          <w:color w:val="000000"/>
          <w:spacing w:val="-6"/>
          <w:sz w:val="28"/>
          <w:szCs w:val="28"/>
          <w:vertAlign w:val="subscript"/>
        </w:rPr>
        <w:t>фзп</w:t>
      </w:r>
      <w:proofErr w:type="spellEnd"/>
      <w:r w:rsidR="004161EA" w:rsidRPr="00A27C01">
        <w:rPr>
          <w:rFonts w:eastAsia="Times New Roman"/>
          <w:i/>
          <w:iCs/>
          <w:color w:val="000000"/>
          <w:spacing w:val="-6"/>
          <w:sz w:val="28"/>
          <w:szCs w:val="28"/>
        </w:rPr>
        <w:t>/</w:t>
      </w:r>
      <w:r w:rsidRPr="00A27C01">
        <w:rPr>
          <w:rFonts w:eastAsia="Times New Roman"/>
          <w:i/>
          <w:iCs/>
          <w:color w:val="000000"/>
          <w:spacing w:val="-6"/>
          <w:sz w:val="28"/>
          <w:szCs w:val="28"/>
        </w:rPr>
        <w:t xml:space="preserve">100- </w:t>
      </w:r>
      <w:proofErr w:type="spellStart"/>
      <w:r w:rsidRPr="00A27C01">
        <w:rPr>
          <w:rFonts w:eastAsia="Times New Roman"/>
          <w:i/>
          <w:iCs/>
          <w:color w:val="000000"/>
          <w:spacing w:val="-6"/>
          <w:sz w:val="28"/>
          <w:szCs w:val="28"/>
          <w:lang w:val="en-US"/>
        </w:rPr>
        <w:t>V</w:t>
      </w:r>
      <w:r w:rsidRPr="00A27C01">
        <w:rPr>
          <w:rFonts w:eastAsia="Times New Roman"/>
          <w:i/>
          <w:iCs/>
          <w:color w:val="000000"/>
          <w:spacing w:val="-6"/>
          <w:sz w:val="28"/>
          <w:szCs w:val="28"/>
          <w:vertAlign w:val="subscript"/>
          <w:lang w:val="en-US"/>
        </w:rPr>
        <w:t>n</w:t>
      </w:r>
      <w:proofErr w:type="spellEnd"/>
      <w:r w:rsidRPr="00A27C01">
        <w:rPr>
          <w:rFonts w:eastAsia="Times New Roman"/>
          <w:i/>
          <w:iCs/>
          <w:color w:val="000000"/>
          <w:spacing w:val="-6"/>
          <w:sz w:val="28"/>
          <w:szCs w:val="28"/>
        </w:rPr>
        <w:t>*</w:t>
      </w:r>
      <w:proofErr w:type="spellStart"/>
      <w:r w:rsidRPr="00A27C01">
        <w:rPr>
          <w:rFonts w:eastAsia="Times New Roman"/>
          <w:i/>
          <w:iCs/>
          <w:color w:val="000000"/>
          <w:spacing w:val="-6"/>
          <w:sz w:val="28"/>
          <w:szCs w:val="28"/>
          <w:lang w:val="en-US"/>
        </w:rPr>
        <w:t>K</w:t>
      </w:r>
      <w:r w:rsidR="004161EA" w:rsidRPr="00A27C01">
        <w:rPr>
          <w:rFonts w:eastAsia="Times New Roman"/>
          <w:i/>
          <w:iCs/>
          <w:color w:val="000000"/>
          <w:spacing w:val="-6"/>
          <w:sz w:val="28"/>
          <w:szCs w:val="28"/>
          <w:vertAlign w:val="subscript"/>
          <w:lang w:val="en-US"/>
        </w:rPr>
        <w:t>v</w:t>
      </w:r>
      <w:proofErr w:type="spellEnd"/>
      <w:r w:rsidR="004161EA" w:rsidRPr="00A27C01">
        <w:rPr>
          <w:rFonts w:eastAsia="Times New Roman"/>
          <w:i/>
          <w:iCs/>
          <w:color w:val="000000"/>
          <w:spacing w:val="-6"/>
          <w:sz w:val="28"/>
          <w:szCs w:val="28"/>
        </w:rPr>
        <w:t>/1</w:t>
      </w:r>
      <w:r w:rsidRPr="00A27C01">
        <w:rPr>
          <w:rFonts w:eastAsia="Times New Roman"/>
          <w:i/>
          <w:iCs/>
          <w:color w:val="000000"/>
          <w:spacing w:val="-6"/>
          <w:sz w:val="28"/>
          <w:szCs w:val="28"/>
        </w:rPr>
        <w:t>00) *</w:t>
      </w:r>
      <w:proofErr w:type="spellStart"/>
      <w:r w:rsidRPr="00A27C01">
        <w:rPr>
          <w:rFonts w:eastAsia="Times New Roman"/>
          <w:i/>
          <w:iCs/>
          <w:color w:val="000000"/>
          <w:spacing w:val="-6"/>
          <w:sz w:val="28"/>
          <w:szCs w:val="28"/>
          <w:lang w:val="en-US"/>
        </w:rPr>
        <w:t>S</w:t>
      </w:r>
      <w:r w:rsidRPr="00A27C01">
        <w:rPr>
          <w:rFonts w:eastAsia="Times New Roman"/>
          <w:i/>
          <w:iCs/>
          <w:color w:val="000000"/>
          <w:spacing w:val="-6"/>
          <w:sz w:val="28"/>
          <w:szCs w:val="28"/>
          <w:vertAlign w:val="subscript"/>
          <w:lang w:val="en-US"/>
        </w:rPr>
        <w:t>n</w:t>
      </w:r>
      <w:proofErr w:type="spellEnd"/>
      <w:r w:rsidRPr="00A27C01">
        <w:rPr>
          <w:rFonts w:eastAsia="Times New Roman"/>
          <w:i/>
          <w:iCs/>
          <w:color w:val="000000"/>
          <w:spacing w:val="-6"/>
          <w:sz w:val="28"/>
          <w:szCs w:val="28"/>
        </w:rPr>
        <w:t xml:space="preserve">/100 </w:t>
      </w:r>
      <w:r w:rsidRPr="00A27C01">
        <w:rPr>
          <w:rFonts w:eastAsia="Times New Roman"/>
          <w:i/>
          <w:color w:val="000000"/>
          <w:spacing w:val="-6"/>
          <w:sz w:val="28"/>
          <w:szCs w:val="28"/>
        </w:rPr>
        <w:t>*</w:t>
      </w:r>
      <w:r w:rsidR="004161EA" w:rsidRPr="00A27C01">
        <w:rPr>
          <w:rFonts w:eastAsia="Times New Roman"/>
          <w:i/>
          <w:color w:val="000000"/>
          <w:spacing w:val="-6"/>
          <w:sz w:val="28"/>
          <w:szCs w:val="28"/>
          <w:lang w:val="en-US"/>
        </w:rPr>
        <w:t>K</w:t>
      </w:r>
      <w:proofErr w:type="spellStart"/>
      <w:r w:rsidR="00B80EF8" w:rsidRPr="00A27C01">
        <w:rPr>
          <w:rFonts w:eastAsia="Times New Roman"/>
          <w:i/>
          <w:color w:val="000000"/>
          <w:spacing w:val="-6"/>
          <w:sz w:val="28"/>
          <w:szCs w:val="28"/>
          <w:vertAlign w:val="subscript"/>
        </w:rPr>
        <w:t>исч.с</w:t>
      </w:r>
      <w:proofErr w:type="spellEnd"/>
      <w:r w:rsidR="00B80EF8" w:rsidRPr="00A27C01">
        <w:rPr>
          <w:rFonts w:eastAsia="Times New Roman"/>
          <w:i/>
          <w:color w:val="000000"/>
          <w:spacing w:val="-6"/>
          <w:sz w:val="28"/>
          <w:szCs w:val="28"/>
          <w:vertAlign w:val="subscript"/>
        </w:rPr>
        <w:t>.</w:t>
      </w:r>
      <w:r w:rsidR="00B80EF8" w:rsidRPr="00A27C01">
        <w:rPr>
          <w:rFonts w:eastAsia="Times New Roman"/>
          <w:i/>
          <w:color w:val="000000"/>
          <w:spacing w:val="-6"/>
          <w:sz w:val="28"/>
          <w:szCs w:val="28"/>
        </w:rPr>
        <w:t>/100</w:t>
      </w:r>
      <w:r w:rsidRPr="00A27C01">
        <w:rPr>
          <w:rFonts w:eastAsia="Times New Roman"/>
          <w:i/>
          <w:iCs/>
          <w:color w:val="000000"/>
          <w:spacing w:val="-6"/>
          <w:sz w:val="28"/>
          <w:szCs w:val="28"/>
        </w:rPr>
        <w:t xml:space="preserve">(+/-) </w:t>
      </w:r>
      <w:r w:rsidRPr="00A27C01">
        <w:rPr>
          <w:rFonts w:eastAsia="Times New Roman"/>
          <w:i/>
          <w:iCs/>
          <w:color w:val="000000"/>
          <w:spacing w:val="-6"/>
          <w:sz w:val="28"/>
          <w:szCs w:val="28"/>
          <w:lang w:val="en-US"/>
        </w:rPr>
        <w:t>F</w:t>
      </w:r>
      <w:r w:rsidRPr="00A27C01">
        <w:rPr>
          <w:rFonts w:eastAsia="Times New Roman"/>
          <w:i/>
          <w:iCs/>
          <w:color w:val="000000"/>
          <w:spacing w:val="-6"/>
          <w:sz w:val="28"/>
          <w:szCs w:val="28"/>
        </w:rPr>
        <w:t>,</w:t>
      </w:r>
    </w:p>
    <w:p w:rsidR="00DB361A" w:rsidRPr="00A27C01" w:rsidRDefault="00E87BF2" w:rsidP="00B80EF8">
      <w:pPr>
        <w:shd w:val="clear" w:color="auto" w:fill="FFFFFF"/>
        <w:spacing w:before="19" w:line="432" w:lineRule="exact"/>
        <w:ind w:right="518"/>
      </w:pPr>
      <w:r w:rsidRPr="00A27C01">
        <w:rPr>
          <w:rFonts w:eastAsia="Times New Roman"/>
          <w:color w:val="000000"/>
          <w:spacing w:val="-10"/>
          <w:sz w:val="28"/>
          <w:szCs w:val="28"/>
        </w:rPr>
        <w:t>где:</w:t>
      </w:r>
    </w:p>
    <w:p w:rsidR="00DB361A" w:rsidRPr="00A27C01" w:rsidRDefault="00E87BF2">
      <w:pPr>
        <w:shd w:val="clear" w:color="auto" w:fill="FFFFFF"/>
        <w:spacing w:before="250" w:line="307" w:lineRule="exact"/>
        <w:ind w:left="14" w:right="19" w:firstLine="696"/>
        <w:jc w:val="both"/>
      </w:pPr>
      <w:proofErr w:type="spellStart"/>
      <w:proofErr w:type="gramStart"/>
      <w:r w:rsidRPr="00A27C01">
        <w:rPr>
          <w:i/>
          <w:iCs/>
          <w:color w:val="000000"/>
          <w:spacing w:val="-4"/>
          <w:sz w:val="28"/>
          <w:szCs w:val="28"/>
          <w:lang w:val="en-US"/>
        </w:rPr>
        <w:t>D</w:t>
      </w:r>
      <w:r w:rsidRPr="00A27C01">
        <w:rPr>
          <w:i/>
          <w:iCs/>
          <w:color w:val="000000"/>
          <w:spacing w:val="-4"/>
          <w:sz w:val="28"/>
          <w:szCs w:val="28"/>
          <w:vertAlign w:val="subscript"/>
          <w:lang w:val="en-US"/>
        </w:rPr>
        <w:t>n</w:t>
      </w:r>
      <w:proofErr w:type="spellEnd"/>
      <w:r w:rsidRPr="00A27C01">
        <w:rPr>
          <w:rFonts w:eastAsia="Times New Roman"/>
          <w:color w:val="000000"/>
          <w:spacing w:val="-4"/>
          <w:sz w:val="28"/>
          <w:szCs w:val="28"/>
        </w:rPr>
        <w:t xml:space="preserve">— общая сумма доходов, принимаемая налоговыми агентами для </w:t>
      </w:r>
      <w:proofErr w:type="spellStart"/>
      <w:r w:rsidRPr="00A27C01">
        <w:rPr>
          <w:rFonts w:eastAsia="Times New Roman"/>
          <w:color w:val="000000"/>
          <w:spacing w:val="-4"/>
          <w:sz w:val="28"/>
          <w:szCs w:val="28"/>
        </w:rPr>
        <w:t>расчета</w:t>
      </w:r>
      <w:r w:rsidRPr="00A27C01">
        <w:rPr>
          <w:rFonts w:eastAsia="Times New Roman"/>
          <w:color w:val="000000"/>
          <w:spacing w:val="-5"/>
          <w:sz w:val="28"/>
          <w:szCs w:val="28"/>
        </w:rPr>
        <w:t>налоговой</w:t>
      </w:r>
      <w:proofErr w:type="spellEnd"/>
      <w:r w:rsidRPr="00A27C01">
        <w:rPr>
          <w:rFonts w:eastAsia="Times New Roman"/>
          <w:color w:val="000000"/>
          <w:spacing w:val="-5"/>
          <w:sz w:val="28"/>
          <w:szCs w:val="28"/>
        </w:rPr>
        <w:t xml:space="preserve"> базы за предыдущий период, тыс.</w:t>
      </w:r>
      <w:proofErr w:type="gramEnd"/>
      <w:r w:rsidRPr="00A27C01">
        <w:rPr>
          <w:rFonts w:eastAsia="Times New Roman"/>
          <w:color w:val="000000"/>
          <w:spacing w:val="-5"/>
          <w:sz w:val="28"/>
          <w:szCs w:val="28"/>
        </w:rPr>
        <w:t xml:space="preserve"> рублей</w:t>
      </w:r>
      <w:r w:rsidR="00F06BFE" w:rsidRPr="00A27C01">
        <w:rPr>
          <w:rFonts w:eastAsia="Times New Roman"/>
          <w:color w:val="000000"/>
          <w:spacing w:val="-5"/>
          <w:sz w:val="28"/>
          <w:szCs w:val="28"/>
        </w:rPr>
        <w:t xml:space="preserve"> (5-НДФЛ)</w:t>
      </w:r>
      <w:r w:rsidRPr="00A27C01">
        <w:rPr>
          <w:rFonts w:eastAsia="Times New Roman"/>
          <w:color w:val="000000"/>
          <w:spacing w:val="-5"/>
          <w:sz w:val="28"/>
          <w:szCs w:val="28"/>
        </w:rPr>
        <w:t>;</w:t>
      </w:r>
    </w:p>
    <w:p w:rsidR="00DB361A" w:rsidRPr="00A27C01" w:rsidRDefault="00E87BF2">
      <w:pPr>
        <w:shd w:val="clear" w:color="auto" w:fill="FFFFFF"/>
        <w:spacing w:line="307" w:lineRule="exact"/>
        <w:ind w:left="715"/>
      </w:pPr>
      <w:proofErr w:type="spellStart"/>
      <w:r w:rsidRPr="00A27C01">
        <w:rPr>
          <w:rFonts w:eastAsia="Times New Roman"/>
          <w:i/>
          <w:iCs/>
          <w:color w:val="000000"/>
          <w:spacing w:val="-6"/>
          <w:sz w:val="28"/>
          <w:szCs w:val="28"/>
        </w:rPr>
        <w:t>К</w:t>
      </w:r>
      <w:r w:rsidRPr="00A27C01">
        <w:rPr>
          <w:rFonts w:eastAsia="Times New Roman"/>
          <w:i/>
          <w:iCs/>
          <w:color w:val="000000"/>
          <w:spacing w:val="-6"/>
          <w:sz w:val="28"/>
          <w:szCs w:val="28"/>
          <w:vertAlign w:val="subscript"/>
        </w:rPr>
        <w:t>ф</w:t>
      </w:r>
      <w:r w:rsidR="00B80EF8" w:rsidRPr="00A27C01">
        <w:rPr>
          <w:rFonts w:eastAsia="Times New Roman"/>
          <w:i/>
          <w:iCs/>
          <w:color w:val="000000"/>
          <w:spacing w:val="-6"/>
          <w:sz w:val="28"/>
          <w:szCs w:val="28"/>
          <w:vertAlign w:val="subscript"/>
        </w:rPr>
        <w:t>зп</w:t>
      </w:r>
      <w:proofErr w:type="spellEnd"/>
      <w:r w:rsidRPr="00A27C01">
        <w:rPr>
          <w:rFonts w:eastAsia="Times New Roman"/>
          <w:i/>
          <w:iCs/>
          <w:color w:val="000000"/>
          <w:spacing w:val="-6"/>
          <w:sz w:val="28"/>
          <w:szCs w:val="28"/>
        </w:rPr>
        <w:t xml:space="preserve"> ~ </w:t>
      </w:r>
      <w:r w:rsidRPr="00A27C01">
        <w:rPr>
          <w:rFonts w:eastAsia="Times New Roman"/>
          <w:color w:val="000000"/>
          <w:spacing w:val="-6"/>
          <w:sz w:val="28"/>
          <w:szCs w:val="28"/>
        </w:rPr>
        <w:t>коэффициент, характеризующий динамику фонда заработной платы;</w:t>
      </w:r>
    </w:p>
    <w:p w:rsidR="00DB361A" w:rsidRPr="00A27C01" w:rsidRDefault="00E87BF2">
      <w:pPr>
        <w:shd w:val="clear" w:color="auto" w:fill="FFFFFF"/>
        <w:spacing w:line="307" w:lineRule="exact"/>
        <w:ind w:left="19" w:right="38" w:firstLine="734"/>
        <w:jc w:val="both"/>
      </w:pPr>
      <w:proofErr w:type="spellStart"/>
      <w:proofErr w:type="gramStart"/>
      <w:r w:rsidRPr="00A27C01">
        <w:rPr>
          <w:i/>
          <w:iCs/>
          <w:color w:val="000000"/>
          <w:spacing w:val="3"/>
          <w:sz w:val="28"/>
          <w:szCs w:val="28"/>
          <w:lang w:val="en-US"/>
        </w:rPr>
        <w:t>V</w:t>
      </w:r>
      <w:r w:rsidRPr="00A27C01">
        <w:rPr>
          <w:i/>
          <w:iCs/>
          <w:color w:val="000000"/>
          <w:spacing w:val="3"/>
          <w:sz w:val="28"/>
          <w:szCs w:val="28"/>
          <w:vertAlign w:val="subscript"/>
          <w:lang w:val="en-US"/>
        </w:rPr>
        <w:t>n</w:t>
      </w:r>
      <w:proofErr w:type="spellEnd"/>
      <w:r w:rsidRPr="00A27C01">
        <w:rPr>
          <w:rFonts w:eastAsia="Times New Roman"/>
          <w:color w:val="000000"/>
          <w:spacing w:val="3"/>
          <w:sz w:val="28"/>
          <w:szCs w:val="28"/>
        </w:rPr>
        <w:t xml:space="preserve">— сумма налоговых вычетов, предоставляемых в соответствии с </w:t>
      </w:r>
      <w:r w:rsidRPr="00A27C01">
        <w:rPr>
          <w:rFonts w:eastAsia="Times New Roman"/>
          <w:color w:val="000000"/>
          <w:spacing w:val="-5"/>
          <w:sz w:val="28"/>
          <w:szCs w:val="28"/>
        </w:rPr>
        <w:t>законодательством, тыс.</w:t>
      </w:r>
      <w:proofErr w:type="gramEnd"/>
      <w:r w:rsidRPr="00A27C01">
        <w:rPr>
          <w:rFonts w:eastAsia="Times New Roman"/>
          <w:color w:val="000000"/>
          <w:spacing w:val="-5"/>
          <w:sz w:val="28"/>
          <w:szCs w:val="28"/>
        </w:rPr>
        <w:t xml:space="preserve"> рублей</w:t>
      </w:r>
      <w:r w:rsidR="00F06BFE" w:rsidRPr="00A27C01">
        <w:rPr>
          <w:rFonts w:eastAsia="Times New Roman"/>
          <w:color w:val="000000"/>
          <w:spacing w:val="-5"/>
          <w:sz w:val="28"/>
          <w:szCs w:val="28"/>
        </w:rPr>
        <w:t xml:space="preserve"> (1-ДДК, 5-НДФЛ)</w:t>
      </w:r>
      <w:r w:rsidRPr="00A27C01">
        <w:rPr>
          <w:rFonts w:eastAsia="Times New Roman"/>
          <w:color w:val="000000"/>
          <w:spacing w:val="-5"/>
          <w:sz w:val="28"/>
          <w:szCs w:val="28"/>
        </w:rPr>
        <w:t>;</w:t>
      </w:r>
    </w:p>
    <w:p w:rsidR="00DB361A" w:rsidRPr="00A27C01" w:rsidRDefault="00E87BF2">
      <w:pPr>
        <w:shd w:val="clear" w:color="auto" w:fill="FFFFFF"/>
        <w:spacing w:line="307" w:lineRule="exact"/>
        <w:ind w:left="14" w:right="38" w:firstLine="696"/>
        <w:jc w:val="both"/>
      </w:pPr>
      <w:proofErr w:type="spellStart"/>
      <w:r w:rsidRPr="00A27C01">
        <w:rPr>
          <w:i/>
          <w:iCs/>
          <w:color w:val="000000"/>
          <w:spacing w:val="8"/>
          <w:sz w:val="28"/>
          <w:szCs w:val="28"/>
          <w:lang w:val="en-US"/>
        </w:rPr>
        <w:t>K</w:t>
      </w:r>
      <w:r w:rsidRPr="00A27C01">
        <w:rPr>
          <w:i/>
          <w:iCs/>
          <w:color w:val="000000"/>
          <w:spacing w:val="8"/>
          <w:sz w:val="28"/>
          <w:szCs w:val="28"/>
          <w:vertAlign w:val="subscript"/>
          <w:lang w:val="en-US"/>
        </w:rPr>
        <w:t>v</w:t>
      </w:r>
      <w:proofErr w:type="spellEnd"/>
      <w:r w:rsidRPr="00A27C01">
        <w:rPr>
          <w:color w:val="000000"/>
          <w:spacing w:val="8"/>
          <w:sz w:val="28"/>
          <w:szCs w:val="28"/>
        </w:rPr>
        <w:t xml:space="preserve">- </w:t>
      </w:r>
      <w:r w:rsidRPr="00A27C01">
        <w:rPr>
          <w:rFonts w:eastAsia="Times New Roman"/>
          <w:color w:val="000000"/>
          <w:spacing w:val="8"/>
          <w:sz w:val="28"/>
          <w:szCs w:val="28"/>
        </w:rPr>
        <w:t xml:space="preserve">коэффициент, характеризующий динамику налоговых вычетов в </w:t>
      </w:r>
      <w:r w:rsidRPr="00A27C01">
        <w:rPr>
          <w:rFonts w:eastAsia="Times New Roman"/>
          <w:color w:val="000000"/>
          <w:spacing w:val="-5"/>
          <w:sz w:val="28"/>
          <w:szCs w:val="28"/>
        </w:rPr>
        <w:t>зависимости от изменения законодательства и других факторов;</w:t>
      </w:r>
    </w:p>
    <w:p w:rsidR="00DB361A" w:rsidRPr="00A27C01" w:rsidRDefault="00E87BF2" w:rsidP="000B121E">
      <w:pPr>
        <w:ind w:firstLine="709"/>
        <w:jc w:val="both"/>
        <w:rPr>
          <w:sz w:val="27"/>
          <w:szCs w:val="27"/>
        </w:rPr>
      </w:pPr>
      <w:proofErr w:type="spellStart"/>
      <w:r w:rsidRPr="00A27C01">
        <w:rPr>
          <w:i/>
          <w:iCs/>
          <w:color w:val="000000"/>
          <w:spacing w:val="-2"/>
          <w:sz w:val="28"/>
          <w:szCs w:val="28"/>
          <w:lang w:val="en-US"/>
        </w:rPr>
        <w:t>S</w:t>
      </w:r>
      <w:r w:rsidRPr="00A27C01">
        <w:rPr>
          <w:i/>
          <w:iCs/>
          <w:color w:val="000000"/>
          <w:spacing w:val="-2"/>
          <w:sz w:val="28"/>
          <w:szCs w:val="28"/>
          <w:vertAlign w:val="subscript"/>
          <w:lang w:val="en-US"/>
        </w:rPr>
        <w:t>n</w:t>
      </w:r>
      <w:proofErr w:type="spellEnd"/>
      <w:r w:rsidRPr="00A27C01">
        <w:rPr>
          <w:color w:val="000000"/>
          <w:spacing w:val="-2"/>
          <w:sz w:val="28"/>
          <w:szCs w:val="28"/>
        </w:rPr>
        <w:t xml:space="preserve">- </w:t>
      </w:r>
      <w:r w:rsidRPr="00A27C01">
        <w:rPr>
          <w:rFonts w:eastAsia="Times New Roman"/>
          <w:color w:val="000000"/>
          <w:spacing w:val="-2"/>
          <w:sz w:val="28"/>
          <w:szCs w:val="28"/>
        </w:rPr>
        <w:t xml:space="preserve">ставка налога </w:t>
      </w:r>
      <w:r w:rsidR="00F06BFE" w:rsidRPr="00A27C01">
        <w:rPr>
          <w:rFonts w:eastAsia="Times New Roman"/>
          <w:color w:val="000000"/>
          <w:spacing w:val="-2"/>
          <w:sz w:val="28"/>
          <w:szCs w:val="28"/>
        </w:rPr>
        <w:t>(</w:t>
      </w:r>
      <w:proofErr w:type="spellStart"/>
      <w:r w:rsidR="00F06BFE" w:rsidRPr="00A27C01">
        <w:rPr>
          <w:rFonts w:eastAsia="Times New Roman"/>
          <w:color w:val="000000"/>
          <w:spacing w:val="-2"/>
          <w:sz w:val="28"/>
          <w:szCs w:val="28"/>
        </w:rPr>
        <w:t>п</w:t>
      </w:r>
      <w:proofErr w:type="spellEnd"/>
      <w:r w:rsidR="00F06BFE" w:rsidRPr="00A27C01">
        <w:rPr>
          <w:rFonts w:eastAsia="Times New Roman"/>
          <w:color w:val="000000"/>
          <w:spacing w:val="-2"/>
          <w:sz w:val="28"/>
          <w:szCs w:val="28"/>
        </w:rPr>
        <w:t xml:space="preserve">- 13%, 30%, 35%, 15%) </w:t>
      </w:r>
      <w:r w:rsidRPr="00A27C01">
        <w:rPr>
          <w:rFonts w:eastAsia="Times New Roman"/>
          <w:color w:val="000000"/>
          <w:spacing w:val="-2"/>
          <w:sz w:val="28"/>
          <w:szCs w:val="28"/>
        </w:rPr>
        <w:t>%</w:t>
      </w:r>
      <w:r w:rsidR="00F06BFE" w:rsidRPr="00A27C0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0B121E" w:rsidRPr="00A27C01">
        <w:rPr>
          <w:sz w:val="27"/>
          <w:szCs w:val="27"/>
        </w:rPr>
        <w:t>(Налоговый кодекс Российской Федерации);</w:t>
      </w:r>
    </w:p>
    <w:p w:rsidR="00DB361A" w:rsidRPr="00A27C01" w:rsidRDefault="00E87BF2">
      <w:pPr>
        <w:shd w:val="clear" w:color="auto" w:fill="FFFFFF"/>
        <w:spacing w:line="312" w:lineRule="exact"/>
        <w:ind w:left="14" w:right="29" w:firstLine="696"/>
        <w:jc w:val="both"/>
      </w:pPr>
      <w:r w:rsidRPr="00A27C01">
        <w:rPr>
          <w:rFonts w:eastAsia="Times New Roman"/>
          <w:i/>
          <w:iCs/>
          <w:color w:val="000000"/>
          <w:spacing w:val="-2"/>
          <w:sz w:val="28"/>
          <w:szCs w:val="28"/>
        </w:rPr>
        <w:t xml:space="preserve">К </w:t>
      </w:r>
      <w:proofErr w:type="spellStart"/>
      <w:r w:rsidRPr="00A27C01">
        <w:rPr>
          <w:rFonts w:eastAsia="Times New Roman"/>
          <w:i/>
          <w:iCs/>
          <w:color w:val="000000"/>
          <w:spacing w:val="-2"/>
          <w:sz w:val="28"/>
          <w:szCs w:val="28"/>
          <w:vertAlign w:val="subscript"/>
        </w:rPr>
        <w:t>исч.с</w:t>
      </w:r>
      <w:proofErr w:type="spellEnd"/>
      <w:r w:rsidRPr="00A27C01">
        <w:rPr>
          <w:rFonts w:eastAsia="Times New Roman"/>
          <w:i/>
          <w:iCs/>
          <w:color w:val="000000"/>
          <w:spacing w:val="-2"/>
          <w:sz w:val="28"/>
          <w:szCs w:val="28"/>
          <w:vertAlign w:val="subscript"/>
        </w:rPr>
        <w:t>.</w:t>
      </w:r>
      <w:r w:rsidRPr="00A27C01">
        <w:rPr>
          <w:rFonts w:eastAsia="Times New Roman"/>
          <w:i/>
          <w:iCs/>
          <w:color w:val="000000"/>
          <w:spacing w:val="-2"/>
          <w:sz w:val="28"/>
          <w:szCs w:val="28"/>
        </w:rPr>
        <w:t xml:space="preserve"> </w:t>
      </w:r>
      <w:proofErr w:type="gramStart"/>
      <w:r w:rsidR="00F06BFE" w:rsidRPr="00A27C01">
        <w:rPr>
          <w:rFonts w:eastAsia="Times New Roman"/>
          <w:i/>
          <w:iCs/>
          <w:color w:val="000000"/>
          <w:spacing w:val="-2"/>
          <w:sz w:val="28"/>
          <w:szCs w:val="28"/>
        </w:rPr>
        <w:t>–р</w:t>
      </w:r>
      <w:proofErr w:type="gramEnd"/>
      <w:r w:rsidR="00F06BFE" w:rsidRPr="00A27C01">
        <w:rPr>
          <w:rFonts w:eastAsia="Times New Roman"/>
          <w:i/>
          <w:iCs/>
          <w:color w:val="000000"/>
          <w:spacing w:val="-2"/>
          <w:sz w:val="28"/>
          <w:szCs w:val="28"/>
        </w:rPr>
        <w:t xml:space="preserve">асчетный уровень собираемости - </w:t>
      </w:r>
      <w:r w:rsidRPr="00A27C01">
        <w:rPr>
          <w:rFonts w:eastAsia="Times New Roman"/>
          <w:i/>
          <w:iCs/>
          <w:color w:val="000000"/>
          <w:spacing w:val="-2"/>
          <w:sz w:val="28"/>
          <w:szCs w:val="28"/>
        </w:rPr>
        <w:t xml:space="preserve"> </w:t>
      </w:r>
      <w:r w:rsidRPr="00A27C01">
        <w:rPr>
          <w:rFonts w:eastAsia="Times New Roman"/>
          <w:color w:val="000000"/>
          <w:spacing w:val="-2"/>
          <w:sz w:val="28"/>
          <w:szCs w:val="28"/>
        </w:rPr>
        <w:t xml:space="preserve">коэффициент, характеризующий долю налога в исчисленной сумме </w:t>
      </w:r>
      <w:r w:rsidRPr="00A27C01">
        <w:rPr>
          <w:rFonts w:eastAsia="Times New Roman"/>
          <w:color w:val="000000"/>
          <w:spacing w:val="-7"/>
          <w:sz w:val="28"/>
          <w:szCs w:val="28"/>
        </w:rPr>
        <w:t>налога</w:t>
      </w:r>
      <w:r w:rsidR="00F06BFE" w:rsidRPr="00A27C01">
        <w:rPr>
          <w:rFonts w:eastAsia="Times New Roman"/>
          <w:color w:val="000000"/>
          <w:spacing w:val="-7"/>
          <w:sz w:val="28"/>
          <w:szCs w:val="28"/>
        </w:rPr>
        <w:t xml:space="preserve"> (1-НМ, 5-НДФЛ). Показатель собираемости учитывает работу по погашению задолженности.</w:t>
      </w:r>
    </w:p>
    <w:p w:rsidR="00DB361A" w:rsidRPr="00A27C01" w:rsidRDefault="00E87BF2">
      <w:pPr>
        <w:shd w:val="clear" w:color="auto" w:fill="FFFFFF"/>
        <w:spacing w:line="307" w:lineRule="exact"/>
        <w:ind w:left="10" w:right="34" w:firstLine="715"/>
        <w:jc w:val="both"/>
      </w:pPr>
      <w:r w:rsidRPr="00A27C01">
        <w:rPr>
          <w:i/>
          <w:iCs/>
          <w:color w:val="000000"/>
          <w:spacing w:val="8"/>
          <w:sz w:val="28"/>
          <w:szCs w:val="28"/>
          <w:lang w:val="en-US"/>
        </w:rPr>
        <w:t>F</w:t>
      </w:r>
      <w:r w:rsidRPr="00A27C01">
        <w:rPr>
          <w:i/>
          <w:iCs/>
          <w:color w:val="000000"/>
          <w:spacing w:val="8"/>
          <w:sz w:val="28"/>
          <w:szCs w:val="28"/>
        </w:rPr>
        <w:t xml:space="preserve">- </w:t>
      </w:r>
      <w:proofErr w:type="gramStart"/>
      <w:r w:rsidRPr="00A27C01">
        <w:rPr>
          <w:rFonts w:eastAsia="Times New Roman"/>
          <w:color w:val="000000"/>
          <w:spacing w:val="8"/>
          <w:sz w:val="28"/>
          <w:szCs w:val="28"/>
        </w:rPr>
        <w:t>корректирующая</w:t>
      </w:r>
      <w:proofErr w:type="gramEnd"/>
      <w:r w:rsidRPr="00A27C01">
        <w:rPr>
          <w:rFonts w:eastAsia="Times New Roman"/>
          <w:color w:val="000000"/>
          <w:spacing w:val="8"/>
          <w:sz w:val="28"/>
          <w:szCs w:val="28"/>
        </w:rPr>
        <w:t xml:space="preserve"> сумма поступлений, учитывающая изменения </w:t>
      </w:r>
      <w:r w:rsidRPr="00A27C01">
        <w:rPr>
          <w:rFonts w:eastAsia="Times New Roman"/>
          <w:color w:val="000000"/>
          <w:spacing w:val="-5"/>
          <w:sz w:val="28"/>
          <w:szCs w:val="28"/>
        </w:rPr>
        <w:t>законодательства о налогах и сборах, а также другие факторы, тыс. рублей.</w:t>
      </w:r>
    </w:p>
    <w:p w:rsidR="00DB361A" w:rsidRPr="009B548A" w:rsidRDefault="00E87BF2">
      <w:pPr>
        <w:shd w:val="clear" w:color="auto" w:fill="FFFFFF"/>
        <w:spacing w:before="298" w:line="307" w:lineRule="exact"/>
        <w:ind w:right="10" w:firstLine="706"/>
        <w:jc w:val="both"/>
      </w:pPr>
      <w:r w:rsidRPr="00A27C01">
        <w:rPr>
          <w:rFonts w:eastAsia="Times New Roman"/>
          <w:color w:val="000000"/>
          <w:spacing w:val="-4"/>
          <w:sz w:val="28"/>
          <w:szCs w:val="28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</w:t>
      </w:r>
      <w:r w:rsidRPr="00A27C01">
        <w:rPr>
          <w:rFonts w:eastAsia="Times New Roman"/>
          <w:color w:val="000000"/>
          <w:spacing w:val="-3"/>
          <w:sz w:val="28"/>
          <w:szCs w:val="28"/>
        </w:rPr>
        <w:t>адвокатов и других лиц, занимающихся частной практикой в соответствии со статьей</w:t>
      </w:r>
      <w:r w:rsidR="006073D4" w:rsidRPr="00A27C0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A27C01">
        <w:rPr>
          <w:rFonts w:eastAsia="Times New Roman"/>
          <w:color w:val="000000"/>
          <w:spacing w:val="-6"/>
          <w:sz w:val="28"/>
          <w:szCs w:val="28"/>
        </w:rPr>
        <w:t xml:space="preserve">227 НК </w:t>
      </w:r>
      <w:r w:rsidRPr="00A27C01">
        <w:rPr>
          <w:rFonts w:eastAsia="Times New Roman"/>
          <w:bCs/>
          <w:color w:val="000000"/>
          <w:spacing w:val="-6"/>
          <w:sz w:val="28"/>
          <w:szCs w:val="28"/>
        </w:rPr>
        <w:t xml:space="preserve">РФ </w:t>
      </w:r>
      <w:r w:rsidRPr="00A27C01">
        <w:rPr>
          <w:rFonts w:eastAsia="Times New Roman"/>
          <w:bCs/>
          <w:i/>
          <w:iCs/>
          <w:color w:val="000000"/>
          <w:spacing w:val="-6"/>
          <w:sz w:val="28"/>
          <w:szCs w:val="28"/>
        </w:rPr>
        <w:t>(</w:t>
      </w:r>
      <w:r w:rsidRPr="00A27C01">
        <w:rPr>
          <w:rFonts w:eastAsia="Times New Roman"/>
          <w:b/>
          <w:bCs/>
          <w:i/>
          <w:iCs/>
          <w:color w:val="000000"/>
          <w:spacing w:val="-6"/>
          <w:sz w:val="28"/>
          <w:szCs w:val="28"/>
        </w:rPr>
        <w:t xml:space="preserve">НДФЛ </w:t>
      </w:r>
      <w:r w:rsidRPr="00A27C01">
        <w:rPr>
          <w:rFonts w:eastAsia="Times New Roman"/>
          <w:b/>
          <w:i/>
          <w:iCs/>
          <w:color w:val="000000"/>
          <w:spacing w:val="-6"/>
          <w:sz w:val="28"/>
          <w:szCs w:val="28"/>
          <w:vertAlign w:val="subscript"/>
        </w:rPr>
        <w:t>2</w:t>
      </w:r>
      <w:r w:rsidRPr="00A27C01">
        <w:rPr>
          <w:rFonts w:eastAsia="Times New Roman"/>
          <w:i/>
          <w:iCs/>
          <w:color w:val="000000"/>
          <w:spacing w:val="-6"/>
          <w:sz w:val="28"/>
          <w:szCs w:val="28"/>
        </w:rPr>
        <w:t xml:space="preserve">); </w:t>
      </w:r>
      <w:proofErr w:type="gramStart"/>
      <w:r w:rsidRPr="00A27C01">
        <w:rPr>
          <w:rFonts w:eastAsia="Times New Roman"/>
          <w:color w:val="000000"/>
          <w:spacing w:val="-6"/>
          <w:sz w:val="28"/>
          <w:szCs w:val="28"/>
        </w:rPr>
        <w:t xml:space="preserve">полученных физическими лицами в соответствии со статьей 228 </w:t>
      </w:r>
      <w:r w:rsidRPr="00A27C01">
        <w:rPr>
          <w:rFonts w:eastAsia="Times New Roman"/>
          <w:color w:val="000000"/>
          <w:spacing w:val="-1"/>
          <w:sz w:val="28"/>
          <w:szCs w:val="28"/>
        </w:rPr>
        <w:t xml:space="preserve">НК РФ </w:t>
      </w:r>
      <w:r w:rsidRPr="00A27C01">
        <w:rPr>
          <w:rFonts w:eastAsia="Times New Roman"/>
          <w:i/>
          <w:iCs/>
          <w:color w:val="000000"/>
          <w:spacing w:val="-1"/>
          <w:sz w:val="28"/>
          <w:szCs w:val="28"/>
        </w:rPr>
        <w:t>(</w:t>
      </w:r>
      <w:r w:rsidRPr="00A27C01">
        <w:rPr>
          <w:rFonts w:eastAsia="Times New Roman"/>
          <w:b/>
          <w:i/>
          <w:iCs/>
          <w:color w:val="000000"/>
          <w:spacing w:val="-1"/>
          <w:sz w:val="28"/>
          <w:szCs w:val="28"/>
        </w:rPr>
        <w:t xml:space="preserve">НДФЛ </w:t>
      </w:r>
      <w:r w:rsidR="00B80EF8" w:rsidRPr="00A27C01">
        <w:rPr>
          <w:rFonts w:eastAsia="Times New Roman"/>
          <w:b/>
          <w:i/>
          <w:iCs/>
          <w:color w:val="000000"/>
          <w:spacing w:val="-1"/>
          <w:sz w:val="28"/>
          <w:szCs w:val="28"/>
          <w:vertAlign w:val="subscript"/>
        </w:rPr>
        <w:t>3</w:t>
      </w:r>
      <w:r w:rsidRPr="00A27C01">
        <w:rPr>
          <w:rFonts w:eastAsia="Times New Roman"/>
          <w:color w:val="000000"/>
          <w:spacing w:val="-1"/>
          <w:sz w:val="28"/>
          <w:szCs w:val="28"/>
        </w:rPr>
        <w:t xml:space="preserve">) и НДФЛ с иностранных граждан, осуществляющих трудовую </w:t>
      </w:r>
      <w:r w:rsidRPr="00A27C01">
        <w:rPr>
          <w:rFonts w:eastAsia="Times New Roman"/>
          <w:color w:val="000000"/>
          <w:spacing w:val="7"/>
          <w:sz w:val="28"/>
          <w:szCs w:val="28"/>
        </w:rPr>
        <w:t xml:space="preserve">деятельность по найму у физических лиц на основании патента </w:t>
      </w:r>
      <w:r w:rsidRPr="00A27C01">
        <w:rPr>
          <w:rFonts w:eastAsia="Times New Roman"/>
          <w:bCs/>
          <w:i/>
          <w:iCs/>
          <w:color w:val="000000"/>
          <w:spacing w:val="7"/>
          <w:sz w:val="28"/>
          <w:szCs w:val="28"/>
        </w:rPr>
        <w:t>(</w:t>
      </w:r>
      <w:r w:rsidRPr="00A27C01">
        <w:rPr>
          <w:rFonts w:eastAsia="Times New Roman"/>
          <w:b/>
          <w:bCs/>
          <w:i/>
          <w:iCs/>
          <w:color w:val="000000"/>
          <w:spacing w:val="7"/>
          <w:sz w:val="28"/>
          <w:szCs w:val="28"/>
        </w:rPr>
        <w:t xml:space="preserve">НДФЛ </w:t>
      </w:r>
      <w:r w:rsidR="00B80EF8" w:rsidRPr="00A27C01">
        <w:rPr>
          <w:rFonts w:eastAsia="Times New Roman"/>
          <w:b/>
          <w:bCs/>
          <w:i/>
          <w:iCs/>
          <w:color w:val="000000"/>
          <w:spacing w:val="7"/>
          <w:sz w:val="28"/>
          <w:szCs w:val="28"/>
          <w:vertAlign w:val="subscript"/>
        </w:rPr>
        <w:t>4</w:t>
      </w:r>
      <w:r w:rsidR="00B80EF8" w:rsidRPr="009B548A">
        <w:rPr>
          <w:rFonts w:eastAsia="Times New Roman"/>
          <w:bCs/>
          <w:i/>
          <w:iCs/>
          <w:color w:val="000000"/>
          <w:spacing w:val="7"/>
          <w:sz w:val="28"/>
          <w:szCs w:val="28"/>
        </w:rPr>
        <w:t>)</w:t>
      </w:r>
      <w:r w:rsidR="0089310A" w:rsidRPr="009B548A">
        <w:rPr>
          <w:color w:val="FF0000"/>
          <w:sz w:val="27"/>
          <w:szCs w:val="27"/>
        </w:rPr>
        <w:t xml:space="preserve"> </w:t>
      </w:r>
      <w:r w:rsidR="0089310A" w:rsidRPr="009B548A">
        <w:rPr>
          <w:sz w:val="27"/>
          <w:szCs w:val="27"/>
        </w:rPr>
        <w:t>и НДФЛ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="0089310A" w:rsidRPr="009B548A">
        <w:rPr>
          <w:b/>
          <w:i/>
          <w:sz w:val="27"/>
          <w:szCs w:val="27"/>
        </w:rPr>
        <w:t xml:space="preserve"> (НДФЛ</w:t>
      </w:r>
      <w:r w:rsidR="0089310A" w:rsidRPr="009B548A">
        <w:rPr>
          <w:b/>
          <w:i/>
          <w:sz w:val="27"/>
          <w:szCs w:val="27"/>
          <w:vertAlign w:val="subscript"/>
        </w:rPr>
        <w:t xml:space="preserve"> 5</w:t>
      </w:r>
      <w:r w:rsidR="0089310A" w:rsidRPr="009B548A">
        <w:rPr>
          <w:b/>
          <w:i/>
          <w:sz w:val="27"/>
          <w:szCs w:val="27"/>
        </w:rPr>
        <w:t>)</w:t>
      </w:r>
      <w:r w:rsidR="0089310A" w:rsidRPr="009B548A">
        <w:rPr>
          <w:sz w:val="27"/>
          <w:szCs w:val="27"/>
        </w:rPr>
        <w:t xml:space="preserve">, </w:t>
      </w:r>
      <w:r w:rsidRPr="009B548A">
        <w:rPr>
          <w:rFonts w:eastAsia="Times New Roman"/>
          <w:color w:val="000000"/>
          <w:spacing w:val="11"/>
          <w:sz w:val="28"/>
          <w:szCs w:val="28"/>
        </w:rPr>
        <w:t xml:space="preserve">рассчитывается исходя из прогнозируемого фонда заработной платы, </w:t>
      </w:r>
      <w:r w:rsidRPr="009B548A">
        <w:rPr>
          <w:rFonts w:eastAsia="Times New Roman"/>
          <w:color w:val="000000"/>
          <w:spacing w:val="-4"/>
          <w:sz w:val="28"/>
          <w:szCs w:val="28"/>
        </w:rPr>
        <w:t>скорректированного на долю указанных налогов</w:t>
      </w:r>
      <w:proofErr w:type="gramEnd"/>
      <w:r w:rsidRPr="009B548A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Pr="009B548A">
        <w:rPr>
          <w:rFonts w:eastAsia="Times New Roman"/>
          <w:color w:val="000000"/>
          <w:spacing w:val="-4"/>
          <w:sz w:val="28"/>
          <w:szCs w:val="28"/>
        </w:rPr>
        <w:t>сложившуюся</w:t>
      </w:r>
      <w:proofErr w:type="gramEnd"/>
      <w:r w:rsidRPr="009B548A">
        <w:rPr>
          <w:rFonts w:eastAsia="Times New Roman"/>
          <w:color w:val="000000"/>
          <w:spacing w:val="-4"/>
          <w:sz w:val="28"/>
          <w:szCs w:val="28"/>
        </w:rPr>
        <w:t xml:space="preserve"> за предыдущий период </w:t>
      </w:r>
      <w:r w:rsidRPr="009B548A">
        <w:rPr>
          <w:rFonts w:eastAsia="Times New Roman"/>
          <w:color w:val="000000"/>
          <w:spacing w:val="-7"/>
          <w:sz w:val="28"/>
          <w:szCs w:val="28"/>
        </w:rPr>
        <w:t>по формуле:</w:t>
      </w:r>
    </w:p>
    <w:p w:rsidR="00DB361A" w:rsidRPr="00A27C01" w:rsidRDefault="00ED2EDA">
      <w:pPr>
        <w:shd w:val="clear" w:color="auto" w:fill="FFFFFF"/>
        <w:spacing w:before="422"/>
        <w:ind w:left="3456"/>
        <w:rPr>
          <w:b/>
        </w:rPr>
      </w:pPr>
      <w:r w:rsidRPr="009B548A">
        <w:rPr>
          <w:b/>
          <w:i/>
          <w:sz w:val="27"/>
          <w:szCs w:val="27"/>
        </w:rPr>
        <w:t xml:space="preserve">НДФЛ </w:t>
      </w:r>
      <w:r w:rsidRPr="009B548A">
        <w:rPr>
          <w:b/>
          <w:i/>
          <w:sz w:val="27"/>
          <w:szCs w:val="27"/>
          <w:vertAlign w:val="subscript"/>
        </w:rPr>
        <w:t>2-5</w:t>
      </w:r>
      <w:r w:rsidRPr="009B548A">
        <w:rPr>
          <w:b/>
          <w:i/>
          <w:sz w:val="27"/>
          <w:szCs w:val="27"/>
        </w:rPr>
        <w:t xml:space="preserve"> </w:t>
      </w:r>
      <w:r w:rsidR="00E87BF2" w:rsidRPr="009B548A">
        <w:rPr>
          <w:rFonts w:eastAsia="Times New Roman"/>
          <w:b/>
          <w:color w:val="000000"/>
          <w:spacing w:val="-2"/>
          <w:sz w:val="28"/>
          <w:szCs w:val="28"/>
        </w:rPr>
        <w:t xml:space="preserve">= </w:t>
      </w:r>
      <w:r w:rsidR="00E87BF2" w:rsidRPr="009B548A">
        <w:rPr>
          <w:rFonts w:eastAsia="Times New Roman"/>
          <w:b/>
          <w:i/>
          <w:iCs/>
          <w:color w:val="000000"/>
          <w:spacing w:val="-2"/>
          <w:sz w:val="28"/>
          <w:szCs w:val="28"/>
        </w:rPr>
        <w:t>ФЗП *</w:t>
      </w:r>
      <w:proofErr w:type="spellStart"/>
      <w:r w:rsidR="00E87BF2" w:rsidRPr="009B548A">
        <w:rPr>
          <w:rFonts w:eastAsia="Times New Roman"/>
          <w:b/>
          <w:i/>
          <w:iCs/>
          <w:color w:val="000000"/>
          <w:spacing w:val="-2"/>
          <w:sz w:val="28"/>
          <w:szCs w:val="28"/>
        </w:rPr>
        <w:t>Кп</w:t>
      </w:r>
      <w:proofErr w:type="spellEnd"/>
      <w:r w:rsidR="00E87BF2" w:rsidRPr="009B548A">
        <w:rPr>
          <w:rFonts w:eastAsia="Times New Roman"/>
          <w:b/>
          <w:i/>
          <w:iCs/>
          <w:color w:val="000000"/>
          <w:spacing w:val="-2"/>
          <w:sz w:val="28"/>
          <w:szCs w:val="28"/>
        </w:rPr>
        <w:t xml:space="preserve">/100 (+/-) </w:t>
      </w:r>
      <w:r w:rsidR="00E87BF2" w:rsidRPr="009B548A">
        <w:rPr>
          <w:rFonts w:eastAsia="Times New Roman"/>
          <w:b/>
          <w:i/>
          <w:iCs/>
          <w:color w:val="000000"/>
          <w:spacing w:val="-2"/>
          <w:sz w:val="28"/>
          <w:szCs w:val="28"/>
          <w:lang w:val="en-US"/>
        </w:rPr>
        <w:t>F</w:t>
      </w:r>
      <w:r w:rsidR="00E87BF2" w:rsidRPr="009B548A">
        <w:rPr>
          <w:rFonts w:eastAsia="Times New Roman"/>
          <w:b/>
          <w:i/>
          <w:iCs/>
          <w:color w:val="000000"/>
          <w:spacing w:val="-2"/>
          <w:sz w:val="28"/>
          <w:szCs w:val="28"/>
        </w:rPr>
        <w:t>,</w:t>
      </w:r>
    </w:p>
    <w:p w:rsidR="00DB361A" w:rsidRPr="00A27C01" w:rsidRDefault="00E87BF2">
      <w:pPr>
        <w:shd w:val="clear" w:color="auto" w:fill="FFFFFF"/>
        <w:spacing w:before="91"/>
        <w:ind w:left="725"/>
      </w:pPr>
      <w:r w:rsidRPr="00A27C01">
        <w:rPr>
          <w:rFonts w:eastAsia="Times New Roman"/>
          <w:color w:val="000000"/>
          <w:spacing w:val="-12"/>
          <w:sz w:val="28"/>
          <w:szCs w:val="28"/>
        </w:rPr>
        <w:t>где:</w:t>
      </w:r>
    </w:p>
    <w:p w:rsidR="00B80EF8" w:rsidRPr="00A27C01" w:rsidRDefault="00E87BF2">
      <w:pPr>
        <w:shd w:val="clear" w:color="auto" w:fill="FFFFFF"/>
        <w:spacing w:line="307" w:lineRule="exact"/>
        <w:ind w:left="710" w:right="3629"/>
        <w:rPr>
          <w:rFonts w:eastAsia="Times New Roman"/>
          <w:color w:val="000000"/>
          <w:spacing w:val="-4"/>
          <w:sz w:val="28"/>
          <w:szCs w:val="28"/>
        </w:rPr>
      </w:pPr>
      <w:r w:rsidRPr="00A27C01">
        <w:rPr>
          <w:rFonts w:eastAsia="Times New Roman"/>
          <w:bCs/>
          <w:i/>
          <w:iCs/>
          <w:color w:val="000000"/>
          <w:spacing w:val="-4"/>
          <w:sz w:val="28"/>
          <w:szCs w:val="28"/>
        </w:rPr>
        <w:t xml:space="preserve">ФЗП </w:t>
      </w:r>
      <w:r w:rsidRPr="00A27C01">
        <w:rPr>
          <w:rFonts w:eastAsia="Times New Roman"/>
          <w:color w:val="000000"/>
          <w:spacing w:val="-4"/>
          <w:sz w:val="28"/>
          <w:szCs w:val="28"/>
        </w:rPr>
        <w:t xml:space="preserve">- фонд заработной платы, тыс. рублей; </w:t>
      </w:r>
    </w:p>
    <w:p w:rsidR="00DB361A" w:rsidRPr="00A27C01" w:rsidRDefault="00E87BF2">
      <w:pPr>
        <w:shd w:val="clear" w:color="auto" w:fill="FFFFFF"/>
        <w:spacing w:line="307" w:lineRule="exact"/>
        <w:ind w:left="710" w:right="3629"/>
      </w:pPr>
      <w:proofErr w:type="spellStart"/>
      <w:r w:rsidRPr="00A27C01">
        <w:rPr>
          <w:rFonts w:eastAsia="Times New Roman"/>
          <w:i/>
          <w:iCs/>
          <w:color w:val="000000"/>
          <w:spacing w:val="-5"/>
          <w:sz w:val="28"/>
          <w:szCs w:val="28"/>
        </w:rPr>
        <w:t>Кп</w:t>
      </w:r>
      <w:proofErr w:type="spellEnd"/>
      <w:r w:rsidRPr="00A27C01">
        <w:rPr>
          <w:rFonts w:eastAsia="Times New Roman"/>
          <w:i/>
          <w:iCs/>
          <w:color w:val="000000"/>
          <w:spacing w:val="-5"/>
          <w:sz w:val="28"/>
          <w:szCs w:val="28"/>
        </w:rPr>
        <w:t xml:space="preserve"> - </w:t>
      </w:r>
      <w:r w:rsidRPr="00A27C01">
        <w:rPr>
          <w:rFonts w:eastAsia="Times New Roman"/>
          <w:color w:val="000000"/>
          <w:spacing w:val="-5"/>
          <w:sz w:val="28"/>
          <w:szCs w:val="28"/>
        </w:rPr>
        <w:t>доля налога в ФЗП за предыдущий период;</w:t>
      </w:r>
    </w:p>
    <w:p w:rsidR="00DB361A" w:rsidRPr="00A27C01" w:rsidRDefault="00E87BF2">
      <w:pPr>
        <w:shd w:val="clear" w:color="auto" w:fill="FFFFFF"/>
        <w:spacing w:line="307" w:lineRule="exact"/>
        <w:ind w:left="10" w:right="19" w:firstLine="706"/>
        <w:jc w:val="both"/>
      </w:pPr>
      <w:r w:rsidRPr="00A27C01">
        <w:rPr>
          <w:i/>
          <w:iCs/>
          <w:color w:val="000000"/>
          <w:spacing w:val="8"/>
          <w:sz w:val="28"/>
          <w:szCs w:val="28"/>
          <w:lang w:val="en-US"/>
        </w:rPr>
        <w:t>F</w:t>
      </w:r>
      <w:r w:rsidRPr="00A27C01">
        <w:rPr>
          <w:color w:val="000000"/>
          <w:spacing w:val="8"/>
          <w:sz w:val="28"/>
          <w:szCs w:val="28"/>
        </w:rPr>
        <w:t xml:space="preserve">- </w:t>
      </w:r>
      <w:proofErr w:type="gramStart"/>
      <w:r w:rsidRPr="00A27C01">
        <w:rPr>
          <w:rFonts w:eastAsia="Times New Roman"/>
          <w:color w:val="000000"/>
          <w:spacing w:val="8"/>
          <w:sz w:val="28"/>
          <w:szCs w:val="28"/>
        </w:rPr>
        <w:t>корректирующая</w:t>
      </w:r>
      <w:proofErr w:type="gramEnd"/>
      <w:r w:rsidRPr="00A27C01">
        <w:rPr>
          <w:rFonts w:eastAsia="Times New Roman"/>
          <w:color w:val="000000"/>
          <w:spacing w:val="8"/>
          <w:sz w:val="28"/>
          <w:szCs w:val="28"/>
        </w:rPr>
        <w:t xml:space="preserve"> сумма поступлений, учитывающая изменения </w:t>
      </w:r>
      <w:r w:rsidRPr="00A27C01">
        <w:rPr>
          <w:rFonts w:eastAsia="Times New Roman"/>
          <w:color w:val="000000"/>
          <w:spacing w:val="-4"/>
          <w:sz w:val="28"/>
          <w:szCs w:val="28"/>
        </w:rPr>
        <w:t>законодательства о налогах и сборах, а также другие факторы, тыс. рублей.</w:t>
      </w:r>
    </w:p>
    <w:p w:rsidR="00150C3E" w:rsidRPr="00A27C01" w:rsidRDefault="00931D3C" w:rsidP="00931D3C">
      <w:pPr>
        <w:shd w:val="clear" w:color="auto" w:fill="FFFFFF"/>
        <w:ind w:left="5" w:right="10"/>
        <w:contextualSpacing/>
        <w:jc w:val="both"/>
        <w:rPr>
          <w:rFonts w:eastAsia="Times New Roman"/>
          <w:color w:val="000000"/>
          <w:spacing w:val="-4"/>
          <w:sz w:val="28"/>
          <w:szCs w:val="28"/>
        </w:rPr>
      </w:pPr>
      <w:r w:rsidRPr="00A27C01">
        <w:rPr>
          <w:rFonts w:eastAsia="Times New Roman"/>
          <w:color w:val="000000"/>
          <w:spacing w:val="-4"/>
          <w:sz w:val="28"/>
          <w:szCs w:val="28"/>
        </w:rPr>
        <w:tab/>
      </w:r>
      <w:proofErr w:type="gramStart"/>
      <w:r w:rsidR="00150C3E" w:rsidRPr="00A27C01">
        <w:rPr>
          <w:rFonts w:eastAsia="Times New Roman"/>
          <w:color w:val="000000"/>
          <w:spacing w:val="-4"/>
          <w:sz w:val="28"/>
          <w:szCs w:val="28"/>
        </w:rPr>
        <w:t xml:space="preserve"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</w:t>
      </w:r>
      <w:r w:rsidR="00150C3E" w:rsidRPr="00A27C01">
        <w:rPr>
          <w:rFonts w:eastAsia="Times New Roman"/>
          <w:color w:val="000000"/>
          <w:spacing w:val="-4"/>
          <w:sz w:val="28"/>
          <w:szCs w:val="28"/>
        </w:rPr>
        <w:lastRenderedPageBreak/>
        <w:t xml:space="preserve">налогообложению доходов, учитываемых в налогооблагаемой базе по налогу на доходы физических лиц, и других льгот и преференций. </w:t>
      </w:r>
      <w:proofErr w:type="gramEnd"/>
    </w:p>
    <w:p w:rsidR="00931D3C" w:rsidRPr="00A27C01" w:rsidRDefault="00931D3C" w:rsidP="00931D3C">
      <w:pPr>
        <w:pStyle w:val="ConsPlusNormal"/>
        <w:contextualSpacing/>
        <w:jc w:val="both"/>
      </w:pPr>
      <w:r w:rsidRPr="00A27C01">
        <w:tab/>
        <w:t xml:space="preserve">Объем выпадающих доходов определяется в рамках прописанного </w:t>
      </w:r>
      <w:proofErr w:type="gramStart"/>
      <w:r w:rsidRPr="00A27C01">
        <w:t>алгоритма расчета прогнозного объема поступлений налога</w:t>
      </w:r>
      <w:proofErr w:type="gramEnd"/>
      <w:r w:rsidRPr="00A27C01">
        <w:t>.</w:t>
      </w:r>
    </w:p>
    <w:p w:rsidR="00DB361A" w:rsidRPr="00A27C01" w:rsidRDefault="00931D3C" w:rsidP="00931D3C">
      <w:pPr>
        <w:shd w:val="clear" w:color="auto" w:fill="FFFFFF"/>
        <w:ind w:left="5" w:right="10"/>
        <w:contextualSpacing/>
        <w:jc w:val="both"/>
      </w:pPr>
      <w:r w:rsidRPr="00A27C01">
        <w:rPr>
          <w:rFonts w:eastAsia="Times New Roman"/>
          <w:color w:val="000000"/>
          <w:spacing w:val="-4"/>
          <w:sz w:val="28"/>
          <w:szCs w:val="28"/>
        </w:rPr>
        <w:tab/>
      </w:r>
      <w:r w:rsidR="00E87BF2" w:rsidRPr="00A27C01">
        <w:rPr>
          <w:rFonts w:eastAsia="Times New Roman"/>
          <w:color w:val="000000"/>
          <w:spacing w:val="-4"/>
          <w:sz w:val="28"/>
          <w:szCs w:val="28"/>
        </w:rPr>
        <w:t xml:space="preserve">Налог на доходы физических лиц зачисляется в </w:t>
      </w:r>
      <w:r w:rsidR="004353DA" w:rsidRPr="00A27C01">
        <w:rPr>
          <w:rFonts w:eastAsia="Times New Roman"/>
          <w:color w:val="000000"/>
          <w:spacing w:val="-4"/>
          <w:sz w:val="28"/>
          <w:szCs w:val="28"/>
        </w:rPr>
        <w:t xml:space="preserve">консолидированный </w:t>
      </w:r>
      <w:r w:rsidR="00E87BF2" w:rsidRPr="00A27C01">
        <w:rPr>
          <w:rFonts w:eastAsia="Times New Roman"/>
          <w:color w:val="000000"/>
          <w:spacing w:val="-4"/>
          <w:sz w:val="28"/>
          <w:szCs w:val="28"/>
        </w:rPr>
        <w:t xml:space="preserve">бюджет </w:t>
      </w:r>
      <w:r w:rsidR="004353DA" w:rsidRPr="00A27C01">
        <w:rPr>
          <w:rFonts w:eastAsia="Times New Roman"/>
          <w:color w:val="000000"/>
          <w:spacing w:val="-4"/>
          <w:sz w:val="28"/>
          <w:szCs w:val="28"/>
        </w:rPr>
        <w:t xml:space="preserve">Калининградской области </w:t>
      </w:r>
      <w:r w:rsidR="00E87BF2" w:rsidRPr="00A27C01">
        <w:rPr>
          <w:rFonts w:eastAsia="Times New Roman"/>
          <w:color w:val="000000"/>
          <w:spacing w:val="-4"/>
          <w:sz w:val="28"/>
          <w:szCs w:val="28"/>
        </w:rPr>
        <w:t xml:space="preserve">по нормативам, установленным в соответствии со статьями БК </w:t>
      </w:r>
      <w:r w:rsidR="00E87BF2" w:rsidRPr="00A27C01">
        <w:rPr>
          <w:rFonts w:eastAsia="Times New Roman"/>
          <w:bCs/>
          <w:color w:val="000000"/>
          <w:spacing w:val="-18"/>
          <w:sz w:val="28"/>
          <w:szCs w:val="28"/>
        </w:rPr>
        <w:t>РФ.</w:t>
      </w:r>
    </w:p>
    <w:p w:rsidR="00DB361A" w:rsidRPr="001B39A6" w:rsidRDefault="00E87BF2" w:rsidP="00FE2A9D">
      <w:pPr>
        <w:shd w:val="clear" w:color="auto" w:fill="FFFFFF"/>
        <w:spacing w:before="221"/>
        <w:ind w:left="1114"/>
        <w:jc w:val="center"/>
        <w:rPr>
          <w:rFonts w:asciiTheme="majorHAnsi" w:hAnsiTheme="majorHAnsi"/>
          <w:sz w:val="28"/>
          <w:szCs w:val="28"/>
        </w:rPr>
      </w:pPr>
      <w:r w:rsidRPr="00A27C01">
        <w:rPr>
          <w:rFonts w:asciiTheme="majorHAnsi" w:hAnsiTheme="majorHAnsi"/>
          <w:b/>
          <w:bCs/>
          <w:color w:val="000000"/>
          <w:spacing w:val="-5"/>
          <w:sz w:val="28"/>
          <w:szCs w:val="28"/>
        </w:rPr>
        <w:t>2.</w:t>
      </w:r>
      <w:r w:rsidR="00B800DC" w:rsidRPr="00A27C01">
        <w:rPr>
          <w:rFonts w:asciiTheme="majorHAnsi" w:hAnsiTheme="majorHAnsi"/>
          <w:b/>
          <w:bCs/>
          <w:color w:val="000000"/>
          <w:spacing w:val="-5"/>
          <w:sz w:val="28"/>
          <w:szCs w:val="28"/>
        </w:rPr>
        <w:t>3</w:t>
      </w:r>
      <w:r w:rsidRPr="00A27C01">
        <w:rPr>
          <w:rFonts w:asciiTheme="majorHAnsi" w:hAnsiTheme="majorHAnsi"/>
          <w:b/>
          <w:bCs/>
          <w:color w:val="000000"/>
          <w:spacing w:val="-5"/>
          <w:sz w:val="28"/>
          <w:szCs w:val="28"/>
        </w:rPr>
        <w:t xml:space="preserve">. </w:t>
      </w:r>
      <w:r w:rsidRPr="00A27C01">
        <w:rPr>
          <w:rFonts w:asciiTheme="majorHAnsi" w:eastAsia="Times New Roman" w:hAnsiTheme="majorHAnsi"/>
          <w:b/>
          <w:bCs/>
          <w:color w:val="000000"/>
          <w:spacing w:val="-5"/>
          <w:sz w:val="28"/>
          <w:szCs w:val="28"/>
        </w:rPr>
        <w:t>Акцизы</w:t>
      </w:r>
      <w:r w:rsidR="003D39C8" w:rsidRPr="001B39A6">
        <w:rPr>
          <w:rFonts w:asciiTheme="majorHAnsi" w:eastAsia="Times New Roman" w:hAnsiTheme="majorHAnsi"/>
          <w:b/>
          <w:bCs/>
          <w:color w:val="000000"/>
          <w:spacing w:val="-5"/>
          <w:sz w:val="28"/>
          <w:szCs w:val="28"/>
        </w:rPr>
        <w:t xml:space="preserve"> </w:t>
      </w:r>
      <w:r w:rsidR="00FE2A9D" w:rsidRPr="001B39A6">
        <w:rPr>
          <w:rFonts w:asciiTheme="majorHAnsi" w:eastAsia="Times New Roman" w:hAnsiTheme="majorHAnsi"/>
          <w:b/>
          <w:bCs/>
          <w:color w:val="000000"/>
          <w:spacing w:val="-5"/>
          <w:sz w:val="28"/>
          <w:szCs w:val="28"/>
        </w:rPr>
        <w:t>по подакцизным товарам (продукции), производимым</w:t>
      </w:r>
      <w:r w:rsidRPr="001B39A6">
        <w:rPr>
          <w:rFonts w:asciiTheme="majorHAnsi" w:eastAsia="Times New Roman" w:hAnsiTheme="majorHAnsi"/>
          <w:b/>
          <w:bCs/>
          <w:color w:val="000000"/>
          <w:spacing w:val="-5"/>
          <w:sz w:val="28"/>
          <w:szCs w:val="28"/>
        </w:rPr>
        <w:t xml:space="preserve"> на территории Российской Федерации</w:t>
      </w:r>
    </w:p>
    <w:p w:rsidR="00DB361A" w:rsidRPr="001B39A6" w:rsidRDefault="00E87BF2">
      <w:pPr>
        <w:shd w:val="clear" w:color="auto" w:fill="FFFFFF"/>
        <w:ind w:left="5"/>
        <w:jc w:val="center"/>
        <w:rPr>
          <w:rFonts w:asciiTheme="majorHAnsi" w:hAnsiTheme="majorHAnsi"/>
          <w:sz w:val="28"/>
          <w:szCs w:val="28"/>
        </w:rPr>
      </w:pPr>
      <w:r w:rsidRPr="001B39A6">
        <w:rPr>
          <w:rFonts w:asciiTheme="majorHAnsi" w:hAnsiTheme="majorHAnsi"/>
          <w:b/>
          <w:bCs/>
          <w:color w:val="000000"/>
          <w:spacing w:val="3"/>
          <w:sz w:val="28"/>
          <w:szCs w:val="28"/>
        </w:rPr>
        <w:t>182 1 03 02000 01 0000 110</w:t>
      </w:r>
    </w:p>
    <w:p w:rsidR="00DB361A" w:rsidRPr="001B39A6" w:rsidRDefault="00E87BF2">
      <w:pPr>
        <w:shd w:val="clear" w:color="auto" w:fill="FFFFFF"/>
        <w:spacing w:before="221" w:line="307" w:lineRule="exact"/>
        <w:ind w:left="5" w:right="10" w:firstLine="706"/>
        <w:jc w:val="both"/>
      </w:pPr>
      <w:r w:rsidRPr="001B39A6">
        <w:rPr>
          <w:rFonts w:eastAsia="Times New Roman"/>
          <w:color w:val="000000"/>
          <w:spacing w:val="-4"/>
          <w:sz w:val="28"/>
          <w:szCs w:val="28"/>
        </w:rPr>
        <w:t xml:space="preserve">Расчёт доходов в </w:t>
      </w:r>
      <w:r w:rsidR="00B800DC" w:rsidRPr="001B39A6">
        <w:rPr>
          <w:rFonts w:eastAsia="Times New Roman"/>
          <w:color w:val="000000"/>
          <w:spacing w:val="-4"/>
          <w:sz w:val="28"/>
          <w:szCs w:val="28"/>
        </w:rPr>
        <w:t>консолидированный бюджет Калининградской области</w:t>
      </w:r>
      <w:r w:rsidRPr="001B39A6">
        <w:rPr>
          <w:rFonts w:eastAsia="Times New Roman"/>
          <w:color w:val="000000"/>
          <w:spacing w:val="-4"/>
          <w:sz w:val="28"/>
          <w:szCs w:val="28"/>
        </w:rPr>
        <w:t xml:space="preserve"> от уплаты акцизов по подакцизным товарам, производимым на территории Российской Федерации, </w:t>
      </w:r>
      <w:r w:rsidRPr="001B39A6">
        <w:rPr>
          <w:rFonts w:eastAsia="Times New Roman"/>
          <w:color w:val="000000"/>
          <w:spacing w:val="1"/>
          <w:sz w:val="28"/>
          <w:szCs w:val="28"/>
        </w:rPr>
        <w:t xml:space="preserve">осуществляется в соответствии с действующим законодательством Российской </w:t>
      </w:r>
      <w:r w:rsidRPr="001B39A6">
        <w:rPr>
          <w:rFonts w:eastAsia="Times New Roman"/>
          <w:color w:val="000000"/>
          <w:spacing w:val="-4"/>
          <w:sz w:val="28"/>
          <w:szCs w:val="28"/>
        </w:rPr>
        <w:t>Федерации о налогах и сборах.</w:t>
      </w:r>
    </w:p>
    <w:p w:rsidR="00DB361A" w:rsidRPr="007F0F76" w:rsidRDefault="00E87BF2">
      <w:pPr>
        <w:shd w:val="clear" w:color="auto" w:fill="FFFFFF"/>
        <w:spacing w:line="307" w:lineRule="exact"/>
        <w:ind w:right="5" w:firstLine="715"/>
        <w:jc w:val="both"/>
      </w:pPr>
      <w:r w:rsidRPr="001B39A6">
        <w:rPr>
          <w:rFonts w:eastAsia="Times New Roman"/>
          <w:color w:val="000000"/>
          <w:spacing w:val="5"/>
          <w:sz w:val="28"/>
          <w:szCs w:val="28"/>
        </w:rPr>
        <w:t>Расчёт прогнозного</w:t>
      </w:r>
      <w:r w:rsidR="00FE2A9D" w:rsidRPr="001B39A6">
        <w:rPr>
          <w:rFonts w:eastAsia="Times New Roman"/>
          <w:color w:val="000000"/>
          <w:spacing w:val="5"/>
          <w:sz w:val="28"/>
          <w:szCs w:val="28"/>
        </w:rPr>
        <w:t xml:space="preserve"> объёма поступлений по акцизам по подакцизным товарам, </w:t>
      </w:r>
      <w:r w:rsidRPr="001B39A6">
        <w:rPr>
          <w:rFonts w:eastAsia="Times New Roman"/>
          <w:color w:val="000000"/>
          <w:spacing w:val="5"/>
          <w:sz w:val="28"/>
          <w:szCs w:val="28"/>
        </w:rPr>
        <w:t xml:space="preserve">производимым на </w:t>
      </w:r>
      <w:r w:rsidRPr="001B39A6">
        <w:rPr>
          <w:rFonts w:eastAsia="Times New Roman"/>
          <w:color w:val="000000"/>
          <w:spacing w:val="-4"/>
          <w:sz w:val="28"/>
          <w:szCs w:val="28"/>
        </w:rPr>
        <w:t>территории Российской Федерации, производится отдельно по каждой группе акцизов.</w:t>
      </w:r>
    </w:p>
    <w:p w:rsidR="00DB361A" w:rsidRPr="001B39A6" w:rsidRDefault="00D42AE7" w:rsidP="001B39A6">
      <w:pPr>
        <w:shd w:val="clear" w:color="auto" w:fill="FFFFFF"/>
        <w:spacing w:before="125" w:line="312" w:lineRule="exact"/>
        <w:jc w:val="center"/>
        <w:rPr>
          <w:rFonts w:asciiTheme="majorHAnsi" w:hAnsiTheme="majorHAnsi"/>
          <w:b/>
          <w:sz w:val="28"/>
          <w:szCs w:val="28"/>
        </w:rPr>
      </w:pPr>
      <w:r w:rsidRPr="001B39A6">
        <w:rPr>
          <w:rFonts w:asciiTheme="majorHAnsi" w:hAnsiTheme="majorHAnsi"/>
          <w:b/>
          <w:iCs/>
          <w:color w:val="000000"/>
          <w:spacing w:val="3"/>
          <w:sz w:val="28"/>
          <w:szCs w:val="28"/>
        </w:rPr>
        <w:t>2.3</w:t>
      </w:r>
      <w:r w:rsidR="00E87BF2" w:rsidRPr="001B39A6">
        <w:rPr>
          <w:rFonts w:asciiTheme="majorHAnsi" w:hAnsiTheme="majorHAnsi"/>
          <w:b/>
          <w:iCs/>
          <w:color w:val="000000"/>
          <w:spacing w:val="3"/>
          <w:sz w:val="28"/>
          <w:szCs w:val="28"/>
        </w:rPr>
        <w:t>.1</w:t>
      </w:r>
      <w:r w:rsidR="00B311AD" w:rsidRPr="001B39A6">
        <w:rPr>
          <w:rFonts w:asciiTheme="majorHAnsi" w:hAnsiTheme="majorHAnsi"/>
          <w:b/>
          <w:iCs/>
          <w:color w:val="000000"/>
          <w:spacing w:val="3"/>
          <w:sz w:val="28"/>
          <w:szCs w:val="28"/>
        </w:rPr>
        <w:t>.</w:t>
      </w:r>
      <w:r w:rsidR="00E87BF2" w:rsidRPr="001B39A6">
        <w:rPr>
          <w:rFonts w:asciiTheme="majorHAnsi" w:hAnsiTheme="majorHAnsi"/>
          <w:b/>
          <w:iCs/>
          <w:color w:val="000000"/>
          <w:spacing w:val="3"/>
          <w:sz w:val="28"/>
          <w:szCs w:val="28"/>
        </w:rPr>
        <w:t xml:space="preserve"> </w:t>
      </w:r>
      <w:r w:rsidR="00E87BF2" w:rsidRPr="001B39A6">
        <w:rPr>
          <w:rFonts w:asciiTheme="majorHAnsi" w:eastAsia="Times New Roman" w:hAnsiTheme="majorHAnsi"/>
          <w:b/>
          <w:iCs/>
          <w:color w:val="000000"/>
          <w:spacing w:val="3"/>
          <w:sz w:val="28"/>
          <w:szCs w:val="28"/>
        </w:rPr>
        <w:t>Акцизы на этиловый спирт из пищевого сырья</w:t>
      </w:r>
    </w:p>
    <w:p w:rsidR="00497D60" w:rsidRPr="001B39A6" w:rsidRDefault="00E87BF2" w:rsidP="001B39A6">
      <w:pPr>
        <w:shd w:val="clear" w:color="auto" w:fill="FFFFFF"/>
        <w:spacing w:before="5" w:line="312" w:lineRule="exact"/>
        <w:ind w:right="1152" w:firstLine="835"/>
        <w:jc w:val="center"/>
        <w:rPr>
          <w:rFonts w:asciiTheme="majorHAnsi" w:eastAsia="Times New Roman" w:hAnsiTheme="majorHAnsi"/>
          <w:b/>
          <w:iCs/>
          <w:color w:val="000000"/>
          <w:spacing w:val="3"/>
          <w:sz w:val="28"/>
          <w:szCs w:val="28"/>
        </w:rPr>
      </w:pPr>
      <w:r w:rsidRPr="001B39A6">
        <w:rPr>
          <w:rFonts w:asciiTheme="majorHAnsi" w:hAnsiTheme="majorHAnsi"/>
          <w:b/>
          <w:iCs/>
          <w:color w:val="000000"/>
          <w:spacing w:val="6"/>
          <w:sz w:val="28"/>
          <w:szCs w:val="28"/>
        </w:rPr>
        <w:t>(</w:t>
      </w:r>
      <w:r w:rsidRPr="001B39A6">
        <w:rPr>
          <w:rFonts w:asciiTheme="majorHAnsi" w:eastAsia="Times New Roman" w:hAnsiTheme="majorHAnsi"/>
          <w:b/>
          <w:iCs/>
          <w:color w:val="000000"/>
          <w:spacing w:val="6"/>
          <w:sz w:val="28"/>
          <w:szCs w:val="28"/>
        </w:rPr>
        <w:t xml:space="preserve">за исключением дистиллятов </w:t>
      </w:r>
      <w:proofErr w:type="gramStart"/>
      <w:r w:rsidRPr="001B39A6">
        <w:rPr>
          <w:rFonts w:asciiTheme="majorHAnsi" w:eastAsia="Times New Roman" w:hAnsiTheme="majorHAnsi"/>
          <w:b/>
          <w:iCs/>
          <w:color w:val="000000"/>
          <w:spacing w:val="6"/>
          <w:sz w:val="28"/>
          <w:szCs w:val="28"/>
        </w:rPr>
        <w:t>винного</w:t>
      </w:r>
      <w:proofErr w:type="gramEnd"/>
      <w:r w:rsidRPr="001B39A6">
        <w:rPr>
          <w:rFonts w:asciiTheme="majorHAnsi" w:eastAsia="Times New Roman" w:hAnsiTheme="majorHAnsi"/>
          <w:b/>
          <w:iCs/>
          <w:color w:val="000000"/>
          <w:spacing w:val="6"/>
          <w:sz w:val="28"/>
          <w:szCs w:val="28"/>
        </w:rPr>
        <w:t xml:space="preserve">, </w:t>
      </w:r>
      <w:r w:rsidRPr="001B39A6">
        <w:rPr>
          <w:rFonts w:asciiTheme="majorHAnsi" w:eastAsia="Times New Roman" w:hAnsiTheme="majorHAnsi"/>
          <w:b/>
          <w:iCs/>
          <w:color w:val="000000"/>
          <w:sz w:val="28"/>
          <w:szCs w:val="28"/>
        </w:rPr>
        <w:t xml:space="preserve">виноградного, плодового, коньячного, </w:t>
      </w:r>
      <w:proofErr w:type="spellStart"/>
      <w:r w:rsidRPr="001B39A6">
        <w:rPr>
          <w:rFonts w:asciiTheme="majorHAnsi" w:eastAsia="Times New Roman" w:hAnsiTheme="majorHAnsi"/>
          <w:b/>
          <w:iCs/>
          <w:color w:val="000000"/>
          <w:sz w:val="28"/>
          <w:szCs w:val="28"/>
        </w:rPr>
        <w:t>кальвадосного</w:t>
      </w:r>
      <w:proofErr w:type="spellEnd"/>
      <w:r w:rsidRPr="001B39A6">
        <w:rPr>
          <w:rFonts w:asciiTheme="majorHAnsi" w:eastAsia="Times New Roman" w:hAnsiTheme="majorHAnsi"/>
          <w:b/>
          <w:iCs/>
          <w:color w:val="000000"/>
          <w:sz w:val="28"/>
          <w:szCs w:val="28"/>
        </w:rPr>
        <w:t>,</w:t>
      </w:r>
      <w:r w:rsidR="003D39C8" w:rsidRPr="001B39A6">
        <w:rPr>
          <w:rFonts w:asciiTheme="majorHAnsi" w:eastAsia="Times New Roman" w:hAnsiTheme="majorHAnsi"/>
          <w:b/>
          <w:iCs/>
          <w:color w:val="000000"/>
          <w:sz w:val="28"/>
          <w:szCs w:val="28"/>
        </w:rPr>
        <w:t xml:space="preserve"> </w:t>
      </w:r>
      <w:proofErr w:type="spellStart"/>
      <w:r w:rsidRPr="001B39A6">
        <w:rPr>
          <w:rFonts w:asciiTheme="majorHAnsi" w:eastAsia="Times New Roman" w:hAnsiTheme="majorHAnsi"/>
          <w:b/>
          <w:iCs/>
          <w:color w:val="000000"/>
          <w:spacing w:val="3"/>
          <w:sz w:val="28"/>
          <w:szCs w:val="28"/>
        </w:rPr>
        <w:t>вискового</w:t>
      </w:r>
      <w:proofErr w:type="spellEnd"/>
      <w:r w:rsidRPr="001B39A6">
        <w:rPr>
          <w:rFonts w:asciiTheme="majorHAnsi" w:eastAsia="Times New Roman" w:hAnsiTheme="majorHAnsi"/>
          <w:b/>
          <w:iCs/>
          <w:color w:val="000000"/>
          <w:spacing w:val="3"/>
          <w:sz w:val="28"/>
          <w:szCs w:val="28"/>
        </w:rPr>
        <w:t>)</w:t>
      </w:r>
      <w:r w:rsidR="00497D60" w:rsidRPr="001B39A6">
        <w:rPr>
          <w:rFonts w:asciiTheme="majorHAnsi" w:eastAsia="Times New Roman" w:hAnsiTheme="majorHAnsi"/>
          <w:b/>
          <w:iCs/>
          <w:color w:val="000000"/>
          <w:spacing w:val="3"/>
          <w:sz w:val="28"/>
          <w:szCs w:val="28"/>
        </w:rPr>
        <w:t>, производимый на территории Российской Федерации</w:t>
      </w:r>
    </w:p>
    <w:p w:rsidR="00DB361A" w:rsidRPr="001B39A6" w:rsidRDefault="00E87BF2" w:rsidP="001B39A6">
      <w:pPr>
        <w:shd w:val="clear" w:color="auto" w:fill="FFFFFF"/>
        <w:spacing w:before="5" w:line="312" w:lineRule="exact"/>
        <w:ind w:right="1152" w:firstLine="835"/>
        <w:jc w:val="center"/>
        <w:rPr>
          <w:rFonts w:asciiTheme="majorHAnsi" w:hAnsiTheme="majorHAnsi"/>
          <w:b/>
          <w:sz w:val="28"/>
          <w:szCs w:val="28"/>
          <w:highlight w:val="yellow"/>
        </w:rPr>
      </w:pPr>
      <w:r w:rsidRPr="001B39A6">
        <w:rPr>
          <w:rFonts w:asciiTheme="majorHAnsi" w:eastAsia="Times New Roman" w:hAnsiTheme="majorHAnsi"/>
          <w:b/>
          <w:iCs/>
          <w:color w:val="000000"/>
          <w:spacing w:val="3"/>
          <w:sz w:val="28"/>
          <w:szCs w:val="28"/>
        </w:rPr>
        <w:t xml:space="preserve"> </w:t>
      </w:r>
      <w:r w:rsidRPr="001B39A6">
        <w:rPr>
          <w:rFonts w:asciiTheme="majorHAnsi" w:eastAsia="Times New Roman" w:hAnsiTheme="majorHAnsi"/>
          <w:b/>
          <w:iCs/>
          <w:color w:val="000000"/>
          <w:spacing w:val="1"/>
          <w:sz w:val="28"/>
          <w:szCs w:val="28"/>
        </w:rPr>
        <w:t>182 1 03 02011 01 0000110</w:t>
      </w:r>
    </w:p>
    <w:p w:rsidR="00DB361A" w:rsidRPr="001B39A6" w:rsidRDefault="00E87BF2">
      <w:pPr>
        <w:shd w:val="clear" w:color="auto" w:fill="FFFFFF"/>
        <w:spacing w:before="115" w:line="307" w:lineRule="exact"/>
        <w:ind w:firstLine="710"/>
        <w:jc w:val="both"/>
      </w:pPr>
      <w:r w:rsidRPr="001B39A6">
        <w:rPr>
          <w:rFonts w:eastAsia="Times New Roman"/>
          <w:color w:val="000000"/>
          <w:spacing w:val="-4"/>
          <w:sz w:val="28"/>
          <w:szCs w:val="28"/>
        </w:rPr>
        <w:t xml:space="preserve">Для расчёта поступлений акцизов на этиловый спирт из пищевого сырья (за </w:t>
      </w:r>
      <w:r w:rsidRPr="001B39A6">
        <w:rPr>
          <w:rFonts w:eastAsia="Times New Roman"/>
          <w:color w:val="000000"/>
          <w:spacing w:val="6"/>
          <w:sz w:val="28"/>
          <w:szCs w:val="28"/>
        </w:rPr>
        <w:t xml:space="preserve">исключением дистиллятов винного, виноградного, плодового, коньячного, </w:t>
      </w:r>
      <w:proofErr w:type="spellStart"/>
      <w:r w:rsidRPr="001B39A6">
        <w:rPr>
          <w:rFonts w:eastAsia="Times New Roman"/>
          <w:color w:val="000000"/>
          <w:spacing w:val="-4"/>
          <w:sz w:val="28"/>
          <w:szCs w:val="28"/>
        </w:rPr>
        <w:t>кальвадосного</w:t>
      </w:r>
      <w:proofErr w:type="spellEnd"/>
      <w:r w:rsidRPr="001B39A6">
        <w:rPr>
          <w:rFonts w:eastAsia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1B39A6">
        <w:rPr>
          <w:rFonts w:eastAsia="Times New Roman"/>
          <w:color w:val="000000"/>
          <w:spacing w:val="-4"/>
          <w:sz w:val="28"/>
          <w:szCs w:val="28"/>
        </w:rPr>
        <w:t>вискового</w:t>
      </w:r>
      <w:proofErr w:type="spellEnd"/>
      <w:r w:rsidRPr="001B39A6">
        <w:rPr>
          <w:rFonts w:eastAsia="Times New Roman"/>
          <w:color w:val="000000"/>
          <w:spacing w:val="-4"/>
          <w:sz w:val="28"/>
          <w:szCs w:val="28"/>
        </w:rPr>
        <w:t>) используются:</w:t>
      </w:r>
    </w:p>
    <w:p w:rsidR="00DB361A" w:rsidRPr="001B39A6" w:rsidRDefault="00F6344E" w:rsidP="008112FE">
      <w:pPr>
        <w:shd w:val="clear" w:color="auto" w:fill="FFFFFF"/>
        <w:spacing w:line="307" w:lineRule="exact"/>
        <w:ind w:left="5" w:right="5" w:firstLine="704"/>
        <w:jc w:val="both"/>
      </w:pPr>
      <w:r w:rsidRPr="001B39A6">
        <w:rPr>
          <w:rFonts w:eastAsia="Times New Roman"/>
          <w:color w:val="000000"/>
          <w:spacing w:val="1"/>
          <w:sz w:val="28"/>
          <w:szCs w:val="28"/>
        </w:rPr>
        <w:t xml:space="preserve">- </w:t>
      </w:r>
      <w:r w:rsidR="00E87BF2" w:rsidRPr="001B39A6">
        <w:rPr>
          <w:rFonts w:eastAsia="Times New Roman"/>
          <w:color w:val="000000"/>
          <w:spacing w:val="1"/>
          <w:sz w:val="28"/>
          <w:szCs w:val="28"/>
        </w:rPr>
        <w:t xml:space="preserve">показатели прогноза социально-экономического развития </w:t>
      </w:r>
      <w:r w:rsidR="00D42AE7" w:rsidRPr="001B39A6">
        <w:rPr>
          <w:rFonts w:eastAsia="Times New Roman"/>
          <w:color w:val="000000"/>
          <w:spacing w:val="1"/>
          <w:sz w:val="28"/>
          <w:szCs w:val="28"/>
        </w:rPr>
        <w:t xml:space="preserve">Калининградской области </w:t>
      </w:r>
      <w:r w:rsidR="00E87BF2" w:rsidRPr="001B39A6">
        <w:rPr>
          <w:rFonts w:eastAsia="Times New Roman"/>
          <w:color w:val="000000"/>
          <w:spacing w:val="-5"/>
          <w:sz w:val="28"/>
          <w:szCs w:val="28"/>
        </w:rPr>
        <w:t xml:space="preserve">(налогооблагаемый объём реализации этилового спирта из пищевого сырья </w:t>
      </w:r>
      <w:r w:rsidR="00E87BF2" w:rsidRPr="001B39A6">
        <w:rPr>
          <w:rFonts w:eastAsia="Times New Roman"/>
          <w:color w:val="000000"/>
          <w:spacing w:val="-1"/>
          <w:sz w:val="28"/>
          <w:szCs w:val="28"/>
        </w:rPr>
        <w:t>(за исключением дистиллятов винного</w:t>
      </w:r>
      <w:r w:rsidR="007058F1" w:rsidRPr="001B39A6">
        <w:rPr>
          <w:rFonts w:eastAsia="Times New Roman"/>
          <w:color w:val="000000"/>
          <w:spacing w:val="-1"/>
          <w:sz w:val="28"/>
          <w:szCs w:val="28"/>
        </w:rPr>
        <w:t>, виноградного, плодового,</w:t>
      </w:r>
      <w:r w:rsidR="00E87BF2" w:rsidRPr="001B39A6">
        <w:rPr>
          <w:rFonts w:eastAsia="Times New Roman"/>
          <w:color w:val="000000"/>
          <w:spacing w:val="-1"/>
          <w:sz w:val="28"/>
          <w:szCs w:val="28"/>
        </w:rPr>
        <w:t xml:space="preserve"> коньячного,</w:t>
      </w:r>
      <w:r w:rsidR="003D39C8" w:rsidRPr="001B39A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4C0829" w:rsidRPr="001B39A6">
        <w:rPr>
          <w:rFonts w:eastAsia="Times New Roman"/>
          <w:color w:val="000000"/>
          <w:spacing w:val="-3"/>
          <w:sz w:val="28"/>
          <w:szCs w:val="28"/>
        </w:rPr>
        <w:t>кальвадосного</w:t>
      </w:r>
      <w:proofErr w:type="spellEnd"/>
      <w:r w:rsidR="004C0829" w:rsidRPr="001B39A6">
        <w:rPr>
          <w:rFonts w:eastAsia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="004C0829" w:rsidRPr="001B39A6">
        <w:rPr>
          <w:rFonts w:eastAsia="Times New Roman"/>
          <w:color w:val="000000"/>
          <w:spacing w:val="-3"/>
          <w:sz w:val="28"/>
          <w:szCs w:val="28"/>
        </w:rPr>
        <w:t>вискового</w:t>
      </w:r>
      <w:proofErr w:type="spellEnd"/>
      <w:r w:rsidR="00D42AE7" w:rsidRPr="001B39A6">
        <w:rPr>
          <w:rFonts w:eastAsia="Times New Roman"/>
          <w:color w:val="000000"/>
          <w:spacing w:val="-3"/>
          <w:sz w:val="28"/>
          <w:szCs w:val="28"/>
        </w:rPr>
        <w:t>),</w:t>
      </w:r>
      <w:r w:rsidR="003D39C8" w:rsidRPr="001B39A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E87BF2" w:rsidRPr="001B39A6">
        <w:rPr>
          <w:rFonts w:eastAsia="Times New Roman"/>
          <w:color w:val="000000"/>
          <w:spacing w:val="-3"/>
          <w:sz w:val="28"/>
          <w:szCs w:val="28"/>
        </w:rPr>
        <w:t>разрабатываемые Мин</w:t>
      </w:r>
      <w:r w:rsidR="00D42AE7" w:rsidRPr="001B39A6">
        <w:rPr>
          <w:rFonts w:eastAsia="Times New Roman"/>
          <w:color w:val="000000"/>
          <w:spacing w:val="-3"/>
          <w:sz w:val="28"/>
          <w:szCs w:val="28"/>
        </w:rPr>
        <w:t xml:space="preserve">истерством </w:t>
      </w:r>
      <w:r w:rsidR="00E87BF2" w:rsidRPr="001B39A6">
        <w:rPr>
          <w:rFonts w:eastAsia="Times New Roman"/>
          <w:color w:val="000000"/>
          <w:spacing w:val="-3"/>
          <w:sz w:val="28"/>
          <w:szCs w:val="28"/>
        </w:rPr>
        <w:t>эконом</w:t>
      </w:r>
      <w:r w:rsidR="00D42AE7" w:rsidRPr="001B39A6">
        <w:rPr>
          <w:rFonts w:eastAsia="Times New Roman"/>
          <w:color w:val="000000"/>
          <w:spacing w:val="-3"/>
          <w:sz w:val="28"/>
          <w:szCs w:val="28"/>
        </w:rPr>
        <w:t>ики</w:t>
      </w:r>
      <w:r w:rsidR="003D39C8" w:rsidRPr="001B39A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D42AE7" w:rsidRPr="001B39A6">
        <w:rPr>
          <w:rFonts w:eastAsia="Times New Roman"/>
          <w:color w:val="000000"/>
          <w:spacing w:val="-3"/>
          <w:sz w:val="28"/>
          <w:szCs w:val="28"/>
        </w:rPr>
        <w:t>Калининградской области</w:t>
      </w:r>
      <w:r w:rsidR="00E87BF2" w:rsidRPr="001B39A6">
        <w:rPr>
          <w:rFonts w:eastAsia="Times New Roman"/>
          <w:color w:val="000000"/>
          <w:spacing w:val="-7"/>
          <w:sz w:val="28"/>
          <w:szCs w:val="28"/>
        </w:rPr>
        <w:t>;</w:t>
      </w:r>
    </w:p>
    <w:p w:rsidR="00DB361A" w:rsidRPr="001B39A6" w:rsidRDefault="00E87BF2">
      <w:pPr>
        <w:shd w:val="clear" w:color="auto" w:fill="FFFFFF"/>
        <w:tabs>
          <w:tab w:val="left" w:pos="946"/>
        </w:tabs>
        <w:spacing w:line="312" w:lineRule="exact"/>
        <w:ind w:left="10" w:firstLine="710"/>
        <w:rPr>
          <w:rFonts w:eastAsia="Times New Roman"/>
          <w:color w:val="000000"/>
          <w:spacing w:val="-5"/>
          <w:sz w:val="28"/>
          <w:szCs w:val="28"/>
        </w:rPr>
      </w:pPr>
      <w:r w:rsidRPr="001B39A6">
        <w:rPr>
          <w:color w:val="000000"/>
          <w:sz w:val="28"/>
          <w:szCs w:val="28"/>
        </w:rPr>
        <w:t>-</w:t>
      </w:r>
      <w:r w:rsidRPr="001B39A6">
        <w:rPr>
          <w:color w:val="000000"/>
          <w:sz w:val="28"/>
          <w:szCs w:val="28"/>
        </w:rPr>
        <w:tab/>
      </w:r>
      <w:r w:rsidRPr="001B39A6">
        <w:rPr>
          <w:rFonts w:eastAsia="Times New Roman"/>
          <w:color w:val="000000"/>
          <w:spacing w:val="4"/>
          <w:sz w:val="28"/>
          <w:szCs w:val="28"/>
        </w:rPr>
        <w:t>динамика фактических поступлений по налогу согласно данным отчёта по</w:t>
      </w:r>
      <w:r w:rsidRPr="001B39A6">
        <w:rPr>
          <w:rFonts w:eastAsia="Times New Roman"/>
          <w:color w:val="000000"/>
          <w:spacing w:val="4"/>
          <w:sz w:val="28"/>
          <w:szCs w:val="28"/>
        </w:rPr>
        <w:br/>
      </w:r>
      <w:r w:rsidRPr="001B39A6">
        <w:rPr>
          <w:rFonts w:eastAsia="Times New Roman"/>
          <w:color w:val="000000"/>
          <w:spacing w:val="3"/>
          <w:sz w:val="28"/>
          <w:szCs w:val="28"/>
        </w:rPr>
        <w:t>форме № 1-НМ «Начисление и поступление налогов, сборов и иных обязательных</w:t>
      </w:r>
      <w:r w:rsidRPr="001B39A6">
        <w:rPr>
          <w:rFonts w:eastAsia="Times New Roman"/>
          <w:color w:val="000000"/>
          <w:spacing w:val="3"/>
          <w:sz w:val="28"/>
          <w:szCs w:val="28"/>
        </w:rPr>
        <w:br/>
      </w:r>
      <w:r w:rsidRPr="001B39A6">
        <w:rPr>
          <w:rFonts w:eastAsia="Times New Roman"/>
          <w:color w:val="000000"/>
          <w:spacing w:val="-5"/>
          <w:sz w:val="28"/>
          <w:szCs w:val="28"/>
        </w:rPr>
        <w:t>платежей в консолидированный бюджет Российской Федерации»;</w:t>
      </w:r>
    </w:p>
    <w:p w:rsidR="00DB361A" w:rsidRPr="001B39A6" w:rsidRDefault="00E87BF2">
      <w:pPr>
        <w:shd w:val="clear" w:color="auto" w:fill="FFFFFF"/>
        <w:tabs>
          <w:tab w:val="left" w:pos="878"/>
        </w:tabs>
        <w:ind w:left="720"/>
      </w:pPr>
      <w:r w:rsidRPr="001B39A6">
        <w:rPr>
          <w:color w:val="000000"/>
          <w:sz w:val="28"/>
          <w:szCs w:val="28"/>
        </w:rPr>
        <w:t>-</w:t>
      </w:r>
      <w:r w:rsidRPr="001B39A6">
        <w:rPr>
          <w:color w:val="000000"/>
          <w:sz w:val="28"/>
          <w:szCs w:val="28"/>
        </w:rPr>
        <w:tab/>
      </w:r>
      <w:r w:rsidRPr="001B39A6">
        <w:rPr>
          <w:rFonts w:eastAsia="Times New Roman"/>
          <w:color w:val="000000"/>
          <w:spacing w:val="-5"/>
          <w:sz w:val="28"/>
          <w:szCs w:val="28"/>
        </w:rPr>
        <w:t>налоговые ставки, предусмотренные главой 22 НК РФ «Акцизы».</w:t>
      </w:r>
    </w:p>
    <w:p w:rsidR="00DB361A" w:rsidRPr="001B39A6" w:rsidRDefault="00E87BF2">
      <w:pPr>
        <w:shd w:val="clear" w:color="auto" w:fill="FFFFFF"/>
        <w:spacing w:line="312" w:lineRule="exact"/>
        <w:ind w:left="5" w:right="29" w:firstLine="710"/>
        <w:jc w:val="both"/>
        <w:rPr>
          <w:rFonts w:eastAsia="Times New Roman"/>
          <w:color w:val="000000"/>
          <w:spacing w:val="-5"/>
          <w:sz w:val="28"/>
          <w:szCs w:val="28"/>
        </w:rPr>
      </w:pPr>
      <w:r w:rsidRPr="001B39A6">
        <w:rPr>
          <w:rFonts w:eastAsia="Times New Roman"/>
          <w:color w:val="000000"/>
          <w:spacing w:val="4"/>
          <w:sz w:val="28"/>
          <w:szCs w:val="28"/>
        </w:rPr>
        <w:t xml:space="preserve">Расчёт поступлений акцизов на этиловый спирт из пищевого сырья (за </w:t>
      </w:r>
      <w:r w:rsidRPr="001B39A6">
        <w:rPr>
          <w:rFonts w:eastAsia="Times New Roman"/>
          <w:color w:val="000000"/>
          <w:spacing w:val="5"/>
          <w:sz w:val="28"/>
          <w:szCs w:val="28"/>
        </w:rPr>
        <w:t xml:space="preserve">исключением дистиллятов винного, виноградного, плодового, коньячного, </w:t>
      </w:r>
      <w:proofErr w:type="spellStart"/>
      <w:r w:rsidRPr="001B39A6">
        <w:rPr>
          <w:rFonts w:eastAsia="Times New Roman"/>
          <w:color w:val="000000"/>
          <w:spacing w:val="-5"/>
          <w:sz w:val="28"/>
          <w:szCs w:val="28"/>
        </w:rPr>
        <w:t>кальвадосного</w:t>
      </w:r>
      <w:proofErr w:type="spellEnd"/>
      <w:r w:rsidRPr="001B39A6">
        <w:rPr>
          <w:rFonts w:eastAsia="Times New Roman"/>
          <w:color w:val="000000"/>
          <w:spacing w:val="-5"/>
          <w:sz w:val="28"/>
          <w:szCs w:val="28"/>
        </w:rPr>
        <w:t xml:space="preserve">, </w:t>
      </w:r>
      <w:proofErr w:type="spellStart"/>
      <w:r w:rsidRPr="001B39A6">
        <w:rPr>
          <w:rFonts w:eastAsia="Times New Roman"/>
          <w:color w:val="000000"/>
          <w:spacing w:val="-5"/>
          <w:sz w:val="28"/>
          <w:szCs w:val="28"/>
        </w:rPr>
        <w:t>вискового</w:t>
      </w:r>
      <w:proofErr w:type="spellEnd"/>
      <w:r w:rsidRPr="001B39A6">
        <w:rPr>
          <w:rFonts w:eastAsia="Times New Roman"/>
          <w:color w:val="000000"/>
          <w:spacing w:val="-5"/>
          <w:sz w:val="28"/>
          <w:szCs w:val="28"/>
        </w:rPr>
        <w:t xml:space="preserve">) осуществляется по методу прямого расчёта, основанного на </w:t>
      </w:r>
      <w:r w:rsidRPr="001B39A6">
        <w:rPr>
          <w:rFonts w:eastAsia="Times New Roman"/>
          <w:color w:val="000000"/>
          <w:spacing w:val="2"/>
          <w:sz w:val="28"/>
          <w:szCs w:val="28"/>
        </w:rPr>
        <w:t xml:space="preserve">непосредственном использовании прогнозных значений объемных показателей, </w:t>
      </w:r>
      <w:r w:rsidRPr="001B39A6">
        <w:rPr>
          <w:rFonts w:eastAsia="Times New Roman"/>
          <w:color w:val="000000"/>
          <w:spacing w:val="-4"/>
          <w:sz w:val="28"/>
          <w:szCs w:val="28"/>
        </w:rPr>
        <w:t xml:space="preserve">размера ставок и других показателей, определяющих поступления налога (уровень </w:t>
      </w:r>
      <w:r w:rsidRPr="001B39A6">
        <w:rPr>
          <w:rFonts w:eastAsia="Times New Roman"/>
          <w:color w:val="000000"/>
          <w:spacing w:val="-5"/>
          <w:sz w:val="28"/>
          <w:szCs w:val="28"/>
        </w:rPr>
        <w:t>собираемости и др.).</w:t>
      </w:r>
    </w:p>
    <w:p w:rsidR="00DB361A" w:rsidRPr="001B39A6" w:rsidRDefault="00E87BF2">
      <w:pPr>
        <w:shd w:val="clear" w:color="auto" w:fill="FFFFFF"/>
        <w:spacing w:line="312" w:lineRule="exact"/>
        <w:ind w:left="10" w:right="34" w:firstLine="715"/>
        <w:jc w:val="both"/>
      </w:pPr>
      <w:r w:rsidRPr="001B39A6">
        <w:rPr>
          <w:rFonts w:eastAsia="Times New Roman"/>
          <w:color w:val="000000"/>
          <w:spacing w:val="-4"/>
          <w:sz w:val="28"/>
          <w:szCs w:val="28"/>
        </w:rPr>
        <w:t xml:space="preserve">Поступления акцизов на этиловый спирт из пищевого сырья (за исключением </w:t>
      </w:r>
      <w:r w:rsidRPr="001B39A6">
        <w:rPr>
          <w:rFonts w:eastAsia="Times New Roman"/>
          <w:color w:val="000000"/>
          <w:spacing w:val="-5"/>
          <w:sz w:val="28"/>
          <w:szCs w:val="28"/>
        </w:rPr>
        <w:t xml:space="preserve">дистиллятов винного, виноградного, плодового, коньячного, </w:t>
      </w:r>
      <w:proofErr w:type="spellStart"/>
      <w:r w:rsidRPr="001B39A6">
        <w:rPr>
          <w:rFonts w:eastAsia="Times New Roman"/>
          <w:color w:val="000000"/>
          <w:spacing w:val="-5"/>
          <w:sz w:val="28"/>
          <w:szCs w:val="28"/>
        </w:rPr>
        <w:t>кальвадосного</w:t>
      </w:r>
      <w:proofErr w:type="spellEnd"/>
      <w:r w:rsidRPr="001B39A6">
        <w:rPr>
          <w:rFonts w:eastAsia="Times New Roman"/>
          <w:color w:val="000000"/>
          <w:spacing w:val="-5"/>
          <w:sz w:val="28"/>
          <w:szCs w:val="28"/>
        </w:rPr>
        <w:t xml:space="preserve">, </w:t>
      </w:r>
      <w:proofErr w:type="spellStart"/>
      <w:r w:rsidRPr="001B39A6">
        <w:rPr>
          <w:rFonts w:eastAsia="Times New Roman"/>
          <w:color w:val="000000"/>
          <w:spacing w:val="-5"/>
          <w:sz w:val="28"/>
          <w:szCs w:val="28"/>
        </w:rPr>
        <w:t>вискового</w:t>
      </w:r>
      <w:proofErr w:type="spellEnd"/>
      <w:r w:rsidRPr="001B39A6">
        <w:rPr>
          <w:rFonts w:eastAsia="Times New Roman"/>
          <w:color w:val="000000"/>
          <w:spacing w:val="-5"/>
          <w:sz w:val="28"/>
          <w:szCs w:val="28"/>
        </w:rPr>
        <w:t xml:space="preserve">) </w:t>
      </w:r>
      <w:r w:rsidRPr="001B39A6">
        <w:rPr>
          <w:rFonts w:eastAsia="Times New Roman"/>
          <w:i/>
          <w:iCs/>
          <w:color w:val="000000"/>
          <w:spacing w:val="-5"/>
          <w:sz w:val="28"/>
          <w:szCs w:val="28"/>
        </w:rPr>
        <w:t>(</w:t>
      </w:r>
      <w:proofErr w:type="spellStart"/>
      <w:r w:rsidRPr="001B39A6">
        <w:rPr>
          <w:rFonts w:eastAsia="Times New Roman"/>
          <w:i/>
          <w:iCs/>
          <w:color w:val="000000"/>
          <w:spacing w:val="-5"/>
          <w:sz w:val="28"/>
          <w:szCs w:val="28"/>
        </w:rPr>
        <w:t>А</w:t>
      </w:r>
      <w:r w:rsidRPr="001B39A6">
        <w:rPr>
          <w:rFonts w:eastAsia="Times New Roman"/>
          <w:i/>
          <w:iCs/>
          <w:color w:val="000000"/>
          <w:spacing w:val="-5"/>
          <w:sz w:val="28"/>
          <w:szCs w:val="28"/>
          <w:vertAlign w:val="subscript"/>
        </w:rPr>
        <w:t>С</w:t>
      </w:r>
      <w:r w:rsidRPr="001B39A6">
        <w:rPr>
          <w:rFonts w:eastAsia="Times New Roman"/>
          <w:i/>
          <w:iCs/>
          <w:color w:val="000000"/>
          <w:spacing w:val="-5"/>
          <w:sz w:val="28"/>
          <w:szCs w:val="28"/>
        </w:rPr>
        <w:t>п</w:t>
      </w:r>
      <w:proofErr w:type="spellEnd"/>
      <w:r w:rsidRPr="001B39A6">
        <w:rPr>
          <w:rFonts w:eastAsia="Times New Roman"/>
          <w:i/>
          <w:iCs/>
          <w:color w:val="000000"/>
          <w:spacing w:val="-5"/>
          <w:sz w:val="28"/>
          <w:szCs w:val="28"/>
        </w:rPr>
        <w:t xml:space="preserve">) </w:t>
      </w:r>
      <w:r w:rsidRPr="001B39A6">
        <w:rPr>
          <w:rFonts w:eastAsia="Times New Roman"/>
          <w:color w:val="000000"/>
          <w:spacing w:val="-5"/>
          <w:sz w:val="28"/>
          <w:szCs w:val="28"/>
        </w:rPr>
        <w:t>определяется исходя из следующего алгоритма расчёта (формуле):</w:t>
      </w:r>
    </w:p>
    <w:p w:rsidR="00DB361A" w:rsidRPr="001B39A6" w:rsidRDefault="00E87BF2">
      <w:pPr>
        <w:shd w:val="clear" w:color="auto" w:fill="FFFFFF"/>
        <w:spacing w:before="115"/>
        <w:ind w:right="67"/>
        <w:jc w:val="center"/>
        <w:rPr>
          <w:lang w:val="en-US"/>
        </w:rPr>
      </w:pPr>
      <w:proofErr w:type="spellStart"/>
      <w:r w:rsidRPr="001B39A6">
        <w:rPr>
          <w:rFonts w:eastAsia="Times New Roman"/>
          <w:i/>
          <w:iCs/>
          <w:color w:val="000000"/>
          <w:spacing w:val="-5"/>
          <w:sz w:val="28"/>
          <w:szCs w:val="28"/>
        </w:rPr>
        <w:t>Асп</w:t>
      </w:r>
      <w:proofErr w:type="spellEnd"/>
      <w:r w:rsidRPr="001B39A6">
        <w:rPr>
          <w:rFonts w:eastAsia="Times New Roman"/>
          <w:i/>
          <w:iCs/>
          <w:color w:val="000000"/>
          <w:spacing w:val="-5"/>
          <w:sz w:val="28"/>
          <w:szCs w:val="28"/>
          <w:lang w:val="en-US"/>
        </w:rPr>
        <w:t>= (</w:t>
      </w:r>
      <w:proofErr w:type="spellStart"/>
      <w:r w:rsidRPr="001B39A6">
        <w:rPr>
          <w:rFonts w:eastAsia="Times New Roman"/>
          <w:i/>
          <w:iCs/>
          <w:color w:val="000000"/>
          <w:spacing w:val="-5"/>
          <w:sz w:val="28"/>
          <w:szCs w:val="28"/>
          <w:lang w:val="en-US"/>
        </w:rPr>
        <w:t>V</w:t>
      </w:r>
      <w:r w:rsidRPr="001B39A6">
        <w:rPr>
          <w:rFonts w:eastAsia="Times New Roman"/>
          <w:i/>
          <w:iCs/>
          <w:color w:val="000000"/>
          <w:spacing w:val="-5"/>
          <w:sz w:val="28"/>
          <w:szCs w:val="28"/>
          <w:vertAlign w:val="subscript"/>
          <w:lang w:val="en-US"/>
        </w:rPr>
        <w:t>cn</w:t>
      </w:r>
      <w:proofErr w:type="spellEnd"/>
      <w:r w:rsidRPr="001B39A6">
        <w:rPr>
          <w:rFonts w:eastAsia="Times New Roman"/>
          <w:i/>
          <w:iCs/>
          <w:color w:val="000000"/>
          <w:spacing w:val="-5"/>
          <w:sz w:val="28"/>
          <w:szCs w:val="28"/>
          <w:lang w:val="en-US"/>
        </w:rPr>
        <w:t>*(</w:t>
      </w:r>
      <w:r w:rsidR="00B33382" w:rsidRPr="001B39A6">
        <w:rPr>
          <w:rFonts w:eastAsia="Times New Roman"/>
          <w:i/>
          <w:iCs/>
          <w:color w:val="000000"/>
          <w:spacing w:val="-5"/>
          <w:sz w:val="28"/>
          <w:szCs w:val="28"/>
          <w:lang w:val="en-US"/>
        </w:rPr>
        <w:t>100</w:t>
      </w:r>
      <w:r w:rsidRPr="001B39A6">
        <w:rPr>
          <w:rFonts w:eastAsia="Times New Roman"/>
          <w:i/>
          <w:iCs/>
          <w:color w:val="000000"/>
          <w:spacing w:val="-5"/>
          <w:sz w:val="28"/>
          <w:szCs w:val="28"/>
          <w:lang w:val="en-US"/>
        </w:rPr>
        <w:t>-d</w:t>
      </w:r>
      <w:r w:rsidRPr="001B39A6">
        <w:rPr>
          <w:rFonts w:eastAsia="Times New Roman"/>
          <w:i/>
          <w:iCs/>
          <w:color w:val="000000"/>
          <w:spacing w:val="-5"/>
          <w:sz w:val="28"/>
          <w:szCs w:val="28"/>
          <w:vertAlign w:val="subscript"/>
          <w:lang w:val="en-US"/>
        </w:rPr>
        <w:t>cn</w:t>
      </w:r>
      <w:r w:rsidRPr="001B39A6">
        <w:rPr>
          <w:rFonts w:eastAsia="Times New Roman"/>
          <w:i/>
          <w:iCs/>
          <w:color w:val="000000"/>
          <w:spacing w:val="-5"/>
          <w:sz w:val="28"/>
          <w:szCs w:val="28"/>
          <w:lang w:val="en-US"/>
        </w:rPr>
        <w:t>)*S*K</w:t>
      </w:r>
      <w:r w:rsidRPr="001B39A6">
        <w:rPr>
          <w:rFonts w:eastAsia="Times New Roman"/>
          <w:i/>
          <w:iCs/>
          <w:color w:val="000000"/>
          <w:spacing w:val="-5"/>
          <w:sz w:val="28"/>
          <w:szCs w:val="28"/>
          <w:vertAlign w:val="subscript"/>
          <w:lang w:val="en-US"/>
        </w:rPr>
        <w:t>co6</w:t>
      </w:r>
      <w:r w:rsidRPr="001B39A6">
        <w:rPr>
          <w:rFonts w:eastAsia="Times New Roman"/>
          <w:i/>
          <w:iCs/>
          <w:color w:val="000000"/>
          <w:spacing w:val="-5"/>
          <w:sz w:val="28"/>
          <w:szCs w:val="28"/>
          <w:lang w:val="en-US"/>
        </w:rPr>
        <w:t xml:space="preserve">) (+/-) </w:t>
      </w:r>
      <w:proofErr w:type="gramStart"/>
      <w:r w:rsidRPr="001B39A6">
        <w:rPr>
          <w:rFonts w:eastAsia="Times New Roman"/>
          <w:i/>
          <w:iCs/>
          <w:color w:val="000000"/>
          <w:spacing w:val="-5"/>
          <w:sz w:val="28"/>
          <w:szCs w:val="28"/>
        </w:rPr>
        <w:t>Р</w:t>
      </w:r>
      <w:proofErr w:type="gramEnd"/>
      <w:r w:rsidRPr="001B39A6">
        <w:rPr>
          <w:rFonts w:eastAsia="Times New Roman"/>
          <w:i/>
          <w:iCs/>
          <w:color w:val="000000"/>
          <w:spacing w:val="-5"/>
          <w:sz w:val="28"/>
          <w:szCs w:val="28"/>
          <w:lang w:val="en-US"/>
        </w:rPr>
        <w:t xml:space="preserve"> (+</w:t>
      </w:r>
      <w:r w:rsidR="007E7D62" w:rsidRPr="007E7D62">
        <w:rPr>
          <w:rFonts w:eastAsia="Times New Roman"/>
          <w:i/>
          <w:iCs/>
          <w:color w:val="000000"/>
          <w:spacing w:val="-5"/>
          <w:sz w:val="28"/>
          <w:szCs w:val="28"/>
          <w:lang w:val="en-US"/>
        </w:rPr>
        <w:t>/-</w:t>
      </w:r>
      <w:r w:rsidRPr="001B39A6">
        <w:rPr>
          <w:rFonts w:eastAsia="Times New Roman"/>
          <w:i/>
          <w:iCs/>
          <w:color w:val="000000"/>
          <w:spacing w:val="-5"/>
          <w:sz w:val="28"/>
          <w:szCs w:val="28"/>
          <w:lang w:val="en-US"/>
        </w:rPr>
        <w:t>) F,</w:t>
      </w:r>
    </w:p>
    <w:p w:rsidR="00DB361A" w:rsidRPr="001B39A6" w:rsidRDefault="00E87BF2">
      <w:pPr>
        <w:shd w:val="clear" w:color="auto" w:fill="FFFFFF"/>
        <w:spacing w:before="158"/>
        <w:ind w:left="720"/>
      </w:pPr>
      <w:r w:rsidRPr="001B39A6">
        <w:rPr>
          <w:rFonts w:eastAsia="Times New Roman"/>
          <w:color w:val="000000"/>
          <w:spacing w:val="-9"/>
          <w:sz w:val="28"/>
          <w:szCs w:val="28"/>
        </w:rPr>
        <w:lastRenderedPageBreak/>
        <w:t>где,</w:t>
      </w:r>
    </w:p>
    <w:p w:rsidR="00DB361A" w:rsidRPr="001B39A6" w:rsidRDefault="00E87BF2">
      <w:pPr>
        <w:shd w:val="clear" w:color="auto" w:fill="FFFFFF"/>
        <w:spacing w:line="307" w:lineRule="exact"/>
        <w:ind w:left="14" w:right="34" w:firstLine="744"/>
        <w:jc w:val="both"/>
      </w:pPr>
      <w:proofErr w:type="spellStart"/>
      <w:r w:rsidRPr="001B39A6">
        <w:rPr>
          <w:i/>
          <w:iCs/>
          <w:color w:val="000000"/>
          <w:spacing w:val="-4"/>
          <w:sz w:val="28"/>
          <w:szCs w:val="28"/>
          <w:lang w:val="en-US"/>
        </w:rPr>
        <w:t>V</w:t>
      </w:r>
      <w:r w:rsidRPr="001B39A6">
        <w:rPr>
          <w:i/>
          <w:iCs/>
          <w:color w:val="000000"/>
          <w:spacing w:val="-4"/>
          <w:sz w:val="28"/>
          <w:szCs w:val="28"/>
          <w:vertAlign w:val="subscript"/>
          <w:lang w:val="en-US"/>
        </w:rPr>
        <w:t>m</w:t>
      </w:r>
      <w:proofErr w:type="spellEnd"/>
      <w:r w:rsidRPr="001B39A6">
        <w:rPr>
          <w:i/>
          <w:iCs/>
          <w:color w:val="000000"/>
          <w:spacing w:val="-4"/>
          <w:sz w:val="28"/>
          <w:szCs w:val="28"/>
        </w:rPr>
        <w:t xml:space="preserve">- </w:t>
      </w:r>
      <w:r w:rsidRPr="001B39A6">
        <w:rPr>
          <w:rFonts w:eastAsia="Times New Roman"/>
          <w:color w:val="000000"/>
          <w:spacing w:val="-4"/>
          <w:sz w:val="28"/>
          <w:szCs w:val="28"/>
        </w:rPr>
        <w:t xml:space="preserve">налогооблагаемый объем реализации этилового спирта из пищевого сырья </w:t>
      </w:r>
      <w:r w:rsidRPr="001B39A6">
        <w:rPr>
          <w:rFonts w:eastAsia="Times New Roman"/>
          <w:color w:val="000000"/>
          <w:sz w:val="28"/>
          <w:szCs w:val="28"/>
        </w:rPr>
        <w:t xml:space="preserve">(за исключением дистиллятов винного, виноградного, плодового, коньячного, </w:t>
      </w:r>
      <w:proofErr w:type="spellStart"/>
      <w:r w:rsidRPr="001B39A6">
        <w:rPr>
          <w:rFonts w:eastAsia="Times New Roman"/>
          <w:color w:val="000000"/>
          <w:spacing w:val="-5"/>
          <w:sz w:val="28"/>
          <w:szCs w:val="28"/>
        </w:rPr>
        <w:t>кальвадосного</w:t>
      </w:r>
      <w:proofErr w:type="spellEnd"/>
      <w:r w:rsidRPr="001B39A6">
        <w:rPr>
          <w:rFonts w:eastAsia="Times New Roman"/>
          <w:color w:val="000000"/>
          <w:spacing w:val="-5"/>
          <w:sz w:val="28"/>
          <w:szCs w:val="28"/>
        </w:rPr>
        <w:t xml:space="preserve">, </w:t>
      </w:r>
      <w:proofErr w:type="spellStart"/>
      <w:r w:rsidRPr="001B39A6">
        <w:rPr>
          <w:rFonts w:eastAsia="Times New Roman"/>
          <w:color w:val="000000"/>
          <w:spacing w:val="-5"/>
          <w:sz w:val="28"/>
          <w:szCs w:val="28"/>
        </w:rPr>
        <w:t>вискового</w:t>
      </w:r>
      <w:proofErr w:type="spellEnd"/>
      <w:r w:rsidRPr="001B39A6">
        <w:rPr>
          <w:rFonts w:eastAsia="Times New Roman"/>
          <w:color w:val="000000"/>
          <w:spacing w:val="-5"/>
          <w:sz w:val="28"/>
          <w:szCs w:val="28"/>
        </w:rPr>
        <w:t>), л.</w:t>
      </w:r>
      <w:r w:rsidR="008112FE" w:rsidRPr="001B39A6">
        <w:rPr>
          <w:sz w:val="22"/>
        </w:rPr>
        <w:t xml:space="preserve"> </w:t>
      </w:r>
      <w:r w:rsidR="008112FE" w:rsidRPr="001B39A6">
        <w:rPr>
          <w:sz w:val="28"/>
          <w:szCs w:val="28"/>
        </w:rPr>
        <w:t xml:space="preserve">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статистики, и (или) с показателями отчета по </w:t>
      </w:r>
      <w:hyperlink r:id="rId14" w:history="1">
        <w:r w:rsidR="008112FE" w:rsidRPr="001B39A6">
          <w:rPr>
            <w:color w:val="0000FF"/>
            <w:sz w:val="28"/>
            <w:szCs w:val="28"/>
          </w:rPr>
          <w:t>форме N 5-АЛ</w:t>
        </w:r>
      </w:hyperlink>
      <w:r w:rsidR="008112FE" w:rsidRPr="001B39A6">
        <w:rPr>
          <w:sz w:val="28"/>
          <w:szCs w:val="28"/>
        </w:rPr>
        <w:t>);</w:t>
      </w:r>
    </w:p>
    <w:p w:rsidR="00DB361A" w:rsidRPr="001B39A6" w:rsidRDefault="00E87BF2">
      <w:pPr>
        <w:shd w:val="clear" w:color="auto" w:fill="FFFFFF"/>
        <w:spacing w:line="307" w:lineRule="exact"/>
        <w:ind w:left="730"/>
      </w:pPr>
      <w:proofErr w:type="spellStart"/>
      <w:proofErr w:type="gramStart"/>
      <w:r w:rsidRPr="001B39A6">
        <w:rPr>
          <w:i/>
          <w:iCs/>
          <w:color w:val="000000"/>
          <w:spacing w:val="-5"/>
          <w:sz w:val="28"/>
          <w:szCs w:val="28"/>
          <w:lang w:val="en-US"/>
        </w:rPr>
        <w:t>d</w:t>
      </w:r>
      <w:r w:rsidRPr="001B39A6">
        <w:rPr>
          <w:i/>
          <w:iCs/>
          <w:color w:val="000000"/>
          <w:spacing w:val="-5"/>
          <w:sz w:val="28"/>
          <w:szCs w:val="28"/>
          <w:vertAlign w:val="subscript"/>
          <w:lang w:val="en-US"/>
        </w:rPr>
        <w:t>cn</w:t>
      </w:r>
      <w:proofErr w:type="spellEnd"/>
      <w:r w:rsidRPr="001B39A6">
        <w:rPr>
          <w:i/>
          <w:iCs/>
          <w:color w:val="000000"/>
          <w:spacing w:val="-5"/>
          <w:sz w:val="28"/>
          <w:szCs w:val="28"/>
        </w:rPr>
        <w:t>-</w:t>
      </w:r>
      <w:proofErr w:type="gramEnd"/>
      <w:r w:rsidR="00F101CB" w:rsidRPr="001B39A6">
        <w:rPr>
          <w:i/>
          <w:iCs/>
          <w:color w:val="000000"/>
          <w:spacing w:val="-5"/>
          <w:sz w:val="28"/>
          <w:szCs w:val="28"/>
        </w:rPr>
        <w:t xml:space="preserve"> </w:t>
      </w:r>
      <w:r w:rsidRPr="001B39A6">
        <w:rPr>
          <w:rFonts w:eastAsia="Times New Roman"/>
          <w:color w:val="000000"/>
          <w:spacing w:val="-5"/>
          <w:sz w:val="28"/>
          <w:szCs w:val="28"/>
        </w:rPr>
        <w:t>доля этилового спирта облагаемого по ставке 0%;</w:t>
      </w:r>
    </w:p>
    <w:p w:rsidR="00DB361A" w:rsidRPr="001B39A6" w:rsidRDefault="00E87BF2">
      <w:pPr>
        <w:shd w:val="clear" w:color="auto" w:fill="FFFFFF"/>
        <w:spacing w:line="307" w:lineRule="exact"/>
        <w:ind w:left="720"/>
      </w:pPr>
      <w:r w:rsidRPr="001B39A6">
        <w:rPr>
          <w:i/>
          <w:iCs/>
          <w:color w:val="000000"/>
          <w:spacing w:val="-3"/>
          <w:sz w:val="28"/>
          <w:szCs w:val="28"/>
          <w:lang w:val="en-US"/>
        </w:rPr>
        <w:t>S</w:t>
      </w:r>
      <w:r w:rsidRPr="001B39A6">
        <w:rPr>
          <w:i/>
          <w:iCs/>
          <w:color w:val="000000"/>
          <w:spacing w:val="-3"/>
          <w:sz w:val="28"/>
          <w:szCs w:val="28"/>
        </w:rPr>
        <w:t xml:space="preserve">- </w:t>
      </w:r>
      <w:proofErr w:type="gramStart"/>
      <w:r w:rsidRPr="001B39A6">
        <w:rPr>
          <w:rFonts w:eastAsia="Times New Roman"/>
          <w:color w:val="000000"/>
          <w:spacing w:val="-3"/>
          <w:sz w:val="28"/>
          <w:szCs w:val="28"/>
        </w:rPr>
        <w:t>ставка</w:t>
      </w:r>
      <w:proofErr w:type="gramEnd"/>
      <w:r w:rsidRPr="001B39A6">
        <w:rPr>
          <w:rFonts w:eastAsia="Times New Roman"/>
          <w:color w:val="000000"/>
          <w:spacing w:val="-3"/>
          <w:sz w:val="28"/>
          <w:szCs w:val="28"/>
        </w:rPr>
        <w:t xml:space="preserve"> акциза, рублей за 1 литр безводного этилового спирта;</w:t>
      </w:r>
    </w:p>
    <w:p w:rsidR="00DB361A" w:rsidRPr="001B39A6" w:rsidRDefault="000B121E">
      <w:pPr>
        <w:shd w:val="clear" w:color="auto" w:fill="FFFFFF"/>
        <w:spacing w:line="307" w:lineRule="exact"/>
        <w:ind w:left="14" w:right="24" w:firstLine="701"/>
        <w:jc w:val="both"/>
      </w:pPr>
      <w:r w:rsidRPr="001B39A6">
        <w:rPr>
          <w:rFonts w:eastAsia="Times New Roman"/>
          <w:i/>
          <w:iCs/>
          <w:color w:val="000000"/>
          <w:spacing w:val="-2"/>
          <w:sz w:val="28"/>
          <w:szCs w:val="28"/>
        </w:rPr>
        <w:t xml:space="preserve">К </w:t>
      </w:r>
      <w:proofErr w:type="spellStart"/>
      <w:r w:rsidRPr="001B39A6">
        <w:rPr>
          <w:rFonts w:eastAsia="Times New Roman"/>
          <w:i/>
          <w:iCs/>
          <w:color w:val="000000"/>
          <w:spacing w:val="-2"/>
          <w:sz w:val="28"/>
          <w:szCs w:val="28"/>
        </w:rPr>
        <w:t>соб</w:t>
      </w:r>
      <w:proofErr w:type="spellEnd"/>
      <w:r w:rsidRPr="001B39A6">
        <w:rPr>
          <w:rFonts w:eastAsia="Times New Roman"/>
          <w:i/>
          <w:iCs/>
          <w:color w:val="000000"/>
          <w:spacing w:val="-2"/>
          <w:sz w:val="28"/>
          <w:szCs w:val="28"/>
        </w:rPr>
        <w:t>. -</w:t>
      </w:r>
      <w:r w:rsidR="00F101CB" w:rsidRPr="001B39A6">
        <w:rPr>
          <w:rFonts w:eastAsia="Times New Roman"/>
          <w:i/>
          <w:iCs/>
          <w:color w:val="000000"/>
          <w:spacing w:val="-2"/>
          <w:sz w:val="28"/>
          <w:szCs w:val="28"/>
        </w:rPr>
        <w:t xml:space="preserve"> </w:t>
      </w:r>
      <w:r w:rsidR="00E87BF2" w:rsidRPr="001B39A6">
        <w:rPr>
          <w:rFonts w:eastAsia="Times New Roman"/>
          <w:color w:val="000000"/>
          <w:spacing w:val="-2"/>
          <w:sz w:val="28"/>
          <w:szCs w:val="28"/>
        </w:rPr>
        <w:t xml:space="preserve">расчётный уровень собираемости, с учётом динамики показателя </w:t>
      </w:r>
      <w:r w:rsidR="00E87BF2" w:rsidRPr="001B39A6">
        <w:rPr>
          <w:rFonts w:eastAsia="Times New Roman"/>
          <w:color w:val="000000"/>
          <w:spacing w:val="-5"/>
          <w:sz w:val="28"/>
          <w:szCs w:val="28"/>
        </w:rPr>
        <w:t>собираемости по данному виду налога, сложившегося в предшествующие периоды,</w:t>
      </w:r>
      <w:r w:rsidR="00064C1A" w:rsidRPr="001B39A6">
        <w:rPr>
          <w:rFonts w:eastAsia="Times New Roman"/>
          <w:color w:val="000000"/>
          <w:spacing w:val="-5"/>
          <w:sz w:val="28"/>
          <w:szCs w:val="28"/>
        </w:rPr>
        <w:t xml:space="preserve"> учитывает работу по погашению задолженности по налогу</w:t>
      </w:r>
      <w:proofErr w:type="gramStart"/>
      <w:r w:rsidR="00064C1A" w:rsidRPr="001B39A6">
        <w:rPr>
          <w:rFonts w:eastAsia="Times New Roman"/>
          <w:color w:val="000000"/>
          <w:spacing w:val="-5"/>
          <w:sz w:val="28"/>
          <w:szCs w:val="28"/>
        </w:rPr>
        <w:t>,</w:t>
      </w:r>
      <w:r w:rsidR="00E87BF2" w:rsidRPr="001B39A6">
        <w:rPr>
          <w:rFonts w:eastAsia="Times New Roman"/>
          <w:color w:val="000000"/>
          <w:spacing w:val="-5"/>
          <w:sz w:val="28"/>
          <w:szCs w:val="28"/>
        </w:rPr>
        <w:t xml:space="preserve"> %;</w:t>
      </w:r>
      <w:proofErr w:type="gramEnd"/>
    </w:p>
    <w:p w:rsidR="00DB361A" w:rsidRPr="001B39A6" w:rsidRDefault="00E87BF2">
      <w:pPr>
        <w:shd w:val="clear" w:color="auto" w:fill="FFFFFF"/>
        <w:spacing w:line="307" w:lineRule="exact"/>
        <w:ind w:left="19" w:right="14" w:firstLine="706"/>
        <w:jc w:val="both"/>
      </w:pPr>
      <w:r w:rsidRPr="001B39A6">
        <w:rPr>
          <w:rFonts w:eastAsia="Times New Roman"/>
          <w:color w:val="000000"/>
          <w:spacing w:val="2"/>
          <w:sz w:val="28"/>
          <w:szCs w:val="28"/>
        </w:rPr>
        <w:t xml:space="preserve">Расчётный уровень собираемости определяется согласно данным отчёта по </w:t>
      </w:r>
      <w:r w:rsidRPr="001B39A6">
        <w:rPr>
          <w:rFonts w:eastAsia="Times New Roman"/>
          <w:color w:val="000000"/>
          <w:spacing w:val="1"/>
          <w:sz w:val="28"/>
          <w:szCs w:val="28"/>
        </w:rPr>
        <w:t xml:space="preserve">форме № 1-НМ как частное от деления суммы поступившего налога на сумму </w:t>
      </w:r>
      <w:r w:rsidRPr="001B39A6">
        <w:rPr>
          <w:rFonts w:eastAsia="Times New Roman"/>
          <w:color w:val="000000"/>
          <w:spacing w:val="-5"/>
          <w:sz w:val="28"/>
          <w:szCs w:val="28"/>
        </w:rPr>
        <w:t>начисленного налога.</w:t>
      </w:r>
    </w:p>
    <w:p w:rsidR="00DB361A" w:rsidRPr="001B39A6" w:rsidRDefault="00E87BF2">
      <w:pPr>
        <w:shd w:val="clear" w:color="auto" w:fill="FFFFFF"/>
        <w:spacing w:line="307" w:lineRule="exact"/>
        <w:ind w:left="725"/>
      </w:pPr>
      <w:proofErr w:type="gramStart"/>
      <w:r w:rsidRPr="001B39A6">
        <w:rPr>
          <w:rFonts w:eastAsia="Times New Roman"/>
          <w:i/>
          <w:iCs/>
          <w:color w:val="000000"/>
          <w:spacing w:val="-3"/>
          <w:sz w:val="28"/>
          <w:szCs w:val="28"/>
        </w:rPr>
        <w:t>Р</w:t>
      </w:r>
      <w:proofErr w:type="gramEnd"/>
      <w:r w:rsidRPr="001B39A6">
        <w:rPr>
          <w:rFonts w:eastAsia="Times New Roman"/>
          <w:i/>
          <w:iCs/>
          <w:color w:val="000000"/>
          <w:spacing w:val="-3"/>
          <w:sz w:val="28"/>
          <w:szCs w:val="28"/>
        </w:rPr>
        <w:t xml:space="preserve"> - </w:t>
      </w:r>
      <w:r w:rsidRPr="001B39A6">
        <w:rPr>
          <w:rFonts w:eastAsia="Times New Roman"/>
          <w:color w:val="000000"/>
          <w:spacing w:val="-3"/>
          <w:sz w:val="28"/>
          <w:szCs w:val="28"/>
        </w:rPr>
        <w:t>переходящие платежи, тыс. рублей;</w:t>
      </w:r>
    </w:p>
    <w:p w:rsidR="00DB361A" w:rsidRPr="001B39A6" w:rsidRDefault="00E87BF2">
      <w:pPr>
        <w:shd w:val="clear" w:color="auto" w:fill="FFFFFF"/>
        <w:spacing w:before="34" w:line="312" w:lineRule="exact"/>
        <w:ind w:left="19" w:right="19" w:firstLine="710"/>
        <w:jc w:val="both"/>
      </w:pPr>
      <w:r w:rsidRPr="001B39A6">
        <w:rPr>
          <w:i/>
          <w:iCs/>
          <w:color w:val="000000"/>
          <w:spacing w:val="8"/>
          <w:sz w:val="28"/>
          <w:szCs w:val="28"/>
          <w:lang w:val="en-US"/>
        </w:rPr>
        <w:t>F</w:t>
      </w:r>
      <w:r w:rsidRPr="001B39A6">
        <w:rPr>
          <w:color w:val="000000"/>
          <w:spacing w:val="8"/>
          <w:sz w:val="28"/>
          <w:szCs w:val="28"/>
        </w:rPr>
        <w:t xml:space="preserve">- </w:t>
      </w:r>
      <w:proofErr w:type="gramStart"/>
      <w:r w:rsidRPr="001B39A6">
        <w:rPr>
          <w:rFonts w:eastAsia="Times New Roman"/>
          <w:color w:val="000000"/>
          <w:spacing w:val="8"/>
          <w:sz w:val="28"/>
          <w:szCs w:val="28"/>
        </w:rPr>
        <w:t>корректирующая</w:t>
      </w:r>
      <w:proofErr w:type="gramEnd"/>
      <w:r w:rsidRPr="001B39A6">
        <w:rPr>
          <w:rFonts w:eastAsia="Times New Roman"/>
          <w:color w:val="000000"/>
          <w:spacing w:val="8"/>
          <w:sz w:val="28"/>
          <w:szCs w:val="28"/>
        </w:rPr>
        <w:t xml:space="preserve"> сумма поступлений, учитывающая изменения </w:t>
      </w:r>
      <w:r w:rsidRPr="001B39A6">
        <w:rPr>
          <w:rFonts w:eastAsia="Times New Roman"/>
          <w:color w:val="000000"/>
          <w:spacing w:val="-4"/>
          <w:sz w:val="28"/>
          <w:szCs w:val="28"/>
        </w:rPr>
        <w:t>законодательства о налогах и сборах, а также другие факторы, тыс. рублей.</w:t>
      </w:r>
    </w:p>
    <w:p w:rsidR="003D39C8" w:rsidRPr="001B39A6" w:rsidRDefault="003D39C8">
      <w:pPr>
        <w:shd w:val="clear" w:color="auto" w:fill="FFFFFF"/>
        <w:spacing w:before="115" w:line="312" w:lineRule="exact"/>
        <w:ind w:left="14" w:right="14" w:firstLine="710"/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1B39A6">
        <w:rPr>
          <w:rFonts w:eastAsia="Times New Roman"/>
          <w:color w:val="000000"/>
          <w:spacing w:val="-3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неподлежащих налогообложению, либо облагаемых по ставке 0 процентов.</w:t>
      </w:r>
    </w:p>
    <w:p w:rsidR="003D39C8" w:rsidRPr="001B39A6" w:rsidRDefault="003D39C8">
      <w:pPr>
        <w:shd w:val="clear" w:color="auto" w:fill="FFFFFF"/>
        <w:spacing w:before="115" w:line="312" w:lineRule="exact"/>
        <w:ind w:left="14" w:right="14" w:firstLine="710"/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1B39A6">
        <w:rPr>
          <w:rFonts w:eastAsia="Times New Roman"/>
          <w:color w:val="000000"/>
          <w:spacing w:val="-3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1B39A6">
        <w:rPr>
          <w:rFonts w:eastAsia="Times New Roman"/>
          <w:color w:val="000000"/>
          <w:spacing w:val="-3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1B39A6">
        <w:rPr>
          <w:rFonts w:eastAsia="Times New Roman"/>
          <w:color w:val="000000"/>
          <w:spacing w:val="-3"/>
          <w:sz w:val="28"/>
          <w:szCs w:val="28"/>
        </w:rPr>
        <w:t>.</w:t>
      </w:r>
    </w:p>
    <w:p w:rsidR="00DB361A" w:rsidRPr="001B39A6" w:rsidRDefault="00E87BF2">
      <w:pPr>
        <w:shd w:val="clear" w:color="auto" w:fill="FFFFFF"/>
        <w:spacing w:before="115" w:line="312" w:lineRule="exact"/>
        <w:ind w:left="14" w:right="14" w:firstLine="710"/>
        <w:jc w:val="both"/>
        <w:rPr>
          <w:rFonts w:eastAsia="Times New Roman"/>
          <w:color w:val="000000"/>
          <w:spacing w:val="-4"/>
          <w:sz w:val="28"/>
          <w:szCs w:val="28"/>
        </w:rPr>
      </w:pPr>
      <w:r w:rsidRPr="001B39A6">
        <w:rPr>
          <w:rFonts w:eastAsia="Times New Roman"/>
          <w:color w:val="000000"/>
          <w:spacing w:val="-3"/>
          <w:sz w:val="28"/>
          <w:szCs w:val="28"/>
        </w:rPr>
        <w:t xml:space="preserve">Акцизы на этиловый спирт из пищевого сырья (за исключением дистиллятов </w:t>
      </w:r>
      <w:r w:rsidRPr="001B39A6">
        <w:rPr>
          <w:rFonts w:eastAsia="Times New Roman"/>
          <w:color w:val="000000"/>
          <w:spacing w:val="7"/>
          <w:sz w:val="28"/>
          <w:szCs w:val="28"/>
        </w:rPr>
        <w:t xml:space="preserve">винного, виноградного, плодового, коньячного, </w:t>
      </w:r>
      <w:proofErr w:type="spellStart"/>
      <w:r w:rsidRPr="001B39A6">
        <w:rPr>
          <w:rFonts w:eastAsia="Times New Roman"/>
          <w:color w:val="000000"/>
          <w:spacing w:val="7"/>
          <w:sz w:val="28"/>
          <w:szCs w:val="28"/>
        </w:rPr>
        <w:t>кальвадосного</w:t>
      </w:r>
      <w:proofErr w:type="spellEnd"/>
      <w:r w:rsidRPr="001B39A6">
        <w:rPr>
          <w:rFonts w:eastAsia="Times New Roman"/>
          <w:color w:val="000000"/>
          <w:spacing w:val="7"/>
          <w:sz w:val="28"/>
          <w:szCs w:val="28"/>
        </w:rPr>
        <w:t xml:space="preserve">, </w:t>
      </w:r>
      <w:proofErr w:type="spellStart"/>
      <w:r w:rsidRPr="001B39A6">
        <w:rPr>
          <w:rFonts w:eastAsia="Times New Roman"/>
          <w:color w:val="000000"/>
          <w:spacing w:val="7"/>
          <w:sz w:val="28"/>
          <w:szCs w:val="28"/>
        </w:rPr>
        <w:t>вискового</w:t>
      </w:r>
      <w:proofErr w:type="spellEnd"/>
      <w:r w:rsidRPr="001B39A6">
        <w:rPr>
          <w:rFonts w:eastAsia="Times New Roman"/>
          <w:color w:val="000000"/>
          <w:spacing w:val="7"/>
          <w:sz w:val="28"/>
          <w:szCs w:val="28"/>
        </w:rPr>
        <w:t xml:space="preserve">), </w:t>
      </w:r>
      <w:r w:rsidRPr="001B39A6">
        <w:rPr>
          <w:rFonts w:eastAsia="Times New Roman"/>
          <w:color w:val="000000"/>
          <w:spacing w:val="-4"/>
          <w:sz w:val="28"/>
          <w:szCs w:val="28"/>
        </w:rPr>
        <w:t xml:space="preserve">зачисляются в </w:t>
      </w:r>
      <w:r w:rsidR="00D42AE7" w:rsidRPr="001B39A6">
        <w:rPr>
          <w:rFonts w:eastAsia="Times New Roman"/>
          <w:color w:val="000000"/>
          <w:spacing w:val="-4"/>
          <w:sz w:val="28"/>
          <w:szCs w:val="28"/>
        </w:rPr>
        <w:t xml:space="preserve">консолидированный </w:t>
      </w:r>
      <w:r w:rsidRPr="001B39A6">
        <w:rPr>
          <w:rFonts w:eastAsia="Times New Roman"/>
          <w:color w:val="000000"/>
          <w:spacing w:val="-4"/>
          <w:sz w:val="28"/>
          <w:szCs w:val="28"/>
        </w:rPr>
        <w:t>бюджет</w:t>
      </w:r>
      <w:r w:rsidR="00D42AE7" w:rsidRPr="001B39A6">
        <w:rPr>
          <w:rFonts w:eastAsia="Times New Roman"/>
          <w:color w:val="000000"/>
          <w:spacing w:val="-4"/>
          <w:sz w:val="28"/>
          <w:szCs w:val="28"/>
        </w:rPr>
        <w:t xml:space="preserve"> Калининградской области </w:t>
      </w:r>
      <w:r w:rsidRPr="001B39A6">
        <w:rPr>
          <w:rFonts w:eastAsia="Times New Roman"/>
          <w:color w:val="000000"/>
          <w:spacing w:val="-4"/>
          <w:sz w:val="28"/>
          <w:szCs w:val="28"/>
        </w:rPr>
        <w:t>по нормативам, установленным в соответствии со статьями БК РФ.</w:t>
      </w:r>
    </w:p>
    <w:p w:rsidR="000B121E" w:rsidRDefault="000B121E" w:rsidP="000B121E">
      <w:pPr>
        <w:shd w:val="clear" w:color="auto" w:fill="FFFFFF"/>
        <w:spacing w:line="312" w:lineRule="exact"/>
        <w:ind w:left="5" w:right="29" w:firstLine="710"/>
        <w:jc w:val="both"/>
        <w:rPr>
          <w:sz w:val="28"/>
          <w:szCs w:val="28"/>
        </w:rPr>
      </w:pPr>
      <w:r w:rsidRPr="001B39A6">
        <w:rPr>
          <w:sz w:val="28"/>
          <w:szCs w:val="28"/>
        </w:rPr>
        <w:t xml:space="preserve">При отсутствии в Прогнозе социально-экономического </w:t>
      </w:r>
      <w:proofErr w:type="gramStart"/>
      <w:r w:rsidRPr="001B39A6">
        <w:rPr>
          <w:sz w:val="28"/>
          <w:szCs w:val="28"/>
        </w:rPr>
        <w:t>развития региона показателей объемов выпуска подакцизной</w:t>
      </w:r>
      <w:proofErr w:type="gramEnd"/>
      <w:r w:rsidRPr="001B39A6">
        <w:rPr>
          <w:sz w:val="28"/>
          <w:szCs w:val="28"/>
        </w:rPr>
        <w:t xml:space="preserve"> продукции, прогнозные оценки поступления акцизов основываются на информации, которой располагает налоговые органы, в том числе Межрегиональные инспекции федерального уровня.</w:t>
      </w:r>
    </w:p>
    <w:p w:rsidR="00B311AD" w:rsidRDefault="00B311AD" w:rsidP="000B121E">
      <w:pPr>
        <w:shd w:val="clear" w:color="auto" w:fill="FFFFFF"/>
        <w:spacing w:line="312" w:lineRule="exact"/>
        <w:ind w:left="5" w:right="29" w:firstLine="710"/>
        <w:jc w:val="both"/>
        <w:rPr>
          <w:sz w:val="28"/>
          <w:szCs w:val="28"/>
        </w:rPr>
      </w:pPr>
    </w:p>
    <w:p w:rsidR="00B311AD" w:rsidRPr="001B39A6" w:rsidRDefault="00B311AD" w:rsidP="00B311AD">
      <w:pPr>
        <w:pStyle w:val="ConsPlusNormal"/>
        <w:jc w:val="center"/>
        <w:outlineLvl w:val="3"/>
        <w:rPr>
          <w:rFonts w:asciiTheme="majorHAnsi" w:hAnsiTheme="majorHAnsi"/>
          <w:b/>
        </w:rPr>
      </w:pPr>
      <w:r w:rsidRPr="001B39A6">
        <w:rPr>
          <w:rFonts w:asciiTheme="majorHAnsi" w:hAnsiTheme="majorHAnsi"/>
          <w:b/>
        </w:rPr>
        <w:t>2.3.2. Акцизы на этиловый спирт из пищевого сырья</w:t>
      </w:r>
    </w:p>
    <w:p w:rsidR="00B311AD" w:rsidRPr="001B39A6" w:rsidRDefault="00B311AD" w:rsidP="00B311AD">
      <w:pPr>
        <w:pStyle w:val="ConsPlusNormal"/>
        <w:jc w:val="center"/>
        <w:rPr>
          <w:rFonts w:asciiTheme="majorHAnsi" w:hAnsiTheme="majorHAnsi"/>
          <w:b/>
        </w:rPr>
      </w:pPr>
      <w:proofErr w:type="gramStart"/>
      <w:r w:rsidRPr="001B39A6">
        <w:rPr>
          <w:rFonts w:asciiTheme="majorHAnsi" w:hAnsiTheme="majorHAnsi"/>
          <w:b/>
        </w:rPr>
        <w:t>(дистилляты винный, виноградный, плодовый, коньячный,</w:t>
      </w:r>
      <w:proofErr w:type="gramEnd"/>
    </w:p>
    <w:p w:rsidR="00B311AD" w:rsidRPr="001B39A6" w:rsidRDefault="00B311AD" w:rsidP="00B311AD">
      <w:pPr>
        <w:pStyle w:val="ConsPlusNormal"/>
        <w:jc w:val="center"/>
        <w:rPr>
          <w:rFonts w:asciiTheme="majorHAnsi" w:hAnsiTheme="majorHAnsi"/>
          <w:b/>
        </w:rPr>
      </w:pPr>
      <w:proofErr w:type="spellStart"/>
      <w:proofErr w:type="gramStart"/>
      <w:r w:rsidRPr="001B39A6">
        <w:rPr>
          <w:rFonts w:asciiTheme="majorHAnsi" w:hAnsiTheme="majorHAnsi"/>
          <w:b/>
        </w:rPr>
        <w:t>кальвадосный</w:t>
      </w:r>
      <w:proofErr w:type="spellEnd"/>
      <w:r w:rsidRPr="001B39A6">
        <w:rPr>
          <w:rFonts w:asciiTheme="majorHAnsi" w:hAnsiTheme="majorHAnsi"/>
          <w:b/>
        </w:rPr>
        <w:t xml:space="preserve">, </w:t>
      </w:r>
      <w:proofErr w:type="spellStart"/>
      <w:r w:rsidRPr="001B39A6">
        <w:rPr>
          <w:rFonts w:asciiTheme="majorHAnsi" w:hAnsiTheme="majorHAnsi"/>
          <w:b/>
        </w:rPr>
        <w:t>висковый</w:t>
      </w:r>
      <w:proofErr w:type="spellEnd"/>
      <w:r w:rsidRPr="001B39A6">
        <w:rPr>
          <w:rFonts w:asciiTheme="majorHAnsi" w:hAnsiTheme="majorHAnsi"/>
          <w:b/>
        </w:rPr>
        <w:t>), производимый</w:t>
      </w:r>
      <w:proofErr w:type="gramEnd"/>
    </w:p>
    <w:p w:rsidR="00B311AD" w:rsidRPr="001B39A6" w:rsidRDefault="00B311AD" w:rsidP="00B311AD">
      <w:pPr>
        <w:pStyle w:val="ConsPlusNormal"/>
        <w:jc w:val="center"/>
        <w:rPr>
          <w:rFonts w:asciiTheme="majorHAnsi" w:hAnsiTheme="majorHAnsi"/>
          <w:b/>
        </w:rPr>
      </w:pPr>
      <w:r w:rsidRPr="001B39A6">
        <w:rPr>
          <w:rFonts w:asciiTheme="majorHAnsi" w:hAnsiTheme="majorHAnsi"/>
          <w:b/>
        </w:rPr>
        <w:t>на территории Российской Федерации</w:t>
      </w:r>
    </w:p>
    <w:p w:rsidR="00B311AD" w:rsidRPr="001B39A6" w:rsidRDefault="00B311AD" w:rsidP="00B311AD">
      <w:pPr>
        <w:pStyle w:val="ConsPlusNormal"/>
        <w:jc w:val="center"/>
        <w:rPr>
          <w:rFonts w:asciiTheme="majorHAnsi" w:hAnsiTheme="majorHAnsi"/>
          <w:b/>
        </w:rPr>
      </w:pPr>
      <w:r w:rsidRPr="001B39A6">
        <w:rPr>
          <w:rFonts w:asciiTheme="majorHAnsi" w:hAnsiTheme="majorHAnsi"/>
          <w:b/>
        </w:rPr>
        <w:t>182 1 03 02013 01 0000 110</w:t>
      </w:r>
    </w:p>
    <w:p w:rsidR="00B311AD" w:rsidRPr="00584652" w:rsidRDefault="00B311AD" w:rsidP="00B311AD">
      <w:pPr>
        <w:pStyle w:val="ConsPlusNormal"/>
        <w:ind w:firstLine="540"/>
        <w:jc w:val="both"/>
        <w:rPr>
          <w:highlight w:val="yellow"/>
        </w:rPr>
      </w:pPr>
    </w:p>
    <w:p w:rsidR="00B311AD" w:rsidRPr="001B39A6" w:rsidRDefault="00B311AD" w:rsidP="00B311AD">
      <w:pPr>
        <w:pStyle w:val="ConsPlusNormal"/>
        <w:ind w:firstLine="539"/>
        <w:contextualSpacing/>
        <w:jc w:val="both"/>
      </w:pPr>
      <w:r w:rsidRPr="001B39A6">
        <w:t xml:space="preserve">Для расчета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1B39A6">
        <w:t>кальвадосный</w:t>
      </w:r>
      <w:proofErr w:type="spellEnd"/>
      <w:r w:rsidRPr="001B39A6">
        <w:t xml:space="preserve">, </w:t>
      </w:r>
      <w:proofErr w:type="spellStart"/>
      <w:r w:rsidRPr="001B39A6">
        <w:t>висковый</w:t>
      </w:r>
      <w:proofErr w:type="spellEnd"/>
      <w:r w:rsidRPr="001B39A6">
        <w:t>) используются:</w:t>
      </w:r>
    </w:p>
    <w:p w:rsidR="00B311AD" w:rsidRPr="001B39A6" w:rsidRDefault="00B311AD" w:rsidP="00B311AD">
      <w:pPr>
        <w:pStyle w:val="ConsPlusNormal"/>
        <w:ind w:firstLine="539"/>
        <w:contextualSpacing/>
        <w:jc w:val="both"/>
      </w:pPr>
      <w:r w:rsidRPr="001B39A6">
        <w:lastRenderedPageBreak/>
        <w:t xml:space="preserve">- показатели прогноза социально-экономического развития Калининградской области (налогооблагаемый объем реализации этилового спирта из пищевого сырья (дистилляты винный, виноградный, плодовый, коньячный, </w:t>
      </w:r>
      <w:proofErr w:type="spellStart"/>
      <w:r w:rsidRPr="001B39A6">
        <w:t>кальвадосный</w:t>
      </w:r>
      <w:proofErr w:type="spellEnd"/>
      <w:r w:rsidRPr="001B39A6">
        <w:t xml:space="preserve">, </w:t>
      </w:r>
      <w:proofErr w:type="spellStart"/>
      <w:r w:rsidRPr="001B39A6">
        <w:t>висковый</w:t>
      </w:r>
      <w:proofErr w:type="spellEnd"/>
      <w:r w:rsidRPr="001B39A6">
        <w:t>)), разрабатываемые Министерством экономики Калининградской области;</w:t>
      </w:r>
    </w:p>
    <w:p w:rsidR="00B311AD" w:rsidRPr="001B39A6" w:rsidRDefault="00B311AD" w:rsidP="00B311AD">
      <w:pPr>
        <w:pStyle w:val="ConsPlusNormal"/>
        <w:ind w:firstLine="539"/>
        <w:contextualSpacing/>
        <w:jc w:val="both"/>
      </w:pPr>
      <w:r w:rsidRPr="001B39A6">
        <w:t xml:space="preserve">- динамика фактических поступлений по налогу согласно данным отчета по </w:t>
      </w:r>
      <w:hyperlink r:id="rId15" w:history="1">
        <w:r w:rsidRPr="001B39A6">
          <w:rPr>
            <w:color w:val="0000FF"/>
          </w:rPr>
          <w:t>форме N 1-НМ</w:t>
        </w:r>
      </w:hyperlink>
      <w:r w:rsidRPr="001B39A6">
        <w:t xml:space="preserve"> "Отчет о начислении и поступлении налогов, сборов и иных обязательных платежей в бюджетную систему Российской Федерации";</w:t>
      </w:r>
    </w:p>
    <w:p w:rsidR="00B311AD" w:rsidRPr="001B39A6" w:rsidRDefault="00B311AD" w:rsidP="00B311AD">
      <w:pPr>
        <w:pStyle w:val="ConsPlusNormal"/>
        <w:ind w:firstLine="539"/>
        <w:contextualSpacing/>
        <w:jc w:val="both"/>
      </w:pPr>
      <w:r w:rsidRPr="001B39A6">
        <w:t xml:space="preserve">- налоговые ставки, предусмотренные </w:t>
      </w:r>
      <w:hyperlink r:id="rId16" w:history="1">
        <w:r w:rsidRPr="001B39A6">
          <w:rPr>
            <w:color w:val="0000FF"/>
          </w:rPr>
          <w:t>главой 22</w:t>
        </w:r>
      </w:hyperlink>
      <w:r w:rsidRPr="001B39A6">
        <w:t xml:space="preserve"> НК РФ "Акцизы".</w:t>
      </w:r>
    </w:p>
    <w:p w:rsidR="00B311AD" w:rsidRPr="001B39A6" w:rsidRDefault="00B311AD" w:rsidP="00B311AD">
      <w:pPr>
        <w:pStyle w:val="ConsPlusNormal"/>
        <w:ind w:firstLine="539"/>
        <w:contextualSpacing/>
        <w:jc w:val="both"/>
      </w:pPr>
      <w:r w:rsidRPr="001B39A6">
        <w:t xml:space="preserve">Расчет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1B39A6">
        <w:t>кальвадосный</w:t>
      </w:r>
      <w:proofErr w:type="spellEnd"/>
      <w:r w:rsidRPr="001B39A6">
        <w:t xml:space="preserve">, </w:t>
      </w:r>
      <w:proofErr w:type="spellStart"/>
      <w:r w:rsidRPr="001B39A6">
        <w:t>висковый</w:t>
      </w:r>
      <w:proofErr w:type="spellEnd"/>
      <w:r w:rsidRPr="001B39A6">
        <w:t>) осуществляется по методу прямого расчета,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B311AD" w:rsidRPr="001B39A6" w:rsidRDefault="00B311AD" w:rsidP="00B311AD">
      <w:pPr>
        <w:pStyle w:val="ConsPlusNormal"/>
        <w:spacing w:before="220"/>
        <w:ind w:firstLine="540"/>
        <w:jc w:val="both"/>
      </w:pPr>
      <w:r w:rsidRPr="001B39A6">
        <w:t xml:space="preserve">Поступления акцизов на этиловый спирт из пищевого сырья (дистилляты винный, виноградный, плодовый, коньячный, </w:t>
      </w:r>
      <w:proofErr w:type="spellStart"/>
      <w:r w:rsidRPr="001B39A6">
        <w:t>кальвадосный</w:t>
      </w:r>
      <w:proofErr w:type="spellEnd"/>
      <w:r w:rsidRPr="001B39A6">
        <w:t xml:space="preserve">, </w:t>
      </w:r>
      <w:proofErr w:type="spellStart"/>
      <w:r w:rsidRPr="001B39A6">
        <w:t>висковый</w:t>
      </w:r>
      <w:proofErr w:type="spellEnd"/>
      <w:r w:rsidRPr="001B39A6">
        <w:t>) (</w:t>
      </w:r>
      <w:proofErr w:type="spellStart"/>
      <w:r w:rsidRPr="001B39A6">
        <w:t>А</w:t>
      </w:r>
      <w:r w:rsidRPr="001B39A6">
        <w:rPr>
          <w:vertAlign w:val="subscript"/>
        </w:rPr>
        <w:t>СПс</w:t>
      </w:r>
      <w:proofErr w:type="spellEnd"/>
      <w:r w:rsidRPr="001B39A6">
        <w:t>) определяется исходя из следующего алгоритма расчета (формуле):</w:t>
      </w:r>
    </w:p>
    <w:p w:rsidR="00B311AD" w:rsidRPr="001B39A6" w:rsidRDefault="00B311AD" w:rsidP="00B311AD">
      <w:pPr>
        <w:pStyle w:val="ConsPlusNormal"/>
        <w:ind w:firstLine="540"/>
        <w:jc w:val="both"/>
      </w:pPr>
    </w:p>
    <w:p w:rsidR="00B311AD" w:rsidRPr="001B39A6" w:rsidRDefault="00D37809" w:rsidP="00D37809">
      <w:pPr>
        <w:pStyle w:val="ConsPlusNormal"/>
        <w:ind w:firstLine="540"/>
        <w:jc w:val="center"/>
      </w:pPr>
      <w:r w:rsidRPr="001B39A6">
        <w:rPr>
          <w:noProof/>
        </w:rPr>
        <w:drawing>
          <wp:inline distT="0" distB="0" distL="0" distR="0">
            <wp:extent cx="3125727" cy="379987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205" cy="380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11AD" w:rsidRPr="001B39A6">
        <w:rPr>
          <w:noProof/>
          <w:position w:val="-11"/>
        </w:rPr>
        <w:drawing>
          <wp:inline distT="0" distB="0" distL="0" distR="0">
            <wp:extent cx="3578225" cy="278130"/>
            <wp:effectExtent l="0" t="0" r="0" b="0"/>
            <wp:docPr id="40" name="Рисунок 40" descr="base_50_711944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ase_50_711944_32771"/>
                    <pic:cNvPicPr preferRelativeResize="0">
                      <a:picLocks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65" cy="387627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1AD" w:rsidRPr="001B39A6" w:rsidRDefault="00B311AD" w:rsidP="00B311AD">
      <w:pPr>
        <w:pStyle w:val="ConsPlusNormal"/>
        <w:ind w:firstLine="540"/>
        <w:jc w:val="both"/>
      </w:pPr>
      <w:r w:rsidRPr="001B39A6">
        <w:t>где:</w:t>
      </w:r>
    </w:p>
    <w:p w:rsidR="00B311AD" w:rsidRPr="001B39A6" w:rsidRDefault="00B311AD" w:rsidP="001B39A6">
      <w:pPr>
        <w:pStyle w:val="ConsPlusNormal"/>
        <w:ind w:firstLine="539"/>
        <w:jc w:val="both"/>
      </w:pPr>
      <w:proofErr w:type="spellStart"/>
      <w:proofErr w:type="gramStart"/>
      <w:r w:rsidRPr="001B39A6">
        <w:t>V</w:t>
      </w:r>
      <w:proofErr w:type="gramEnd"/>
      <w:r w:rsidRPr="001B39A6">
        <w:rPr>
          <w:vertAlign w:val="subscript"/>
        </w:rPr>
        <w:t>спс</w:t>
      </w:r>
      <w:proofErr w:type="spellEnd"/>
      <w:r w:rsidRPr="001B39A6">
        <w:t xml:space="preserve"> - налогооблагаемый объем реализации этилового спирта из пищевого сырья (дистилляты винный, виноградный, плодовый, коньячный, </w:t>
      </w:r>
      <w:proofErr w:type="spellStart"/>
      <w:r w:rsidRPr="001B39A6">
        <w:t>кальвадосный</w:t>
      </w:r>
      <w:proofErr w:type="spellEnd"/>
      <w:r w:rsidRPr="001B39A6">
        <w:t xml:space="preserve">, </w:t>
      </w:r>
      <w:proofErr w:type="spellStart"/>
      <w:r w:rsidRPr="001B39A6">
        <w:t>висковый</w:t>
      </w:r>
      <w:proofErr w:type="spellEnd"/>
      <w:r w:rsidRPr="001B39A6">
        <w:t xml:space="preserve">), л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r w:rsidR="00787A43" w:rsidRPr="001B39A6">
        <w:t>статистики</w:t>
      </w:r>
      <w:r w:rsidRPr="001B39A6">
        <w:t xml:space="preserve">, и (или) с показателями отчета по </w:t>
      </w:r>
      <w:hyperlink r:id="rId19" w:history="1">
        <w:r w:rsidRPr="001B39A6">
          <w:t>форме N 5-АЛ</w:t>
        </w:r>
      </w:hyperlink>
      <w:r w:rsidRPr="001B39A6">
        <w:t>);</w:t>
      </w:r>
    </w:p>
    <w:p w:rsidR="00B311AD" w:rsidRPr="001B39A6" w:rsidRDefault="00B311AD" w:rsidP="001B39A6">
      <w:pPr>
        <w:pStyle w:val="ConsPlusNormal"/>
        <w:ind w:firstLine="539"/>
        <w:jc w:val="both"/>
      </w:pPr>
      <w:r w:rsidRPr="001B39A6">
        <w:t>S - ставка акциза, рублей за 1 литр безводного этилового спирта;</w:t>
      </w:r>
    </w:p>
    <w:p w:rsidR="00B311AD" w:rsidRPr="001B39A6" w:rsidRDefault="00B311AD" w:rsidP="001B39A6">
      <w:pPr>
        <w:pStyle w:val="ConsPlusNormal"/>
        <w:ind w:firstLine="539"/>
        <w:jc w:val="both"/>
      </w:pPr>
      <w:proofErr w:type="spellStart"/>
      <w:proofErr w:type="gramStart"/>
      <w:r w:rsidRPr="001B39A6">
        <w:t>K</w:t>
      </w:r>
      <w:proofErr w:type="gramEnd"/>
      <w:r w:rsidRPr="001B39A6">
        <w:rPr>
          <w:vertAlign w:val="subscript"/>
        </w:rPr>
        <w:t>соб</w:t>
      </w:r>
      <w:proofErr w:type="spellEnd"/>
      <w:r w:rsidRPr="001B39A6">
        <w:rPr>
          <w:vertAlign w:val="subscript"/>
        </w:rPr>
        <w:t>.</w:t>
      </w:r>
      <w:r w:rsidRPr="001B39A6">
        <w:t xml:space="preserve"> -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B311AD" w:rsidRPr="001B39A6" w:rsidRDefault="00B311AD" w:rsidP="001B39A6">
      <w:pPr>
        <w:pStyle w:val="ConsPlusNormal"/>
        <w:ind w:firstLine="539"/>
        <w:jc w:val="both"/>
      </w:pPr>
      <w:r w:rsidRPr="001B39A6">
        <w:t xml:space="preserve">Расчетный уровень собираемости определяется согласно данным отчета по </w:t>
      </w:r>
      <w:hyperlink r:id="rId20" w:history="1">
        <w:r w:rsidRPr="001B39A6">
          <w:t>форме N 1-НМ</w:t>
        </w:r>
      </w:hyperlink>
      <w:r w:rsidRPr="001B39A6">
        <w:t xml:space="preserve"> как частное от деления суммы поступившего налога на сумму начисленного налога.</w:t>
      </w:r>
    </w:p>
    <w:p w:rsidR="00B311AD" w:rsidRPr="001B39A6" w:rsidRDefault="00B311AD" w:rsidP="001B39A6">
      <w:pPr>
        <w:pStyle w:val="ConsPlusNormal"/>
        <w:ind w:firstLine="539"/>
        <w:jc w:val="both"/>
      </w:pPr>
      <w:r w:rsidRPr="001B39A6">
        <w:t>P - переходящие платежи, тыс. рублей;</w:t>
      </w:r>
    </w:p>
    <w:p w:rsidR="00B311AD" w:rsidRPr="001B39A6" w:rsidRDefault="00B311AD" w:rsidP="001B39A6">
      <w:pPr>
        <w:pStyle w:val="ConsPlusNormal"/>
        <w:ind w:firstLine="539"/>
        <w:jc w:val="both"/>
      </w:pPr>
      <w:r w:rsidRPr="001B39A6">
        <w:t>F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B311AD" w:rsidRPr="001B39A6" w:rsidRDefault="00B311AD" w:rsidP="00787A43">
      <w:pPr>
        <w:pStyle w:val="ConsPlusNormal"/>
        <w:ind w:firstLine="539"/>
        <w:jc w:val="both"/>
      </w:pPr>
      <w:proofErr w:type="gramStart"/>
      <w:r w:rsidRPr="001B39A6"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 подлежащих налогообложению либо облагаемых по ставке 0.</w:t>
      </w:r>
      <w:proofErr w:type="gramEnd"/>
    </w:p>
    <w:p w:rsidR="00B311AD" w:rsidRPr="001B39A6" w:rsidRDefault="00B311AD" w:rsidP="00787A43">
      <w:pPr>
        <w:pStyle w:val="ConsPlusNormal"/>
        <w:ind w:firstLine="539"/>
        <w:jc w:val="both"/>
      </w:pPr>
      <w:r w:rsidRPr="001B39A6">
        <w:lastRenderedPageBreak/>
        <w:t xml:space="preserve">Объем выпадающих доходов определяется в рамках прописанного </w:t>
      </w:r>
      <w:proofErr w:type="gramStart"/>
      <w:r w:rsidRPr="001B39A6">
        <w:t>алгоритма расчета прогнозного объема поступлений налога</w:t>
      </w:r>
      <w:proofErr w:type="gramEnd"/>
      <w:r w:rsidRPr="001B39A6">
        <w:t>.</w:t>
      </w:r>
    </w:p>
    <w:p w:rsidR="00B311AD" w:rsidRPr="001B39A6" w:rsidRDefault="00B311AD" w:rsidP="00787A43">
      <w:pPr>
        <w:pStyle w:val="ConsPlusNormal"/>
        <w:ind w:firstLine="539"/>
        <w:jc w:val="both"/>
      </w:pPr>
      <w:r w:rsidRPr="001B39A6"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1B39A6">
        <w:t>кальвадосный</w:t>
      </w:r>
      <w:proofErr w:type="spellEnd"/>
      <w:r w:rsidRPr="001B39A6">
        <w:t xml:space="preserve">, </w:t>
      </w:r>
      <w:proofErr w:type="spellStart"/>
      <w:r w:rsidRPr="001B39A6">
        <w:t>висковый</w:t>
      </w:r>
      <w:proofErr w:type="spellEnd"/>
      <w:r w:rsidRPr="001B39A6">
        <w:t xml:space="preserve">), зачисляются в бюджеты бюджетной системы Российской Федерации по нормативам, установленным в соответствии со статьями </w:t>
      </w:r>
      <w:hyperlink r:id="rId21" w:history="1">
        <w:r w:rsidRPr="001B39A6">
          <w:rPr>
            <w:color w:val="0000FF"/>
          </w:rPr>
          <w:t>БК</w:t>
        </w:r>
      </w:hyperlink>
      <w:r w:rsidRPr="001B39A6">
        <w:t xml:space="preserve"> РФ.</w:t>
      </w:r>
    </w:p>
    <w:p w:rsidR="00FB5099" w:rsidRDefault="00584652" w:rsidP="00FB5099">
      <w:pPr>
        <w:pStyle w:val="ConsPlusNormal"/>
        <w:ind w:firstLine="540"/>
        <w:jc w:val="both"/>
      </w:pPr>
      <w:r w:rsidRPr="001B39A6">
        <w:t xml:space="preserve">При отсутствии в Прогнозе социально-экономического </w:t>
      </w:r>
      <w:proofErr w:type="gramStart"/>
      <w:r w:rsidRPr="001B39A6">
        <w:t>развития региона показателей объемов выпуска подакцизной</w:t>
      </w:r>
      <w:proofErr w:type="gramEnd"/>
      <w:r w:rsidRPr="001B39A6">
        <w:t xml:space="preserve"> продукции, прогнозные оценки поступления акцизов основываются на информации, которой располагает налоговые органы, в том числе Межрегиональные инспекции федерального уровня.</w:t>
      </w:r>
      <w:r w:rsidR="00FB5099" w:rsidRPr="001B39A6">
        <w:t xml:space="preserve"> Расчет поступлений осуществляется в случае появления налогоплательщиков, осуществляющих указанную деятельность.</w:t>
      </w:r>
    </w:p>
    <w:p w:rsidR="00B311AD" w:rsidRDefault="00B311AD" w:rsidP="00B311AD">
      <w:pPr>
        <w:pStyle w:val="ConsPlusNormal"/>
        <w:ind w:firstLine="540"/>
        <w:jc w:val="both"/>
      </w:pPr>
    </w:p>
    <w:p w:rsidR="00B311AD" w:rsidRPr="001B39A6" w:rsidRDefault="00B311AD" w:rsidP="00B311AD">
      <w:pPr>
        <w:pStyle w:val="ConsPlusNormal"/>
        <w:jc w:val="center"/>
        <w:outlineLvl w:val="3"/>
        <w:rPr>
          <w:rFonts w:asciiTheme="majorHAnsi" w:hAnsiTheme="majorHAnsi"/>
          <w:b/>
        </w:rPr>
      </w:pPr>
      <w:r w:rsidRPr="00593C01">
        <w:rPr>
          <w:b/>
        </w:rPr>
        <w:t>2</w:t>
      </w:r>
      <w:r w:rsidRPr="001B39A6">
        <w:rPr>
          <w:rFonts w:asciiTheme="majorHAnsi" w:hAnsiTheme="majorHAnsi"/>
          <w:b/>
        </w:rPr>
        <w:t>.</w:t>
      </w:r>
      <w:r w:rsidR="00920F40" w:rsidRPr="001B39A6">
        <w:rPr>
          <w:rFonts w:asciiTheme="majorHAnsi" w:hAnsiTheme="majorHAnsi"/>
          <w:b/>
        </w:rPr>
        <w:t>3</w:t>
      </w:r>
      <w:r w:rsidRPr="001B39A6">
        <w:rPr>
          <w:rFonts w:asciiTheme="majorHAnsi" w:hAnsiTheme="majorHAnsi"/>
          <w:b/>
        </w:rPr>
        <w:t>.</w:t>
      </w:r>
      <w:r w:rsidR="00920F40" w:rsidRPr="001B39A6">
        <w:rPr>
          <w:rFonts w:asciiTheme="majorHAnsi" w:hAnsiTheme="majorHAnsi"/>
          <w:b/>
        </w:rPr>
        <w:t>3</w:t>
      </w:r>
      <w:r w:rsidRPr="001B39A6">
        <w:rPr>
          <w:rFonts w:asciiTheme="majorHAnsi" w:hAnsiTheme="majorHAnsi"/>
          <w:b/>
        </w:rPr>
        <w:t>. Акцизы на спиртосодержащую продукцию, производимую</w:t>
      </w:r>
    </w:p>
    <w:p w:rsidR="00B311AD" w:rsidRPr="001B39A6" w:rsidRDefault="00B311AD" w:rsidP="00B311AD">
      <w:pPr>
        <w:pStyle w:val="ConsPlusNormal"/>
        <w:jc w:val="center"/>
        <w:rPr>
          <w:rFonts w:asciiTheme="majorHAnsi" w:hAnsiTheme="majorHAnsi"/>
          <w:b/>
        </w:rPr>
      </w:pPr>
      <w:r w:rsidRPr="001B39A6">
        <w:rPr>
          <w:rFonts w:asciiTheme="majorHAnsi" w:hAnsiTheme="majorHAnsi"/>
          <w:b/>
        </w:rPr>
        <w:t>на территории Российской Федерации</w:t>
      </w:r>
    </w:p>
    <w:p w:rsidR="00B311AD" w:rsidRPr="001B39A6" w:rsidRDefault="00B311AD" w:rsidP="00B311AD">
      <w:pPr>
        <w:pStyle w:val="ConsPlusNormal"/>
        <w:jc w:val="center"/>
        <w:rPr>
          <w:rFonts w:asciiTheme="majorHAnsi" w:hAnsiTheme="majorHAnsi"/>
          <w:b/>
        </w:rPr>
      </w:pPr>
      <w:r w:rsidRPr="001B39A6">
        <w:rPr>
          <w:rFonts w:asciiTheme="majorHAnsi" w:hAnsiTheme="majorHAnsi"/>
          <w:b/>
        </w:rPr>
        <w:t>182 1 03 02020 01 0000 110</w:t>
      </w:r>
    </w:p>
    <w:p w:rsidR="00B311AD" w:rsidRPr="007A5A68" w:rsidRDefault="00B311AD" w:rsidP="00B311AD">
      <w:pPr>
        <w:pStyle w:val="ConsPlusNormal"/>
        <w:ind w:firstLine="540"/>
        <w:jc w:val="both"/>
        <w:rPr>
          <w:highlight w:val="yellow"/>
        </w:rPr>
      </w:pPr>
    </w:p>
    <w:p w:rsidR="00B311AD" w:rsidRPr="001B39A6" w:rsidRDefault="00B311AD" w:rsidP="00B311AD">
      <w:pPr>
        <w:pStyle w:val="ConsPlusNormal"/>
        <w:ind w:firstLine="540"/>
        <w:jc w:val="both"/>
      </w:pPr>
      <w:r w:rsidRPr="001B39A6">
        <w:t>Для расчета поступлений акцизов на спиртосодержащую продукцию используются:</w:t>
      </w:r>
    </w:p>
    <w:p w:rsidR="00B311AD" w:rsidRPr="001B39A6" w:rsidRDefault="00B311AD" w:rsidP="007A5A68">
      <w:pPr>
        <w:pStyle w:val="ConsPlusNormal"/>
        <w:ind w:firstLine="539"/>
        <w:contextualSpacing/>
        <w:jc w:val="both"/>
      </w:pPr>
      <w:r w:rsidRPr="001B39A6">
        <w:t xml:space="preserve">- показатели прогноза социально-экономического развития </w:t>
      </w:r>
      <w:r w:rsidR="000703C2" w:rsidRPr="001B39A6">
        <w:t xml:space="preserve">Калининградской области </w:t>
      </w:r>
      <w:r w:rsidRPr="001B39A6">
        <w:t>(налогооблагаемый объем реализации спиртосодержащей продукции), разрабатываемые Мин</w:t>
      </w:r>
      <w:r w:rsidR="000703C2" w:rsidRPr="001B39A6">
        <w:t xml:space="preserve">истерством </w:t>
      </w:r>
      <w:r w:rsidRPr="001B39A6">
        <w:t>эконом</w:t>
      </w:r>
      <w:r w:rsidR="000703C2" w:rsidRPr="001B39A6">
        <w:t>ики Калининградской области</w:t>
      </w:r>
      <w:r w:rsidRPr="001B39A6">
        <w:t>;</w:t>
      </w:r>
    </w:p>
    <w:p w:rsidR="00B311AD" w:rsidRPr="001B39A6" w:rsidRDefault="00B311AD" w:rsidP="007A5A68">
      <w:pPr>
        <w:pStyle w:val="ConsPlusNormal"/>
        <w:ind w:firstLine="540"/>
        <w:jc w:val="both"/>
      </w:pPr>
      <w:r w:rsidRPr="001B39A6">
        <w:t xml:space="preserve">- динамика фактических поступлений по налогу согласно данным отчета по </w:t>
      </w:r>
      <w:hyperlink r:id="rId22" w:history="1">
        <w:r w:rsidRPr="001B39A6">
          <w:rPr>
            <w:color w:val="0000FF"/>
          </w:rPr>
          <w:t>форме N 1-НМ</w:t>
        </w:r>
      </w:hyperlink>
      <w:r w:rsidRPr="001B39A6">
        <w:t xml:space="preserve"> "Отчет о начислении и поступлении налогов, сборов и иных обязательных платежей в бюджетную систему Российской Федерации";</w:t>
      </w:r>
    </w:p>
    <w:p w:rsidR="00B311AD" w:rsidRPr="001B39A6" w:rsidRDefault="00B311AD" w:rsidP="007A5A68">
      <w:pPr>
        <w:pStyle w:val="ConsPlusNormal"/>
        <w:ind w:firstLine="540"/>
        <w:jc w:val="both"/>
      </w:pPr>
      <w:r w:rsidRPr="001B39A6">
        <w:t xml:space="preserve">- налоговые ставки, предусмотренные </w:t>
      </w:r>
      <w:hyperlink r:id="rId23" w:history="1">
        <w:r w:rsidRPr="001B39A6">
          <w:rPr>
            <w:color w:val="0000FF"/>
          </w:rPr>
          <w:t>главой 22</w:t>
        </w:r>
      </w:hyperlink>
      <w:r w:rsidRPr="001B39A6">
        <w:t xml:space="preserve"> НК РФ "Акцизы".</w:t>
      </w:r>
    </w:p>
    <w:p w:rsidR="00B311AD" w:rsidRPr="000703C2" w:rsidRDefault="00B311AD" w:rsidP="007A5A68">
      <w:pPr>
        <w:pStyle w:val="ConsPlusNormal"/>
        <w:ind w:firstLine="540"/>
        <w:jc w:val="both"/>
      </w:pPr>
      <w:r w:rsidRPr="001B39A6">
        <w:t>Расчет поступлений акцизов на спиртосодержащую продукцию осуществляется по методу прямого расчета,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B311AD" w:rsidRDefault="00B311AD" w:rsidP="00B311AD">
      <w:pPr>
        <w:pStyle w:val="ConsPlusNormal"/>
        <w:spacing w:before="220"/>
        <w:ind w:firstLine="540"/>
        <w:jc w:val="both"/>
      </w:pPr>
      <w:r w:rsidRPr="000703C2">
        <w:t>Поступления акцизов на спиртосодержащую продукцию (</w:t>
      </w:r>
      <w:proofErr w:type="spellStart"/>
      <w:r w:rsidRPr="000703C2">
        <w:t>А</w:t>
      </w:r>
      <w:r w:rsidRPr="000703C2">
        <w:rPr>
          <w:vertAlign w:val="subscript"/>
        </w:rPr>
        <w:t>СПд</w:t>
      </w:r>
      <w:proofErr w:type="spellEnd"/>
      <w:r w:rsidRPr="000703C2">
        <w:t>) определяется исходя из следующего алгоритма расчета (формуле):</w:t>
      </w:r>
    </w:p>
    <w:p w:rsidR="00B311AD" w:rsidRDefault="00567CF9" w:rsidP="00710C4D">
      <w:pPr>
        <w:pStyle w:val="ConsPlusNormal"/>
        <w:ind w:firstLine="540"/>
        <w:jc w:val="center"/>
      </w:pPr>
      <w:r w:rsidRPr="00567CF9">
        <w:rPr>
          <w:noProof/>
        </w:rPr>
        <w:drawing>
          <wp:inline distT="0" distB="0" distL="0" distR="0">
            <wp:extent cx="3914775" cy="58102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11AD">
        <w:rPr>
          <w:noProof/>
          <w:position w:val="-11"/>
        </w:rPr>
        <w:drawing>
          <wp:inline distT="0" distB="0" distL="0" distR="0">
            <wp:extent cx="3300095" cy="278130"/>
            <wp:effectExtent l="0" t="0" r="0" b="0"/>
            <wp:docPr id="24" name="Рисунок 24" descr="base_50_711944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50_711944_32772"/>
                    <pic:cNvPicPr preferRelativeResize="0">
                      <a:picLocks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278130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1AD" w:rsidRPr="001B39A6" w:rsidRDefault="00B311AD" w:rsidP="00B311AD">
      <w:pPr>
        <w:pStyle w:val="ConsPlusNormal"/>
        <w:ind w:firstLine="540"/>
        <w:jc w:val="both"/>
      </w:pPr>
      <w:r w:rsidRPr="001B39A6">
        <w:rPr>
          <w:sz w:val="22"/>
        </w:rPr>
        <w:t>где:</w:t>
      </w:r>
    </w:p>
    <w:p w:rsidR="00B311AD" w:rsidRPr="001B39A6" w:rsidRDefault="00B311AD" w:rsidP="00841BE0">
      <w:pPr>
        <w:pStyle w:val="ConsPlusNormal"/>
        <w:ind w:firstLine="539"/>
        <w:contextualSpacing/>
        <w:jc w:val="both"/>
      </w:pPr>
      <w:proofErr w:type="spellStart"/>
      <w:r w:rsidRPr="001B39A6">
        <w:t>V</w:t>
      </w:r>
      <w:r w:rsidRPr="001B39A6">
        <w:rPr>
          <w:vertAlign w:val="subscript"/>
        </w:rPr>
        <w:t>спд</w:t>
      </w:r>
      <w:proofErr w:type="spellEnd"/>
      <w:r w:rsidRPr="001B39A6">
        <w:t xml:space="preserve"> - налогооблагаемый объем реализации на спиртосодержащую продукцию, </w:t>
      </w:r>
      <w:proofErr w:type="gramStart"/>
      <w:r w:rsidRPr="001B39A6">
        <w:t>л</w:t>
      </w:r>
      <w:proofErr w:type="gramEnd"/>
      <w:r w:rsidRPr="001B39A6">
        <w:t xml:space="preserve">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</w:t>
      </w:r>
      <w:r w:rsidR="000703C2" w:rsidRPr="001B39A6">
        <w:t xml:space="preserve"> статистики</w:t>
      </w:r>
      <w:r w:rsidRPr="001B39A6">
        <w:t xml:space="preserve">, и (или) с показателями отчета по </w:t>
      </w:r>
      <w:hyperlink r:id="rId26" w:history="1">
        <w:r w:rsidRPr="001B39A6">
          <w:t>форме N 5-АЛ</w:t>
        </w:r>
      </w:hyperlink>
      <w:r w:rsidRPr="001B39A6">
        <w:t>);</w:t>
      </w:r>
    </w:p>
    <w:p w:rsidR="00B311AD" w:rsidRPr="001B39A6" w:rsidRDefault="00B311AD" w:rsidP="00841BE0">
      <w:pPr>
        <w:pStyle w:val="ConsPlusNormal"/>
        <w:ind w:firstLine="539"/>
        <w:contextualSpacing/>
        <w:jc w:val="both"/>
      </w:pPr>
      <w:proofErr w:type="spellStart"/>
      <w:proofErr w:type="gramStart"/>
      <w:r w:rsidRPr="001B39A6">
        <w:t>d</w:t>
      </w:r>
      <w:proofErr w:type="gramEnd"/>
      <w:r w:rsidRPr="001B39A6">
        <w:rPr>
          <w:vertAlign w:val="subscript"/>
        </w:rPr>
        <w:t>спд</w:t>
      </w:r>
      <w:proofErr w:type="spellEnd"/>
      <w:r w:rsidRPr="001B39A6">
        <w:t xml:space="preserve"> - доля облагаемого объема реализации спиртосодержащей продукции в общем объеме реализации спиртосодержащей продукции, % (определяется как </w:t>
      </w:r>
      <w:r w:rsidRPr="001B39A6">
        <w:lastRenderedPageBreak/>
        <w:t xml:space="preserve">отношение объема реализации спиртосодержащей продукции, рассчитанного исходя из начислений по данным отчета по </w:t>
      </w:r>
      <w:hyperlink r:id="rId27" w:history="1">
        <w:r w:rsidRPr="001B39A6">
          <w:rPr>
            <w:color w:val="0000FF"/>
          </w:rPr>
          <w:t>форме N 1-НМ</w:t>
        </w:r>
      </w:hyperlink>
      <w:r w:rsidRPr="001B39A6">
        <w:t xml:space="preserve"> на 1 января текущего года, к объему реализации спиртосодержащей продукции, представленному в </w:t>
      </w:r>
      <w:proofErr w:type="spellStart"/>
      <w:r w:rsidRPr="001B39A6">
        <w:t>макропоказателях</w:t>
      </w:r>
      <w:proofErr w:type="spellEnd"/>
      <w:r w:rsidRPr="001B39A6">
        <w:t xml:space="preserve"> за тот же период);</w:t>
      </w:r>
    </w:p>
    <w:p w:rsidR="00B311AD" w:rsidRPr="001B39A6" w:rsidRDefault="00B311AD" w:rsidP="00841BE0">
      <w:pPr>
        <w:pStyle w:val="ConsPlusNormal"/>
        <w:ind w:firstLine="539"/>
        <w:contextualSpacing/>
        <w:jc w:val="both"/>
      </w:pPr>
      <w:r w:rsidRPr="001B39A6">
        <w:t>S - ставка акциза, рублей за 1 литр безводного этилового спирта;</w:t>
      </w:r>
    </w:p>
    <w:p w:rsidR="00B311AD" w:rsidRPr="001B39A6" w:rsidRDefault="00B311AD" w:rsidP="007A5A68">
      <w:pPr>
        <w:pStyle w:val="ConsPlusNormal"/>
        <w:ind w:firstLine="539"/>
        <w:contextualSpacing/>
        <w:jc w:val="both"/>
      </w:pPr>
      <w:proofErr w:type="spellStart"/>
      <w:proofErr w:type="gramStart"/>
      <w:r w:rsidRPr="001B39A6">
        <w:t>K</w:t>
      </w:r>
      <w:proofErr w:type="gramEnd"/>
      <w:r w:rsidRPr="001B39A6">
        <w:rPr>
          <w:vertAlign w:val="subscript"/>
        </w:rPr>
        <w:t>соб</w:t>
      </w:r>
      <w:proofErr w:type="spellEnd"/>
      <w:r w:rsidRPr="001B39A6">
        <w:rPr>
          <w:vertAlign w:val="subscript"/>
        </w:rPr>
        <w:t>.</w:t>
      </w:r>
      <w:r w:rsidRPr="001B39A6">
        <w:t xml:space="preserve"> -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B311AD" w:rsidRPr="001B39A6" w:rsidRDefault="00B311AD" w:rsidP="007A5A68">
      <w:pPr>
        <w:pStyle w:val="ConsPlusNormal"/>
        <w:ind w:firstLine="540"/>
        <w:jc w:val="both"/>
      </w:pPr>
      <w:r w:rsidRPr="001B39A6">
        <w:t xml:space="preserve">Расчетный уровень собираемости определяется согласно данным отчета по </w:t>
      </w:r>
      <w:hyperlink r:id="rId28" w:history="1">
        <w:r w:rsidRPr="001B39A6">
          <w:rPr>
            <w:color w:val="0000FF"/>
          </w:rPr>
          <w:t>форме N 1-НМ</w:t>
        </w:r>
      </w:hyperlink>
      <w:r w:rsidRPr="001B39A6">
        <w:t xml:space="preserve"> как частное от деления суммы поступившего налога на сумму начисленного налога.</w:t>
      </w:r>
    </w:p>
    <w:p w:rsidR="00B311AD" w:rsidRPr="001B39A6" w:rsidRDefault="00B311AD" w:rsidP="00841BE0">
      <w:pPr>
        <w:pStyle w:val="ConsPlusNormal"/>
        <w:ind w:firstLine="539"/>
        <w:jc w:val="both"/>
      </w:pPr>
      <w:r w:rsidRPr="001B39A6">
        <w:t>P - переходящие платежи, тыс. рублей;</w:t>
      </w:r>
    </w:p>
    <w:p w:rsidR="00B311AD" w:rsidRPr="001B39A6" w:rsidRDefault="00B311AD" w:rsidP="00841BE0">
      <w:pPr>
        <w:pStyle w:val="ConsPlusNormal"/>
        <w:ind w:firstLine="539"/>
        <w:jc w:val="both"/>
      </w:pPr>
      <w:r w:rsidRPr="001B39A6">
        <w:t>F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B311AD" w:rsidRPr="001B39A6" w:rsidRDefault="00B311AD" w:rsidP="00841BE0">
      <w:pPr>
        <w:pStyle w:val="ConsPlusNormal"/>
        <w:ind w:firstLine="539"/>
        <w:jc w:val="both"/>
      </w:pPr>
      <w:proofErr w:type="gramStart"/>
      <w:r w:rsidRPr="001B39A6"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 подлежащих налогообложению либо облагаемых по ставке 0.</w:t>
      </w:r>
      <w:proofErr w:type="gramEnd"/>
    </w:p>
    <w:p w:rsidR="00B311AD" w:rsidRPr="001B39A6" w:rsidRDefault="00B311AD" w:rsidP="00841BE0">
      <w:pPr>
        <w:pStyle w:val="ConsPlusNormal"/>
        <w:ind w:firstLine="539"/>
        <w:jc w:val="both"/>
      </w:pPr>
      <w:r w:rsidRPr="001B39A6">
        <w:t xml:space="preserve">Объем выпадающих доходов определяется в рамках прописанного </w:t>
      </w:r>
      <w:proofErr w:type="gramStart"/>
      <w:r w:rsidRPr="001B39A6">
        <w:t>алгоритма расчета прогнозного объема поступлений налога</w:t>
      </w:r>
      <w:proofErr w:type="gramEnd"/>
      <w:r w:rsidRPr="001B39A6">
        <w:t>.</w:t>
      </w:r>
    </w:p>
    <w:p w:rsidR="00B311AD" w:rsidRPr="001B39A6" w:rsidRDefault="00B311AD" w:rsidP="00841BE0">
      <w:pPr>
        <w:pStyle w:val="ConsPlusNormal"/>
        <w:ind w:firstLine="540"/>
        <w:jc w:val="both"/>
      </w:pPr>
      <w:r w:rsidRPr="001B39A6">
        <w:t xml:space="preserve">Акцизы на спиртосодержащую продукцию зачисляются в бюджеты бюджетной системы Российской Федерации по нормативам, установленным в соответствии со статьями </w:t>
      </w:r>
      <w:hyperlink r:id="rId29" w:history="1">
        <w:r w:rsidRPr="001B39A6">
          <w:rPr>
            <w:color w:val="0000FF"/>
          </w:rPr>
          <w:t>БК</w:t>
        </w:r>
      </w:hyperlink>
      <w:r w:rsidRPr="001B39A6">
        <w:t xml:space="preserve"> РФ.</w:t>
      </w:r>
    </w:p>
    <w:p w:rsidR="007A5A68" w:rsidRPr="001B39A6" w:rsidRDefault="007A5A68" w:rsidP="007A5A68">
      <w:pPr>
        <w:shd w:val="clear" w:color="auto" w:fill="FFFFFF"/>
        <w:spacing w:line="312" w:lineRule="exact"/>
        <w:ind w:left="5" w:right="29" w:firstLine="710"/>
        <w:jc w:val="both"/>
        <w:rPr>
          <w:sz w:val="28"/>
          <w:szCs w:val="28"/>
        </w:rPr>
      </w:pPr>
      <w:r w:rsidRPr="001B39A6">
        <w:rPr>
          <w:sz w:val="28"/>
          <w:szCs w:val="28"/>
        </w:rPr>
        <w:t xml:space="preserve">При отсутствии в Прогнозе социально-экономического </w:t>
      </w:r>
      <w:proofErr w:type="gramStart"/>
      <w:r w:rsidRPr="001B39A6">
        <w:rPr>
          <w:sz w:val="28"/>
          <w:szCs w:val="28"/>
        </w:rPr>
        <w:t>развития региона показателей объемов выпуска подакцизной</w:t>
      </w:r>
      <w:proofErr w:type="gramEnd"/>
      <w:r w:rsidRPr="001B39A6">
        <w:rPr>
          <w:sz w:val="28"/>
          <w:szCs w:val="28"/>
        </w:rPr>
        <w:t xml:space="preserve"> продукции, прогнозные оценки поступления акцизов основываются на информации, которой располагает налоговые органы, в том числе Межрегиональные инспекции федерального уровня.</w:t>
      </w:r>
    </w:p>
    <w:p w:rsidR="00B311AD" w:rsidRPr="001B39A6" w:rsidRDefault="00590075" w:rsidP="00B311AD">
      <w:pPr>
        <w:pStyle w:val="ConsPlusNormal"/>
        <w:ind w:firstLine="540"/>
        <w:jc w:val="both"/>
      </w:pPr>
      <w:r w:rsidRPr="001B39A6">
        <w:t>Расчет поступлений акцизов на спиртосодержащую продукцию осуществляется в случае появления налогоплательщиков, осуществляющих указанную деятельность</w:t>
      </w:r>
      <w:proofErr w:type="gramStart"/>
      <w:r w:rsidRPr="001B39A6">
        <w:t>..</w:t>
      </w:r>
      <w:proofErr w:type="gramEnd"/>
    </w:p>
    <w:p w:rsidR="00FB5099" w:rsidRPr="001B39A6" w:rsidRDefault="00FB5099" w:rsidP="007A5A68">
      <w:pPr>
        <w:pStyle w:val="ConsPlusNormal"/>
        <w:jc w:val="center"/>
        <w:outlineLvl w:val="3"/>
      </w:pPr>
    </w:p>
    <w:p w:rsidR="007A5A68" w:rsidRPr="001B39A6" w:rsidRDefault="007A5A68" w:rsidP="007A5A68">
      <w:pPr>
        <w:pStyle w:val="ConsPlusNormal"/>
        <w:jc w:val="center"/>
        <w:outlineLvl w:val="3"/>
        <w:rPr>
          <w:rFonts w:asciiTheme="majorHAnsi" w:hAnsiTheme="majorHAnsi"/>
          <w:b/>
        </w:rPr>
      </w:pPr>
      <w:r w:rsidRPr="001B39A6">
        <w:rPr>
          <w:rFonts w:asciiTheme="majorHAnsi" w:hAnsiTheme="majorHAnsi"/>
          <w:b/>
        </w:rPr>
        <w:t>2.3.4. Акцизы на автомобильный бензин, производимый</w:t>
      </w:r>
    </w:p>
    <w:p w:rsidR="007A5A68" w:rsidRPr="001B39A6" w:rsidRDefault="007A5A68" w:rsidP="007A5A68">
      <w:pPr>
        <w:pStyle w:val="ConsPlusNormal"/>
        <w:jc w:val="center"/>
        <w:rPr>
          <w:rFonts w:asciiTheme="majorHAnsi" w:hAnsiTheme="majorHAnsi"/>
          <w:b/>
        </w:rPr>
      </w:pPr>
      <w:r w:rsidRPr="001B39A6">
        <w:rPr>
          <w:rFonts w:asciiTheme="majorHAnsi" w:hAnsiTheme="majorHAnsi"/>
          <w:b/>
        </w:rPr>
        <w:t>на территории Российской Федерации</w:t>
      </w:r>
    </w:p>
    <w:p w:rsidR="007A5A68" w:rsidRPr="00D65F1E" w:rsidRDefault="007A5A68" w:rsidP="007A5A68">
      <w:pPr>
        <w:pStyle w:val="ConsPlusNormal"/>
        <w:jc w:val="center"/>
        <w:rPr>
          <w:rFonts w:asciiTheme="majorHAnsi" w:hAnsiTheme="majorHAnsi"/>
          <w:b/>
        </w:rPr>
      </w:pPr>
      <w:r w:rsidRPr="001B39A6">
        <w:rPr>
          <w:rFonts w:asciiTheme="majorHAnsi" w:hAnsiTheme="majorHAnsi"/>
          <w:b/>
        </w:rPr>
        <w:t>182 1 03</w:t>
      </w:r>
      <w:r w:rsidRPr="00D65F1E">
        <w:rPr>
          <w:rFonts w:asciiTheme="majorHAnsi" w:hAnsiTheme="majorHAnsi"/>
          <w:b/>
        </w:rPr>
        <w:t xml:space="preserve"> 02041 01 0000 110</w:t>
      </w:r>
    </w:p>
    <w:p w:rsidR="007A5A68" w:rsidRPr="00D65F1E" w:rsidRDefault="007A5A68" w:rsidP="007A5A68">
      <w:pPr>
        <w:pStyle w:val="ConsPlusNormal"/>
        <w:ind w:firstLine="540"/>
        <w:jc w:val="both"/>
        <w:rPr>
          <w:rFonts w:asciiTheme="majorHAnsi" w:hAnsiTheme="majorHAnsi"/>
        </w:rPr>
      </w:pPr>
    </w:p>
    <w:p w:rsidR="007A5A68" w:rsidRPr="00D65F1E" w:rsidRDefault="007A5A68" w:rsidP="007A5A68">
      <w:pPr>
        <w:pStyle w:val="ConsPlusNormal"/>
        <w:ind w:firstLine="540"/>
        <w:jc w:val="both"/>
      </w:pPr>
      <w:r w:rsidRPr="00D65F1E">
        <w:t>Для расчета поступлений акцизов на автомобильный бензин используются:</w:t>
      </w:r>
    </w:p>
    <w:p w:rsidR="007A5A68" w:rsidRPr="00D65F1E" w:rsidRDefault="007A5A68" w:rsidP="007A5A68">
      <w:pPr>
        <w:pStyle w:val="ConsPlusNormal"/>
        <w:ind w:firstLine="539"/>
        <w:jc w:val="both"/>
      </w:pPr>
      <w:r w:rsidRPr="00D65F1E">
        <w:t>- показатели прогноза социально-экономического развития Калининградской области (налогооблагаемый объем реализации автомобильного бензина), разрабатываемые Министерством экономики Калининградской области;</w:t>
      </w:r>
    </w:p>
    <w:p w:rsidR="007A5A68" w:rsidRPr="00D65F1E" w:rsidRDefault="007A5A68" w:rsidP="007A5A68">
      <w:pPr>
        <w:pStyle w:val="ConsPlusNormal"/>
        <w:ind w:firstLine="540"/>
        <w:jc w:val="both"/>
      </w:pPr>
      <w:r w:rsidRPr="00D65F1E">
        <w:t xml:space="preserve">- динамика налоговой базы по акцизу, сложившаяся за предыдущие периоды, а также анализ структуры налоговой базы согласно данным отчета по </w:t>
      </w:r>
      <w:hyperlink r:id="rId30" w:history="1">
        <w:r w:rsidRPr="00D65F1E">
          <w:rPr>
            <w:color w:val="0000FF"/>
          </w:rPr>
          <w:t>форме N 5-НП</w:t>
        </w:r>
      </w:hyperlink>
      <w:r w:rsidRPr="00D65F1E">
        <w:t xml:space="preserve"> "Отчет о налоговой базе и структуре начислений по акцизам на нефтепродукты";</w:t>
      </w:r>
    </w:p>
    <w:p w:rsidR="007A5A68" w:rsidRPr="00D65F1E" w:rsidRDefault="007A5A68" w:rsidP="007A5A68">
      <w:pPr>
        <w:pStyle w:val="ConsPlusNormal"/>
        <w:ind w:firstLine="539"/>
        <w:jc w:val="both"/>
      </w:pPr>
      <w:r w:rsidRPr="00D65F1E">
        <w:lastRenderedPageBreak/>
        <w:t xml:space="preserve">- динамика фактических поступлений по налогу согласно данным отчета по </w:t>
      </w:r>
      <w:hyperlink r:id="rId31" w:history="1">
        <w:r w:rsidRPr="00D65F1E">
          <w:rPr>
            <w:color w:val="0000FF"/>
          </w:rPr>
          <w:t>форме N 1-НМ</w:t>
        </w:r>
      </w:hyperlink>
      <w:r w:rsidRPr="00D65F1E">
        <w:t xml:space="preserve"> "Отчет о начислении и поступлении налогов, сборов и иных обязательных платежей в бюджетную систему Российской Федерации";</w:t>
      </w:r>
    </w:p>
    <w:p w:rsidR="007A5A68" w:rsidRPr="00D65F1E" w:rsidRDefault="007A5A68" w:rsidP="007A5A68">
      <w:pPr>
        <w:pStyle w:val="ConsPlusNormal"/>
        <w:ind w:firstLine="539"/>
        <w:jc w:val="both"/>
      </w:pPr>
      <w:r w:rsidRPr="00D65F1E">
        <w:t xml:space="preserve">- налоговые ставки, предусмотренные </w:t>
      </w:r>
      <w:hyperlink r:id="rId32" w:history="1">
        <w:r w:rsidRPr="00D65F1E">
          <w:rPr>
            <w:color w:val="0000FF"/>
          </w:rPr>
          <w:t>главой 22</w:t>
        </w:r>
      </w:hyperlink>
      <w:r w:rsidRPr="00D65F1E">
        <w:t xml:space="preserve"> НК РФ "Акцизы".</w:t>
      </w:r>
    </w:p>
    <w:p w:rsidR="007A5A68" w:rsidRPr="00D65F1E" w:rsidRDefault="007A5A68" w:rsidP="007A5A68">
      <w:pPr>
        <w:pStyle w:val="ConsPlusNormal"/>
        <w:spacing w:before="220"/>
        <w:ind w:firstLine="540"/>
        <w:jc w:val="both"/>
      </w:pPr>
      <w:r w:rsidRPr="00D65F1E">
        <w:t>Расчет поступлений акцизов на автомобильный бензин осуществляется по методу прямого расчета,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A5A68" w:rsidRPr="00D65F1E" w:rsidRDefault="007A5A68" w:rsidP="007A5A68">
      <w:pPr>
        <w:pStyle w:val="ConsPlusNormal"/>
        <w:spacing w:before="220"/>
        <w:ind w:firstLine="540"/>
        <w:jc w:val="both"/>
      </w:pPr>
      <w:r w:rsidRPr="00D65F1E">
        <w:t>Поступления акцизов на автомобильный бензин (</w:t>
      </w:r>
      <w:proofErr w:type="spellStart"/>
      <w:r w:rsidRPr="00D65F1E">
        <w:t>А</w:t>
      </w:r>
      <w:r w:rsidRPr="00D65F1E">
        <w:rPr>
          <w:vertAlign w:val="subscript"/>
        </w:rPr>
        <w:t>автоБ</w:t>
      </w:r>
      <w:proofErr w:type="spellEnd"/>
      <w:r w:rsidRPr="00D65F1E">
        <w:t>) определяется исходя из следующего алгоритма расчета (формуле):</w:t>
      </w:r>
    </w:p>
    <w:p w:rsidR="007A5A68" w:rsidRPr="00D65F1E" w:rsidRDefault="007A5A68" w:rsidP="007A5A68">
      <w:pPr>
        <w:pStyle w:val="ConsPlusNormal"/>
        <w:ind w:firstLine="540"/>
        <w:jc w:val="both"/>
      </w:pPr>
    </w:p>
    <w:p w:rsidR="007A5A68" w:rsidRPr="00D65F1E" w:rsidRDefault="007A5A68" w:rsidP="007A5A68">
      <w:pPr>
        <w:pStyle w:val="ConsPlusNormal"/>
        <w:jc w:val="center"/>
      </w:pPr>
      <w:r w:rsidRPr="00D65F1E">
        <w:rPr>
          <w:noProof/>
        </w:rPr>
        <w:drawing>
          <wp:inline distT="0" distB="0" distL="0" distR="0">
            <wp:extent cx="4313555" cy="27813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55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5F1E">
        <w:rPr>
          <w:noProof/>
          <w:position w:val="-11"/>
        </w:rPr>
        <w:drawing>
          <wp:inline distT="0" distB="0" distL="0" distR="0">
            <wp:extent cx="4313555" cy="278130"/>
            <wp:effectExtent l="0" t="0" r="0" b="0"/>
            <wp:docPr id="77" name="Рисунок 77" descr="base_50_711944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50_711944_32774"/>
                    <pic:cNvPicPr preferRelativeResize="0">
                      <a:picLocks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555" cy="278130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A68" w:rsidRPr="00D65F1E" w:rsidRDefault="007A5A68" w:rsidP="007A5A68">
      <w:pPr>
        <w:pStyle w:val="ConsPlusNormal"/>
        <w:ind w:firstLine="540"/>
        <w:jc w:val="both"/>
      </w:pPr>
      <w:r w:rsidRPr="00D65F1E">
        <w:t>где:</w:t>
      </w:r>
    </w:p>
    <w:p w:rsidR="007A5A68" w:rsidRPr="00D65F1E" w:rsidRDefault="007A5A68" w:rsidP="00041495">
      <w:pPr>
        <w:pStyle w:val="ConsPlusNormal"/>
        <w:ind w:firstLine="540"/>
        <w:jc w:val="both"/>
      </w:pPr>
      <w:proofErr w:type="spellStart"/>
      <w:proofErr w:type="gramStart"/>
      <w:r w:rsidRPr="00D65F1E">
        <w:t>V</w:t>
      </w:r>
      <w:proofErr w:type="gramEnd"/>
      <w:r w:rsidRPr="00D65F1E">
        <w:rPr>
          <w:vertAlign w:val="subscript"/>
        </w:rPr>
        <w:t>автоБ</w:t>
      </w:r>
      <w:proofErr w:type="spellEnd"/>
      <w:r w:rsidRPr="00D65F1E">
        <w:rPr>
          <w:vertAlign w:val="subscript"/>
        </w:rPr>
        <w:t xml:space="preserve"> (5кл; н5кл)</w:t>
      </w:r>
      <w:r w:rsidRPr="00D65F1E">
        <w:t xml:space="preserve"> - налогооблагаемый объем реализации автомобильного бензина по классам,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статистики, и (или) с показателями отчета по </w:t>
      </w:r>
      <w:hyperlink r:id="rId35" w:history="1">
        <w:r w:rsidRPr="00D65F1E">
          <w:rPr>
            <w:color w:val="0000FF"/>
          </w:rPr>
          <w:t>форме N 5-НП</w:t>
        </w:r>
      </w:hyperlink>
      <w:r w:rsidRPr="00D65F1E">
        <w:t>);</w:t>
      </w:r>
    </w:p>
    <w:p w:rsidR="007A5A68" w:rsidRPr="00D65F1E" w:rsidRDefault="007A5A68" w:rsidP="00041495">
      <w:pPr>
        <w:pStyle w:val="ConsPlusNormal"/>
        <w:ind w:firstLine="540"/>
        <w:jc w:val="both"/>
      </w:pPr>
      <w:proofErr w:type="spellStart"/>
      <w:proofErr w:type="gramStart"/>
      <w:r w:rsidRPr="00D65F1E">
        <w:t>S</w:t>
      </w:r>
      <w:proofErr w:type="gramEnd"/>
      <w:r w:rsidRPr="00D65F1E">
        <w:rPr>
          <w:vertAlign w:val="subscript"/>
        </w:rPr>
        <w:t>автоБ</w:t>
      </w:r>
      <w:proofErr w:type="spellEnd"/>
      <w:r w:rsidRPr="00D65F1E">
        <w:rPr>
          <w:vertAlign w:val="subscript"/>
        </w:rPr>
        <w:t xml:space="preserve"> (5кл; н5кл)</w:t>
      </w:r>
      <w:r w:rsidRPr="00D65F1E">
        <w:t xml:space="preserve"> - ставка акциза на автомобильный бензин по классам, рублей за 1 тонну;</w:t>
      </w:r>
    </w:p>
    <w:p w:rsidR="007A5A68" w:rsidRPr="00D65F1E" w:rsidRDefault="007A5A68" w:rsidP="00041495">
      <w:pPr>
        <w:pStyle w:val="ConsPlusNormal"/>
        <w:ind w:firstLine="540"/>
        <w:jc w:val="both"/>
      </w:pPr>
      <w:proofErr w:type="spellStart"/>
      <w:proofErr w:type="gramStart"/>
      <w:r w:rsidRPr="00D65F1E">
        <w:t>K</w:t>
      </w:r>
      <w:proofErr w:type="gramEnd"/>
      <w:r w:rsidRPr="00D65F1E">
        <w:rPr>
          <w:vertAlign w:val="subscript"/>
        </w:rPr>
        <w:t>соб</w:t>
      </w:r>
      <w:proofErr w:type="spellEnd"/>
      <w:r w:rsidRPr="00D65F1E">
        <w:rPr>
          <w:vertAlign w:val="subscript"/>
        </w:rPr>
        <w:t>.</w:t>
      </w:r>
      <w:r w:rsidRPr="00D65F1E">
        <w:t xml:space="preserve"> -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7A5A68" w:rsidRPr="00D65F1E" w:rsidRDefault="007A5A68" w:rsidP="00041495">
      <w:pPr>
        <w:pStyle w:val="ConsPlusNormal"/>
        <w:ind w:firstLine="540"/>
        <w:jc w:val="both"/>
      </w:pPr>
      <w:r w:rsidRPr="00D65F1E">
        <w:t xml:space="preserve">Расчетный уровень собираемости определяется согласно данным отчета по </w:t>
      </w:r>
      <w:hyperlink r:id="rId36" w:history="1">
        <w:r w:rsidRPr="00D65F1E">
          <w:rPr>
            <w:color w:val="0000FF"/>
          </w:rPr>
          <w:t>форме N 1-НМ</w:t>
        </w:r>
      </w:hyperlink>
      <w:r w:rsidRPr="00D65F1E">
        <w:t xml:space="preserve"> как частное от деления суммы поступившего налога на сумму начисленного налога.</w:t>
      </w:r>
    </w:p>
    <w:p w:rsidR="007A5A68" w:rsidRPr="00D65F1E" w:rsidRDefault="007A5A68" w:rsidP="00041495">
      <w:pPr>
        <w:pStyle w:val="ConsPlusNormal"/>
        <w:ind w:firstLine="540"/>
        <w:jc w:val="both"/>
      </w:pPr>
      <w:r w:rsidRPr="00D65F1E">
        <w:t>P - переходящие платежи, тыс. рублей;</w:t>
      </w:r>
    </w:p>
    <w:p w:rsidR="007A5A68" w:rsidRPr="00D65F1E" w:rsidRDefault="007A5A68" w:rsidP="00041495">
      <w:pPr>
        <w:pStyle w:val="ConsPlusNormal"/>
        <w:ind w:firstLine="540"/>
        <w:jc w:val="both"/>
      </w:pPr>
      <w:r w:rsidRPr="00D65F1E">
        <w:t>F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7A5A68" w:rsidRPr="00D65F1E" w:rsidRDefault="007A5A68" w:rsidP="00041495">
      <w:pPr>
        <w:pStyle w:val="ConsPlusNormal"/>
        <w:ind w:firstLine="539"/>
        <w:contextualSpacing/>
        <w:jc w:val="both"/>
      </w:pPr>
      <w:proofErr w:type="gramStart"/>
      <w:r w:rsidRPr="00D65F1E"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 подлежащих налогообложению либо облагаемых по ставке 0.</w:t>
      </w:r>
      <w:proofErr w:type="gramEnd"/>
    </w:p>
    <w:p w:rsidR="007A5A68" w:rsidRPr="00D65F1E" w:rsidRDefault="007A5A68" w:rsidP="007A5A68">
      <w:pPr>
        <w:pStyle w:val="ConsPlusNormal"/>
        <w:ind w:firstLine="539"/>
        <w:contextualSpacing/>
        <w:jc w:val="both"/>
      </w:pPr>
      <w:r w:rsidRPr="00D65F1E">
        <w:t xml:space="preserve">Объем выпадающих доходов определяется в рамках прописанного </w:t>
      </w:r>
      <w:proofErr w:type="gramStart"/>
      <w:r w:rsidRPr="00D65F1E">
        <w:t>алгоритма расчета прогнозного объема поступлений налога</w:t>
      </w:r>
      <w:proofErr w:type="gramEnd"/>
      <w:r w:rsidRPr="00D65F1E">
        <w:t>.</w:t>
      </w:r>
    </w:p>
    <w:p w:rsidR="007A5A68" w:rsidRPr="00D65F1E" w:rsidRDefault="007A5A68" w:rsidP="007A5A68">
      <w:pPr>
        <w:pStyle w:val="ConsPlusNormal"/>
        <w:ind w:firstLine="539"/>
        <w:contextualSpacing/>
        <w:jc w:val="both"/>
      </w:pPr>
      <w:r w:rsidRPr="00D65F1E">
        <w:t xml:space="preserve">Акцизы на автомобильный бензин зачисляются в бюджеты бюджетной системы Российской Федерации по нормативам, установленным в соответствии со статьями </w:t>
      </w:r>
      <w:hyperlink r:id="rId37" w:history="1">
        <w:r w:rsidRPr="00D65F1E">
          <w:rPr>
            <w:color w:val="0000FF"/>
          </w:rPr>
          <w:t>БК</w:t>
        </w:r>
      </w:hyperlink>
      <w:r w:rsidRPr="00D65F1E">
        <w:t xml:space="preserve"> РФ.</w:t>
      </w:r>
    </w:p>
    <w:p w:rsidR="007C65F9" w:rsidRDefault="007A5A68" w:rsidP="007C65F9">
      <w:pPr>
        <w:pStyle w:val="ConsPlusNormal"/>
        <w:ind w:firstLine="540"/>
        <w:jc w:val="both"/>
      </w:pPr>
      <w:r w:rsidRPr="00D65F1E">
        <w:t xml:space="preserve">При отсутствии в Прогнозе социально-экономического </w:t>
      </w:r>
      <w:proofErr w:type="gramStart"/>
      <w:r w:rsidRPr="00D65F1E">
        <w:t>развития региона показателей объемов выпуска подакцизной</w:t>
      </w:r>
      <w:proofErr w:type="gramEnd"/>
      <w:r w:rsidRPr="00D65F1E">
        <w:t xml:space="preserve"> продукции, прогнозные оценки </w:t>
      </w:r>
      <w:r w:rsidRPr="00D65F1E">
        <w:lastRenderedPageBreak/>
        <w:t>поступления акцизов основываются на информации, которой располагает налоговые органы, в том числе Межрегиональные инспекции федерального уровня.</w:t>
      </w:r>
      <w:r w:rsidR="007C65F9" w:rsidRPr="00D65F1E">
        <w:t xml:space="preserve"> Расчет поступлений осуществляется в случае появления налогоплательщиков, осуществляющих указанную деятельность.</w:t>
      </w:r>
    </w:p>
    <w:p w:rsidR="007A5A68" w:rsidRDefault="007A5A68" w:rsidP="007A5A68">
      <w:pPr>
        <w:pStyle w:val="ConsPlusNormal"/>
        <w:ind w:firstLine="539"/>
        <w:contextualSpacing/>
        <w:jc w:val="both"/>
      </w:pPr>
    </w:p>
    <w:p w:rsidR="007A5A68" w:rsidRPr="00D65F1E" w:rsidRDefault="007A5A68" w:rsidP="007A5A68">
      <w:pPr>
        <w:pStyle w:val="ConsPlusNormal"/>
        <w:jc w:val="center"/>
        <w:outlineLvl w:val="3"/>
        <w:rPr>
          <w:rFonts w:asciiTheme="majorHAnsi" w:hAnsiTheme="majorHAnsi"/>
          <w:b/>
        </w:rPr>
      </w:pPr>
      <w:r w:rsidRPr="00D65F1E">
        <w:rPr>
          <w:rFonts w:asciiTheme="majorHAnsi" w:hAnsiTheme="majorHAnsi"/>
          <w:b/>
        </w:rPr>
        <w:t>2.3.5. Акцизы на прямогонный бензин, производимый</w:t>
      </w:r>
    </w:p>
    <w:p w:rsidR="007A5A68" w:rsidRPr="00D65F1E" w:rsidRDefault="007A5A68" w:rsidP="007A5A68">
      <w:pPr>
        <w:pStyle w:val="ConsPlusNormal"/>
        <w:jc w:val="center"/>
        <w:rPr>
          <w:rFonts w:asciiTheme="majorHAnsi" w:hAnsiTheme="majorHAnsi"/>
          <w:b/>
        </w:rPr>
      </w:pPr>
      <w:r w:rsidRPr="00D65F1E">
        <w:rPr>
          <w:rFonts w:asciiTheme="majorHAnsi" w:hAnsiTheme="majorHAnsi"/>
          <w:b/>
        </w:rPr>
        <w:t>на территории Российской Федерации</w:t>
      </w:r>
    </w:p>
    <w:p w:rsidR="007A5A68" w:rsidRPr="00D65F1E" w:rsidRDefault="007A5A68" w:rsidP="007A5A68">
      <w:pPr>
        <w:pStyle w:val="ConsPlusNormal"/>
        <w:jc w:val="center"/>
        <w:rPr>
          <w:rFonts w:asciiTheme="majorHAnsi" w:hAnsiTheme="majorHAnsi"/>
        </w:rPr>
      </w:pPr>
      <w:r w:rsidRPr="00D65F1E">
        <w:rPr>
          <w:rFonts w:asciiTheme="majorHAnsi" w:hAnsiTheme="majorHAnsi"/>
          <w:b/>
        </w:rPr>
        <w:t>182 1 03 02042 01 0000 110</w:t>
      </w:r>
    </w:p>
    <w:p w:rsidR="007A5A68" w:rsidRDefault="007A5A68" w:rsidP="007A5A68">
      <w:pPr>
        <w:pStyle w:val="ConsPlusNormal"/>
        <w:ind w:firstLine="540"/>
        <w:jc w:val="both"/>
      </w:pPr>
    </w:p>
    <w:p w:rsidR="007A5A68" w:rsidRPr="00D65F1E" w:rsidRDefault="007A5A68" w:rsidP="007A5A68">
      <w:pPr>
        <w:pStyle w:val="ConsPlusNormal"/>
        <w:ind w:firstLine="539"/>
        <w:contextualSpacing/>
        <w:jc w:val="both"/>
      </w:pPr>
      <w:r w:rsidRPr="00D65F1E">
        <w:t>Для расчета поступлений акцизов на прямогонный бензин используются:</w:t>
      </w:r>
    </w:p>
    <w:p w:rsidR="007A5A68" w:rsidRPr="00D65F1E" w:rsidRDefault="007A5A68" w:rsidP="007A5A68">
      <w:pPr>
        <w:pStyle w:val="ConsPlusNormal"/>
        <w:ind w:firstLine="539"/>
        <w:contextualSpacing/>
        <w:jc w:val="both"/>
      </w:pPr>
      <w:r w:rsidRPr="00D65F1E">
        <w:t>- показатели прогноза социально-экономического развития Калининградской области (налогооблагаемый объем прямогонного бензина, а также объем прямогонного бензина, использованного для производства продукции нефтехимии), разрабатываемые Министерством экономики Калининградской области;</w:t>
      </w:r>
    </w:p>
    <w:p w:rsidR="007A5A68" w:rsidRPr="00D65F1E" w:rsidRDefault="007A5A68" w:rsidP="007A5A68">
      <w:pPr>
        <w:pStyle w:val="ConsPlusNormal"/>
        <w:ind w:firstLine="539"/>
        <w:contextualSpacing/>
        <w:jc w:val="both"/>
      </w:pPr>
      <w:r w:rsidRPr="00D65F1E">
        <w:t xml:space="preserve">- динамика налоговой базы по акцизу, сложившаяся за предыдущие периоды, согласно данным отчета по </w:t>
      </w:r>
      <w:hyperlink r:id="rId38" w:history="1">
        <w:r w:rsidRPr="00D65F1E">
          <w:rPr>
            <w:color w:val="0000FF"/>
          </w:rPr>
          <w:t>форме N 5-НП</w:t>
        </w:r>
      </w:hyperlink>
      <w:r w:rsidRPr="00D65F1E">
        <w:t xml:space="preserve"> "Отчет о налоговой базе и структуре начислений по акцизам на нефтепродукты";</w:t>
      </w:r>
    </w:p>
    <w:p w:rsidR="007A5A68" w:rsidRPr="00D65F1E" w:rsidRDefault="007A5A68" w:rsidP="007A5A68">
      <w:pPr>
        <w:pStyle w:val="ConsPlusNormal"/>
        <w:ind w:firstLine="539"/>
        <w:contextualSpacing/>
        <w:jc w:val="both"/>
      </w:pPr>
      <w:r w:rsidRPr="00D65F1E">
        <w:t xml:space="preserve">- динамика фактических поступлений по налогу согласно данным отчета по </w:t>
      </w:r>
      <w:hyperlink r:id="rId39" w:history="1">
        <w:r w:rsidRPr="00D65F1E">
          <w:rPr>
            <w:color w:val="0000FF"/>
          </w:rPr>
          <w:t>форме N 1-НМ</w:t>
        </w:r>
      </w:hyperlink>
      <w:r w:rsidRPr="00D65F1E">
        <w:t xml:space="preserve"> "Отчет о начислении и поступлении налогов, сборов и иных обязательных платежей в бюджетную систему Российской Федерации";</w:t>
      </w:r>
    </w:p>
    <w:p w:rsidR="007A5A68" w:rsidRPr="00D65F1E" w:rsidRDefault="007A5A68" w:rsidP="007A5A68">
      <w:pPr>
        <w:pStyle w:val="ConsPlusNormal"/>
        <w:ind w:firstLine="539"/>
        <w:contextualSpacing/>
        <w:jc w:val="both"/>
      </w:pPr>
      <w:r w:rsidRPr="00D65F1E">
        <w:t xml:space="preserve">- налоговые ставки, коэффициенты (применяемые к начислениям для расчета возврата) и преференции, предусмотренные </w:t>
      </w:r>
      <w:hyperlink r:id="rId40" w:history="1">
        <w:r w:rsidRPr="00D65F1E">
          <w:rPr>
            <w:color w:val="0000FF"/>
          </w:rPr>
          <w:t>главой 22</w:t>
        </w:r>
      </w:hyperlink>
      <w:r w:rsidRPr="00D65F1E">
        <w:t xml:space="preserve"> НК РФ "Акцизы";</w:t>
      </w:r>
    </w:p>
    <w:p w:rsidR="007A5A68" w:rsidRPr="00D65F1E" w:rsidRDefault="007A5A68" w:rsidP="007A5A68">
      <w:pPr>
        <w:pStyle w:val="ConsPlusNormal"/>
        <w:ind w:firstLine="539"/>
        <w:contextualSpacing/>
        <w:jc w:val="both"/>
      </w:pPr>
      <w:r w:rsidRPr="00D65F1E">
        <w:t>Расчет поступлений акцизов на прямогонный бензин осуществляется по методу прямого расчета,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7A5A68" w:rsidRPr="00D65F1E" w:rsidRDefault="007A5A68" w:rsidP="007A5A68">
      <w:pPr>
        <w:pStyle w:val="ConsPlusNormal"/>
        <w:spacing w:before="220"/>
        <w:ind w:firstLine="540"/>
        <w:jc w:val="both"/>
      </w:pPr>
      <w:r w:rsidRPr="00D65F1E">
        <w:t>Поступления акцизов на прямогонный бензин (А</w:t>
      </w:r>
      <w:r w:rsidRPr="00D65F1E">
        <w:rPr>
          <w:vertAlign w:val="subscript"/>
        </w:rPr>
        <w:t>ПБ</w:t>
      </w:r>
      <w:r w:rsidRPr="00D65F1E">
        <w:t>) определяется исходя из следующего алгоритма расчета (формуле):</w:t>
      </w:r>
    </w:p>
    <w:p w:rsidR="007A5A68" w:rsidRPr="00D65F1E" w:rsidRDefault="00F3555F" w:rsidP="00F3555F">
      <w:pPr>
        <w:pStyle w:val="ConsPlusNormal"/>
        <w:jc w:val="center"/>
      </w:pPr>
      <w:r w:rsidRPr="00D65F1E">
        <w:rPr>
          <w:noProof/>
        </w:rPr>
        <w:drawing>
          <wp:inline distT="0" distB="0" distL="0" distR="0">
            <wp:extent cx="4276725" cy="590550"/>
            <wp:effectExtent l="1905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5A68" w:rsidRPr="00D65F1E">
        <w:rPr>
          <w:noProof/>
          <w:position w:val="-35"/>
        </w:rPr>
        <w:drawing>
          <wp:inline distT="0" distB="0" distL="0" distR="0">
            <wp:extent cx="4273550" cy="586105"/>
            <wp:effectExtent l="0" t="0" r="0" b="0"/>
            <wp:docPr id="80" name="Рисунок 80" descr="base_50_711944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50_711944_32775"/>
                    <pic:cNvPicPr preferRelativeResize="0">
                      <a:picLocks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697" cy="119269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A68" w:rsidRPr="00D65F1E" w:rsidRDefault="007A5A68" w:rsidP="007A5A68">
      <w:pPr>
        <w:pStyle w:val="ConsPlusNormal"/>
        <w:ind w:firstLine="540"/>
        <w:jc w:val="both"/>
      </w:pPr>
      <w:r w:rsidRPr="00D65F1E">
        <w:t>где:</w:t>
      </w:r>
    </w:p>
    <w:p w:rsidR="007A5A68" w:rsidRPr="00D65F1E" w:rsidRDefault="007A5A68" w:rsidP="00F3555F">
      <w:pPr>
        <w:pStyle w:val="ConsPlusNormal"/>
        <w:ind w:firstLine="539"/>
        <w:jc w:val="both"/>
      </w:pPr>
      <w:proofErr w:type="gramStart"/>
      <w:r w:rsidRPr="00D65F1E">
        <w:t>V</w:t>
      </w:r>
      <w:proofErr w:type="gramEnd"/>
      <w:r w:rsidRPr="00D65F1E">
        <w:rPr>
          <w:vertAlign w:val="subscript"/>
        </w:rPr>
        <w:t>ПБ</w:t>
      </w:r>
      <w:r w:rsidRPr="00D65F1E">
        <w:t xml:space="preserve"> - налогооблагаемый объем прямогонного бензина,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</w:t>
      </w:r>
      <w:r w:rsidR="00D0177F" w:rsidRPr="00D65F1E">
        <w:t xml:space="preserve"> статистики</w:t>
      </w:r>
      <w:r w:rsidRPr="00D65F1E">
        <w:t xml:space="preserve">, и (или) с показателями отчета по </w:t>
      </w:r>
      <w:hyperlink r:id="rId43" w:history="1">
        <w:r w:rsidRPr="00D65F1E">
          <w:rPr>
            <w:color w:val="0000FF"/>
          </w:rPr>
          <w:t>форме N 5-НП</w:t>
        </w:r>
      </w:hyperlink>
      <w:r w:rsidRPr="00D65F1E">
        <w:t>);</w:t>
      </w:r>
    </w:p>
    <w:p w:rsidR="007A5A68" w:rsidRPr="00D65F1E" w:rsidRDefault="007A5A68" w:rsidP="00F3555F">
      <w:pPr>
        <w:pStyle w:val="ConsPlusNormal"/>
        <w:ind w:firstLine="539"/>
        <w:jc w:val="both"/>
      </w:pPr>
      <w:proofErr w:type="spellStart"/>
      <w:r w:rsidRPr="00D65F1E">
        <w:t>V</w:t>
      </w:r>
      <w:r w:rsidRPr="00D65F1E">
        <w:rPr>
          <w:vertAlign w:val="subscript"/>
        </w:rPr>
        <w:t>ПБн</w:t>
      </w:r>
      <w:proofErr w:type="spellEnd"/>
      <w:r w:rsidRPr="00D65F1E">
        <w:t xml:space="preserve"> - 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показателями макроэкономического развития, и (или) </w:t>
      </w:r>
      <w:proofErr w:type="gramStart"/>
      <w:r w:rsidRPr="00D65F1E">
        <w:t>с</w:t>
      </w:r>
      <w:proofErr w:type="gramEnd"/>
      <w:r w:rsidRPr="00D65F1E">
        <w:t xml:space="preserve"> </w:t>
      </w:r>
      <w:r w:rsidR="00D0177F" w:rsidRPr="00D65F1E">
        <w:t>статистики</w:t>
      </w:r>
      <w:r w:rsidRPr="00D65F1E">
        <w:t xml:space="preserve">, и (или) с показателями отчета по </w:t>
      </w:r>
      <w:hyperlink r:id="rId44" w:history="1">
        <w:r w:rsidRPr="00D65F1E">
          <w:rPr>
            <w:color w:val="0000FF"/>
          </w:rPr>
          <w:t>форме N 5-НП</w:t>
        </w:r>
      </w:hyperlink>
      <w:r w:rsidRPr="00D65F1E">
        <w:t>);</w:t>
      </w:r>
    </w:p>
    <w:p w:rsidR="007A5A68" w:rsidRPr="00D65F1E" w:rsidRDefault="007A5A68" w:rsidP="00F3555F">
      <w:pPr>
        <w:pStyle w:val="ConsPlusNormal"/>
        <w:ind w:firstLine="539"/>
        <w:jc w:val="both"/>
      </w:pPr>
      <w:proofErr w:type="gramStart"/>
      <w:r w:rsidRPr="00D65F1E">
        <w:t>S</w:t>
      </w:r>
      <w:proofErr w:type="gramEnd"/>
      <w:r w:rsidRPr="00D65F1E">
        <w:rPr>
          <w:vertAlign w:val="subscript"/>
        </w:rPr>
        <w:t>ПБ</w:t>
      </w:r>
      <w:r w:rsidRPr="00D65F1E">
        <w:t xml:space="preserve"> - ставка акциза на прямогонный бензин, рублей за 1 тонну;</w:t>
      </w:r>
    </w:p>
    <w:p w:rsidR="007A5A68" w:rsidRPr="00D65F1E" w:rsidRDefault="007A5A68" w:rsidP="00F3555F">
      <w:pPr>
        <w:pStyle w:val="ConsPlusNormal"/>
        <w:ind w:firstLine="540"/>
        <w:jc w:val="both"/>
      </w:pPr>
      <w:proofErr w:type="gramStart"/>
      <w:r w:rsidRPr="00D65F1E">
        <w:t>K</w:t>
      </w:r>
      <w:proofErr w:type="gramEnd"/>
      <w:r w:rsidRPr="00D65F1E">
        <w:rPr>
          <w:vertAlign w:val="subscript"/>
        </w:rPr>
        <w:t>ПБ</w:t>
      </w:r>
      <w:r w:rsidRPr="00D65F1E">
        <w:t xml:space="preserve"> - коэффициент для расчета налогового вычета;</w:t>
      </w:r>
    </w:p>
    <w:p w:rsidR="007A5A68" w:rsidRPr="00D65F1E" w:rsidRDefault="007A5A68" w:rsidP="00F3555F">
      <w:pPr>
        <w:pStyle w:val="ConsPlusNormal"/>
        <w:ind w:firstLine="539"/>
        <w:jc w:val="both"/>
      </w:pPr>
      <w:proofErr w:type="spellStart"/>
      <w:proofErr w:type="gramStart"/>
      <w:r w:rsidRPr="00D65F1E">
        <w:lastRenderedPageBreak/>
        <w:t>K</w:t>
      </w:r>
      <w:proofErr w:type="gramEnd"/>
      <w:r w:rsidRPr="00D65F1E">
        <w:rPr>
          <w:vertAlign w:val="subscript"/>
        </w:rPr>
        <w:t>соб</w:t>
      </w:r>
      <w:proofErr w:type="spellEnd"/>
      <w:r w:rsidRPr="00D65F1E">
        <w:rPr>
          <w:vertAlign w:val="subscript"/>
        </w:rPr>
        <w:t>.</w:t>
      </w:r>
      <w:r w:rsidRPr="00D65F1E">
        <w:t xml:space="preserve"> -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7A5A68" w:rsidRPr="00D65F1E" w:rsidRDefault="007A5A68" w:rsidP="00D0177F">
      <w:pPr>
        <w:pStyle w:val="ConsPlusNormal"/>
        <w:ind w:firstLine="539"/>
        <w:jc w:val="both"/>
      </w:pPr>
      <w:r w:rsidRPr="00D65F1E">
        <w:t xml:space="preserve">Расчетный уровень собираемости определяется согласно данным отчета по </w:t>
      </w:r>
      <w:hyperlink r:id="rId45" w:history="1">
        <w:r w:rsidRPr="00D65F1E">
          <w:rPr>
            <w:color w:val="0000FF"/>
          </w:rPr>
          <w:t>форме N 1-НМ</w:t>
        </w:r>
      </w:hyperlink>
      <w:r w:rsidRPr="00D65F1E">
        <w:t xml:space="preserve"> как частное от деления суммы поступившего налога на сумму начисленного налога.</w:t>
      </w:r>
    </w:p>
    <w:p w:rsidR="007A5A68" w:rsidRPr="00D65F1E" w:rsidRDefault="007A5A68" w:rsidP="00D0177F">
      <w:pPr>
        <w:pStyle w:val="ConsPlusNormal"/>
        <w:ind w:firstLine="540"/>
        <w:jc w:val="both"/>
      </w:pPr>
      <w:r w:rsidRPr="00D65F1E">
        <w:t>P - переходящие платежи, тыс. рублей;</w:t>
      </w:r>
    </w:p>
    <w:p w:rsidR="007A5A68" w:rsidRPr="00D65F1E" w:rsidRDefault="007A5A68" w:rsidP="00D0177F">
      <w:pPr>
        <w:pStyle w:val="ConsPlusNormal"/>
        <w:ind w:firstLine="540"/>
        <w:jc w:val="both"/>
      </w:pPr>
      <w:r w:rsidRPr="00D65F1E">
        <w:t>F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7A5A68" w:rsidRPr="00D65F1E" w:rsidRDefault="007A5A68" w:rsidP="00D0177F">
      <w:pPr>
        <w:pStyle w:val="ConsPlusNormal"/>
        <w:ind w:firstLine="539"/>
        <w:jc w:val="both"/>
      </w:pPr>
      <w:r w:rsidRPr="00D65F1E"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неподлежащих налогообложению, либо облагаемых по ставке 0.</w:t>
      </w:r>
    </w:p>
    <w:p w:rsidR="007A5A68" w:rsidRPr="00D65F1E" w:rsidRDefault="007A5A68" w:rsidP="00D0177F">
      <w:pPr>
        <w:pStyle w:val="ConsPlusNormal"/>
        <w:ind w:firstLine="539"/>
        <w:jc w:val="both"/>
      </w:pPr>
      <w:r w:rsidRPr="00D65F1E">
        <w:t xml:space="preserve">Объем выпадающих доходов определяется в рамках прописанного </w:t>
      </w:r>
      <w:proofErr w:type="gramStart"/>
      <w:r w:rsidRPr="00D65F1E">
        <w:t>алгоритма расчета прогнозного объема поступлений налога</w:t>
      </w:r>
      <w:proofErr w:type="gramEnd"/>
      <w:r w:rsidRPr="00D65F1E">
        <w:t>.</w:t>
      </w:r>
    </w:p>
    <w:p w:rsidR="007A5A68" w:rsidRPr="00D65F1E" w:rsidRDefault="007A5A68" w:rsidP="00D0177F">
      <w:pPr>
        <w:pStyle w:val="ConsPlusNormal"/>
        <w:ind w:firstLine="539"/>
        <w:jc w:val="both"/>
      </w:pPr>
      <w:r w:rsidRPr="00D65F1E">
        <w:t xml:space="preserve">Акцизы на прямогонный бензин, зачисляются в бюджеты бюджетной системы Российской Федерации по нормативам, установленным в соответствии со статьями </w:t>
      </w:r>
      <w:hyperlink r:id="rId46" w:history="1">
        <w:r w:rsidRPr="00D65F1E">
          <w:rPr>
            <w:color w:val="0000FF"/>
          </w:rPr>
          <w:t>БК</w:t>
        </w:r>
      </w:hyperlink>
      <w:r w:rsidRPr="00D65F1E">
        <w:t xml:space="preserve"> РФ.</w:t>
      </w:r>
    </w:p>
    <w:p w:rsidR="007C65F9" w:rsidRDefault="00D0177F" w:rsidP="007C65F9">
      <w:pPr>
        <w:pStyle w:val="ConsPlusNormal"/>
        <w:ind w:firstLine="540"/>
        <w:jc w:val="both"/>
      </w:pPr>
      <w:r w:rsidRPr="00D65F1E">
        <w:t xml:space="preserve">При отсутствии в Прогнозе социально-экономического </w:t>
      </w:r>
      <w:proofErr w:type="gramStart"/>
      <w:r w:rsidRPr="00D65F1E">
        <w:t>развития региона показателей объемов выпуска подакцизной</w:t>
      </w:r>
      <w:proofErr w:type="gramEnd"/>
      <w:r w:rsidRPr="00D65F1E">
        <w:t xml:space="preserve"> продукции, прогнозные оценки поступления акцизов основываются на информации, которой располагает налоговые органы, в том числе Межрегиональные инспекции федерального уровня.</w:t>
      </w:r>
      <w:r w:rsidR="007C65F9" w:rsidRPr="00D65F1E">
        <w:t xml:space="preserve"> Расчет поступлений осуществляется в случае появления налогоплательщиков, осуществляющих указанную деятельность.</w:t>
      </w:r>
    </w:p>
    <w:p w:rsidR="00B311AD" w:rsidRPr="007F0F76" w:rsidRDefault="00B311AD" w:rsidP="000B121E">
      <w:pPr>
        <w:shd w:val="clear" w:color="auto" w:fill="FFFFFF"/>
        <w:spacing w:line="312" w:lineRule="exact"/>
        <w:ind w:left="5" w:right="29" w:firstLine="710"/>
        <w:jc w:val="both"/>
      </w:pPr>
    </w:p>
    <w:p w:rsidR="00C638DA" w:rsidRPr="00D65F1E" w:rsidRDefault="00E87BF2" w:rsidP="00C638DA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Theme="majorHAnsi" w:hAnsiTheme="majorHAnsi"/>
          <w:sz w:val="28"/>
          <w:szCs w:val="28"/>
        </w:rPr>
      </w:pPr>
      <w:r w:rsidRPr="00593C01">
        <w:rPr>
          <w:rFonts w:ascii="Times New Roman" w:hAnsi="Times New Roman"/>
          <w:iCs/>
          <w:color w:val="000000"/>
          <w:spacing w:val="1"/>
          <w:sz w:val="28"/>
          <w:szCs w:val="28"/>
        </w:rPr>
        <w:t>2</w:t>
      </w:r>
      <w:r w:rsidRPr="00D65F1E">
        <w:rPr>
          <w:rFonts w:asciiTheme="majorHAnsi" w:hAnsiTheme="majorHAnsi"/>
          <w:iCs/>
          <w:color w:val="000000"/>
          <w:spacing w:val="1"/>
          <w:sz w:val="28"/>
          <w:szCs w:val="28"/>
        </w:rPr>
        <w:t>.</w:t>
      </w:r>
      <w:r w:rsidR="00E66B9D" w:rsidRPr="00D65F1E">
        <w:rPr>
          <w:rFonts w:asciiTheme="majorHAnsi" w:hAnsiTheme="majorHAnsi"/>
          <w:iCs/>
          <w:color w:val="000000"/>
          <w:spacing w:val="1"/>
          <w:sz w:val="28"/>
          <w:szCs w:val="28"/>
        </w:rPr>
        <w:t>3.</w:t>
      </w:r>
      <w:r w:rsidR="00D0177F" w:rsidRPr="00D65F1E">
        <w:rPr>
          <w:rFonts w:asciiTheme="majorHAnsi" w:hAnsiTheme="majorHAnsi"/>
          <w:iCs/>
          <w:color w:val="000000"/>
          <w:spacing w:val="1"/>
          <w:sz w:val="28"/>
          <w:szCs w:val="28"/>
        </w:rPr>
        <w:t>6</w:t>
      </w:r>
      <w:r w:rsidRPr="00D65F1E">
        <w:rPr>
          <w:rFonts w:asciiTheme="majorHAnsi" w:hAnsiTheme="majorHAnsi"/>
          <w:iCs/>
          <w:color w:val="000000"/>
          <w:spacing w:val="1"/>
          <w:sz w:val="28"/>
          <w:szCs w:val="28"/>
        </w:rPr>
        <w:t>. Акцизы на дизельное топливо</w:t>
      </w:r>
      <w:r w:rsidR="00C638DA" w:rsidRPr="00D65F1E">
        <w:rPr>
          <w:rFonts w:asciiTheme="majorHAnsi" w:hAnsiTheme="majorHAnsi"/>
          <w:sz w:val="28"/>
          <w:szCs w:val="28"/>
        </w:rPr>
        <w:t>, производимое на территории Российской Федерации</w:t>
      </w:r>
      <w:r w:rsidR="00C638DA" w:rsidRPr="00D65F1E">
        <w:rPr>
          <w:rFonts w:asciiTheme="majorHAnsi" w:hAnsiTheme="majorHAnsi"/>
          <w:sz w:val="28"/>
          <w:szCs w:val="28"/>
        </w:rPr>
        <w:br/>
        <w:t>182 1 03 02070 01 0000 110</w:t>
      </w:r>
    </w:p>
    <w:p w:rsidR="00DB361A" w:rsidRPr="00D65F1E" w:rsidRDefault="00E87BF2">
      <w:pPr>
        <w:shd w:val="clear" w:color="auto" w:fill="FFFFFF"/>
        <w:spacing w:before="77" w:line="355" w:lineRule="exact"/>
        <w:ind w:left="730"/>
      </w:pPr>
      <w:r w:rsidRPr="00D65F1E">
        <w:rPr>
          <w:rFonts w:eastAsia="Times New Roman"/>
          <w:color w:val="000000"/>
          <w:spacing w:val="-5"/>
          <w:sz w:val="28"/>
          <w:szCs w:val="28"/>
        </w:rPr>
        <w:t>Для расчёта поступлений акцизов на дизельное топливо используются:</w:t>
      </w:r>
    </w:p>
    <w:p w:rsidR="00DB361A" w:rsidRPr="00D65F1E" w:rsidRDefault="00E87BF2" w:rsidP="00D0177F">
      <w:pPr>
        <w:shd w:val="clear" w:color="auto" w:fill="FFFFFF"/>
        <w:ind w:right="11" w:firstLine="1111"/>
        <w:contextualSpacing/>
        <w:jc w:val="both"/>
      </w:pPr>
      <w:r w:rsidRPr="00D65F1E">
        <w:rPr>
          <w:rFonts w:eastAsia="Times New Roman"/>
          <w:color w:val="000000"/>
          <w:spacing w:val="1"/>
          <w:sz w:val="28"/>
          <w:szCs w:val="28"/>
        </w:rPr>
        <w:t xml:space="preserve">показатели прогноза социально-экономического развития </w:t>
      </w:r>
      <w:r w:rsidR="009371A6" w:rsidRPr="00D65F1E">
        <w:rPr>
          <w:rFonts w:eastAsia="Times New Roman"/>
          <w:color w:val="000000"/>
          <w:spacing w:val="1"/>
          <w:sz w:val="28"/>
          <w:szCs w:val="28"/>
        </w:rPr>
        <w:t xml:space="preserve">Калининградской области </w:t>
      </w:r>
      <w:r w:rsidRPr="00D65F1E">
        <w:rPr>
          <w:rFonts w:eastAsia="Times New Roman"/>
          <w:color w:val="000000"/>
          <w:spacing w:val="10"/>
          <w:sz w:val="28"/>
          <w:szCs w:val="28"/>
        </w:rPr>
        <w:t xml:space="preserve">(налогооблагаемый объём реализации дизельного топлива), </w:t>
      </w:r>
      <w:r w:rsidRPr="00D65F1E">
        <w:rPr>
          <w:rFonts w:eastAsia="Times New Roman"/>
          <w:color w:val="000000"/>
          <w:spacing w:val="-4"/>
          <w:sz w:val="28"/>
          <w:szCs w:val="28"/>
        </w:rPr>
        <w:t>разрабатываемые Мин</w:t>
      </w:r>
      <w:r w:rsidR="009371A6" w:rsidRPr="00D65F1E">
        <w:rPr>
          <w:rFonts w:eastAsia="Times New Roman"/>
          <w:color w:val="000000"/>
          <w:spacing w:val="-4"/>
          <w:sz w:val="28"/>
          <w:szCs w:val="28"/>
        </w:rPr>
        <w:t xml:space="preserve">истерством </w:t>
      </w:r>
      <w:r w:rsidRPr="00D65F1E">
        <w:rPr>
          <w:rFonts w:eastAsia="Times New Roman"/>
          <w:color w:val="000000"/>
          <w:spacing w:val="-4"/>
          <w:sz w:val="28"/>
          <w:szCs w:val="28"/>
        </w:rPr>
        <w:t>эконом</w:t>
      </w:r>
      <w:r w:rsidR="009371A6" w:rsidRPr="00D65F1E">
        <w:rPr>
          <w:rFonts w:eastAsia="Times New Roman"/>
          <w:color w:val="000000"/>
          <w:spacing w:val="-4"/>
          <w:sz w:val="28"/>
          <w:szCs w:val="28"/>
        </w:rPr>
        <w:t>ики</w:t>
      </w:r>
      <w:r w:rsidR="009371A6" w:rsidRPr="00D65F1E">
        <w:rPr>
          <w:rFonts w:eastAsia="Times New Roman"/>
          <w:color w:val="000000"/>
          <w:spacing w:val="1"/>
          <w:sz w:val="28"/>
          <w:szCs w:val="28"/>
        </w:rPr>
        <w:t xml:space="preserve"> Калининградской области</w:t>
      </w:r>
      <w:r w:rsidRPr="00D65F1E">
        <w:rPr>
          <w:rFonts w:eastAsia="Times New Roman"/>
          <w:color w:val="000000"/>
          <w:spacing w:val="-4"/>
          <w:sz w:val="28"/>
          <w:szCs w:val="28"/>
        </w:rPr>
        <w:t>;</w:t>
      </w:r>
    </w:p>
    <w:p w:rsidR="00DB361A" w:rsidRPr="00D65F1E" w:rsidRDefault="00E87BF2" w:rsidP="00D0177F">
      <w:pPr>
        <w:shd w:val="clear" w:color="auto" w:fill="FFFFFF"/>
        <w:ind w:left="5" w:firstLine="725"/>
        <w:contextualSpacing/>
        <w:jc w:val="both"/>
      </w:pPr>
      <w:r w:rsidRPr="00D65F1E">
        <w:rPr>
          <w:color w:val="000000"/>
          <w:spacing w:val="-3"/>
          <w:sz w:val="28"/>
          <w:szCs w:val="28"/>
        </w:rPr>
        <w:t xml:space="preserve">- </w:t>
      </w:r>
      <w:r w:rsidRPr="00D65F1E">
        <w:rPr>
          <w:rFonts w:eastAsia="Times New Roman"/>
          <w:color w:val="000000"/>
          <w:spacing w:val="-3"/>
          <w:sz w:val="28"/>
          <w:szCs w:val="28"/>
        </w:rPr>
        <w:t xml:space="preserve">динамика налоговой базы по акцизу сложившаяся за предыдущие периоды, а </w:t>
      </w:r>
      <w:r w:rsidRPr="00D65F1E">
        <w:rPr>
          <w:rFonts w:eastAsia="Times New Roman"/>
          <w:color w:val="000000"/>
          <w:spacing w:val="16"/>
          <w:sz w:val="28"/>
          <w:szCs w:val="28"/>
        </w:rPr>
        <w:t xml:space="preserve">также анализ структуры налоговой базы согласно данным отчета по форме </w:t>
      </w:r>
      <w:r w:rsidR="00F101CB" w:rsidRPr="00D65F1E">
        <w:rPr>
          <w:rFonts w:eastAsia="Times New Roman"/>
          <w:color w:val="000000"/>
          <w:spacing w:val="16"/>
          <w:sz w:val="28"/>
          <w:szCs w:val="28"/>
        </w:rPr>
        <w:br/>
      </w:r>
      <w:r w:rsidRPr="00D65F1E">
        <w:rPr>
          <w:rFonts w:eastAsia="Times New Roman"/>
          <w:color w:val="000000"/>
          <w:spacing w:val="9"/>
          <w:sz w:val="28"/>
          <w:szCs w:val="28"/>
        </w:rPr>
        <w:t xml:space="preserve">№ 5-НП «Отчёт о налоговой базе и структуре начислений по акцизам на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нефтепродукты»;</w:t>
      </w:r>
    </w:p>
    <w:p w:rsidR="00DB361A" w:rsidRPr="00D65F1E" w:rsidRDefault="00E87BF2" w:rsidP="00D0177F">
      <w:pPr>
        <w:shd w:val="clear" w:color="auto" w:fill="FFFFFF"/>
        <w:tabs>
          <w:tab w:val="left" w:pos="936"/>
        </w:tabs>
        <w:ind w:firstLine="706"/>
        <w:contextualSpacing/>
        <w:rPr>
          <w:rFonts w:eastAsia="Times New Roman"/>
          <w:color w:val="000000"/>
          <w:spacing w:val="-5"/>
          <w:sz w:val="28"/>
          <w:szCs w:val="28"/>
        </w:rPr>
      </w:pPr>
      <w:r w:rsidRPr="00D65F1E">
        <w:rPr>
          <w:color w:val="000000"/>
          <w:sz w:val="28"/>
          <w:szCs w:val="28"/>
        </w:rPr>
        <w:t>-</w:t>
      </w:r>
      <w:r w:rsidRPr="00D65F1E">
        <w:rPr>
          <w:color w:val="000000"/>
          <w:sz w:val="28"/>
          <w:szCs w:val="28"/>
        </w:rPr>
        <w:tab/>
      </w:r>
      <w:r w:rsidRPr="00D65F1E">
        <w:rPr>
          <w:rFonts w:eastAsia="Times New Roman"/>
          <w:color w:val="000000"/>
          <w:spacing w:val="4"/>
          <w:sz w:val="28"/>
          <w:szCs w:val="28"/>
        </w:rPr>
        <w:t>динамика фактических поступлений по налогу согласно данным отчёта по</w:t>
      </w:r>
      <w:r w:rsidR="0028610C" w:rsidRPr="00D65F1E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D65F1E">
        <w:rPr>
          <w:rFonts w:eastAsia="Times New Roman"/>
          <w:color w:val="000000"/>
          <w:spacing w:val="3"/>
          <w:sz w:val="28"/>
          <w:szCs w:val="28"/>
        </w:rPr>
        <w:t>форме № 1-НМ «Начисление и поступление налогов, сборов и иных обязательных</w:t>
      </w:r>
      <w:r w:rsidR="0028610C" w:rsidRPr="00D65F1E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платежей в консолидированный бюджет Российской Федерации»;</w:t>
      </w:r>
    </w:p>
    <w:p w:rsidR="00DB361A" w:rsidRPr="00D65F1E" w:rsidRDefault="00E87BF2">
      <w:pPr>
        <w:shd w:val="clear" w:color="auto" w:fill="FFFFFF"/>
        <w:tabs>
          <w:tab w:val="left" w:pos="864"/>
        </w:tabs>
        <w:ind w:left="710"/>
      </w:pPr>
      <w:r w:rsidRPr="00D65F1E">
        <w:rPr>
          <w:color w:val="000000"/>
          <w:sz w:val="28"/>
          <w:szCs w:val="28"/>
        </w:rPr>
        <w:t>-</w:t>
      </w:r>
      <w:r w:rsidRPr="00D65F1E">
        <w:rPr>
          <w:color w:val="000000"/>
          <w:sz w:val="28"/>
          <w:szCs w:val="28"/>
        </w:rPr>
        <w:tab/>
      </w:r>
      <w:r w:rsidRPr="00D65F1E">
        <w:rPr>
          <w:rFonts w:eastAsia="Times New Roman"/>
          <w:color w:val="000000"/>
          <w:spacing w:val="-5"/>
          <w:sz w:val="28"/>
          <w:szCs w:val="28"/>
        </w:rPr>
        <w:t>налоговые ставки, предусмотренные главой 22 НК РФ «Акцизы».</w:t>
      </w:r>
    </w:p>
    <w:p w:rsidR="00DB361A" w:rsidRPr="00D65F1E" w:rsidRDefault="00E87BF2">
      <w:pPr>
        <w:shd w:val="clear" w:color="auto" w:fill="FFFFFF"/>
        <w:spacing w:line="355" w:lineRule="exact"/>
        <w:ind w:right="48" w:firstLine="706"/>
        <w:jc w:val="both"/>
      </w:pPr>
      <w:r w:rsidRPr="00D65F1E">
        <w:rPr>
          <w:rFonts w:eastAsia="Times New Roman"/>
          <w:color w:val="000000"/>
          <w:spacing w:val="-4"/>
          <w:sz w:val="28"/>
          <w:szCs w:val="28"/>
        </w:rPr>
        <w:t xml:space="preserve">Расчёт поступлений акцизов на дизельное топливо осуществляется по методу </w:t>
      </w:r>
      <w:r w:rsidRPr="00D65F1E">
        <w:rPr>
          <w:rFonts w:eastAsia="Times New Roman"/>
          <w:color w:val="000000"/>
          <w:spacing w:val="1"/>
          <w:sz w:val="28"/>
          <w:szCs w:val="28"/>
        </w:rPr>
        <w:t xml:space="preserve">прямого расчёта, основанного на непосредственном использовании прогнозных </w:t>
      </w:r>
      <w:r w:rsidRPr="00D65F1E">
        <w:rPr>
          <w:rFonts w:eastAsia="Times New Roman"/>
          <w:color w:val="000000"/>
          <w:spacing w:val="-4"/>
          <w:sz w:val="28"/>
          <w:szCs w:val="28"/>
        </w:rPr>
        <w:lastRenderedPageBreak/>
        <w:t xml:space="preserve">значений объемных показателей, размера ставок и других показателей, определяющих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поступления акцизов (уровень собираемости и др.).</w:t>
      </w:r>
    </w:p>
    <w:p w:rsidR="00DB361A" w:rsidRDefault="00E87BF2">
      <w:pPr>
        <w:shd w:val="clear" w:color="auto" w:fill="FFFFFF"/>
        <w:spacing w:line="355" w:lineRule="exact"/>
        <w:ind w:left="10" w:right="48" w:firstLine="696"/>
        <w:jc w:val="both"/>
        <w:rPr>
          <w:rFonts w:eastAsia="Times New Roman"/>
          <w:color w:val="000000"/>
          <w:spacing w:val="-5"/>
          <w:sz w:val="28"/>
          <w:szCs w:val="28"/>
        </w:rPr>
      </w:pPr>
      <w:r w:rsidRPr="00D65F1E">
        <w:rPr>
          <w:rFonts w:eastAsia="Times New Roman"/>
          <w:color w:val="000000"/>
          <w:spacing w:val="-1"/>
          <w:sz w:val="28"/>
          <w:szCs w:val="28"/>
        </w:rPr>
        <w:t xml:space="preserve">Поступления акцизов на дизельное топливо </w:t>
      </w:r>
      <w:r w:rsidRPr="00D65F1E">
        <w:rPr>
          <w:rFonts w:eastAsia="Times New Roman"/>
          <w:i/>
          <w:iCs/>
          <w:color w:val="000000"/>
          <w:spacing w:val="-1"/>
          <w:sz w:val="28"/>
          <w:szCs w:val="28"/>
        </w:rPr>
        <w:t>(</w:t>
      </w:r>
      <w:proofErr w:type="spellStart"/>
      <w:r w:rsidRPr="00D65F1E">
        <w:rPr>
          <w:rFonts w:eastAsia="Times New Roman"/>
          <w:i/>
          <w:iCs/>
          <w:color w:val="000000"/>
          <w:spacing w:val="-1"/>
          <w:sz w:val="28"/>
          <w:szCs w:val="28"/>
        </w:rPr>
        <w:t>Ад</w:t>
      </w:r>
      <w:r w:rsidRPr="00D65F1E">
        <w:rPr>
          <w:rFonts w:eastAsia="Times New Roman"/>
          <w:i/>
          <w:iCs/>
          <w:color w:val="000000"/>
          <w:spacing w:val="-1"/>
          <w:sz w:val="28"/>
          <w:szCs w:val="28"/>
          <w:vertAlign w:val="subscript"/>
        </w:rPr>
        <w:t>Т</w:t>
      </w:r>
      <w:proofErr w:type="spellEnd"/>
      <w:r w:rsidRPr="00D65F1E"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) </w:t>
      </w:r>
      <w:r w:rsidRPr="00D65F1E">
        <w:rPr>
          <w:rFonts w:eastAsia="Times New Roman"/>
          <w:color w:val="000000"/>
          <w:spacing w:val="-1"/>
          <w:sz w:val="28"/>
          <w:szCs w:val="28"/>
        </w:rPr>
        <w:t xml:space="preserve">определяется исходя из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следующего алгоритма расчёта (формуле):</w:t>
      </w:r>
    </w:p>
    <w:p w:rsidR="00D0177F" w:rsidRDefault="005A6119">
      <w:pPr>
        <w:shd w:val="clear" w:color="auto" w:fill="FFFFFF"/>
        <w:spacing w:before="163"/>
        <w:ind w:right="86"/>
        <w:jc w:val="center"/>
        <w:rPr>
          <w:rFonts w:eastAsia="Times New Roman"/>
          <w:i/>
          <w:iCs/>
          <w:color w:val="000000"/>
          <w:spacing w:val="-17"/>
          <w:sz w:val="28"/>
          <w:szCs w:val="28"/>
        </w:rPr>
      </w:pPr>
      <w:r w:rsidRPr="00A35597">
        <w:rPr>
          <w:rFonts w:eastAsia="Times New Roman"/>
          <w:iCs/>
          <w:noProof/>
          <w:color w:val="000000"/>
          <w:spacing w:val="-17"/>
          <w:sz w:val="28"/>
          <w:szCs w:val="28"/>
        </w:rPr>
        <w:drawing>
          <wp:inline distT="0" distB="0" distL="0" distR="0">
            <wp:extent cx="3971925" cy="3905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361A" w:rsidRPr="007F0F76" w:rsidRDefault="00E87BF2">
      <w:pPr>
        <w:shd w:val="clear" w:color="auto" w:fill="FFFFFF"/>
        <w:spacing w:before="139"/>
        <w:ind w:left="710"/>
      </w:pPr>
      <w:r w:rsidRPr="007F0F76">
        <w:rPr>
          <w:rFonts w:eastAsia="Times New Roman"/>
          <w:color w:val="000000"/>
          <w:spacing w:val="-9"/>
          <w:sz w:val="28"/>
          <w:szCs w:val="28"/>
        </w:rPr>
        <w:t>где,</w:t>
      </w:r>
    </w:p>
    <w:p w:rsidR="00DB361A" w:rsidRPr="00D65F1E" w:rsidRDefault="009371A6">
      <w:pPr>
        <w:shd w:val="clear" w:color="auto" w:fill="FFFFFF"/>
        <w:spacing w:line="355" w:lineRule="exact"/>
        <w:ind w:left="5" w:right="53" w:firstLine="739"/>
        <w:jc w:val="both"/>
      </w:pPr>
      <w:r w:rsidRPr="00D65F1E">
        <w:rPr>
          <w:rFonts w:eastAsia="Times New Roman"/>
          <w:i/>
          <w:iCs/>
          <w:color w:val="000000"/>
          <w:spacing w:val="-1"/>
          <w:sz w:val="28"/>
          <w:szCs w:val="28"/>
          <w:lang w:val="en-US"/>
        </w:rPr>
        <w:t>V</w:t>
      </w:r>
      <w:r w:rsidR="00E87BF2" w:rsidRPr="00D65F1E">
        <w:rPr>
          <w:rFonts w:eastAsia="Times New Roman"/>
          <w:i/>
          <w:iCs/>
          <w:color w:val="000000"/>
          <w:spacing w:val="-1"/>
          <w:sz w:val="28"/>
          <w:szCs w:val="28"/>
        </w:rPr>
        <w:t>дт</w:t>
      </w:r>
      <w:r w:rsidR="00F101CB" w:rsidRPr="00D65F1E"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 </w:t>
      </w:r>
      <w:r w:rsidR="00E87BF2" w:rsidRPr="00D65F1E">
        <w:rPr>
          <w:rFonts w:eastAsia="Times New Roman"/>
          <w:color w:val="000000"/>
          <w:spacing w:val="-1"/>
          <w:sz w:val="28"/>
          <w:szCs w:val="28"/>
        </w:rPr>
        <w:t xml:space="preserve">- налогооблагаемый объем реализации дизельного топлива по классам, </w:t>
      </w:r>
      <w:r w:rsidR="00E87BF2" w:rsidRPr="00D65F1E">
        <w:rPr>
          <w:rFonts w:eastAsia="Times New Roman"/>
          <w:color w:val="000000"/>
          <w:spacing w:val="-8"/>
          <w:sz w:val="28"/>
          <w:szCs w:val="28"/>
        </w:rPr>
        <w:t>тонны;</w:t>
      </w:r>
    </w:p>
    <w:p w:rsidR="00DB361A" w:rsidRPr="00D65F1E" w:rsidRDefault="009371A6">
      <w:pPr>
        <w:shd w:val="clear" w:color="auto" w:fill="FFFFFF"/>
        <w:spacing w:line="355" w:lineRule="exact"/>
        <w:ind w:left="710"/>
      </w:pPr>
      <w:r w:rsidRPr="00D65F1E">
        <w:rPr>
          <w:color w:val="000000"/>
          <w:spacing w:val="-3"/>
          <w:sz w:val="28"/>
          <w:szCs w:val="28"/>
          <w:lang w:val="en-US"/>
        </w:rPr>
        <w:t>S</w:t>
      </w:r>
      <w:r w:rsidRPr="00D65F1E">
        <w:rPr>
          <w:rFonts w:eastAsia="Times New Roman"/>
          <w:i/>
          <w:iCs/>
          <w:color w:val="000000"/>
          <w:spacing w:val="-17"/>
          <w:sz w:val="28"/>
          <w:szCs w:val="28"/>
        </w:rPr>
        <w:t>дт</w:t>
      </w:r>
      <w:r w:rsidR="00F101CB" w:rsidRPr="00D65F1E">
        <w:rPr>
          <w:rFonts w:eastAsia="Times New Roman"/>
          <w:i/>
          <w:iCs/>
          <w:color w:val="000000"/>
          <w:spacing w:val="-17"/>
          <w:sz w:val="28"/>
          <w:szCs w:val="28"/>
        </w:rPr>
        <w:t xml:space="preserve"> </w:t>
      </w:r>
      <w:r w:rsidR="00E87BF2" w:rsidRPr="00D65F1E">
        <w:rPr>
          <w:rFonts w:eastAsia="Times New Roman"/>
          <w:color w:val="000000"/>
          <w:spacing w:val="-3"/>
          <w:sz w:val="28"/>
          <w:szCs w:val="28"/>
        </w:rPr>
        <w:t>- ставка акциза на дизельное топливо по классам, рублей за 1 тонну;</w:t>
      </w:r>
    </w:p>
    <w:p w:rsidR="00DB361A" w:rsidRPr="00D65F1E" w:rsidRDefault="00E87BF2">
      <w:pPr>
        <w:shd w:val="clear" w:color="auto" w:fill="FFFFFF"/>
        <w:spacing w:before="38" w:line="307" w:lineRule="exact"/>
        <w:ind w:left="14" w:right="34" w:firstLine="682"/>
        <w:jc w:val="both"/>
      </w:pPr>
      <w:r w:rsidRPr="00D65F1E"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К </w:t>
      </w:r>
      <w:proofErr w:type="spellStart"/>
      <w:r w:rsidRPr="00D65F1E">
        <w:rPr>
          <w:rFonts w:eastAsia="Times New Roman"/>
          <w:i/>
          <w:iCs/>
          <w:color w:val="000000"/>
          <w:spacing w:val="-1"/>
          <w:sz w:val="28"/>
          <w:szCs w:val="28"/>
        </w:rPr>
        <w:t>соб</w:t>
      </w:r>
      <w:proofErr w:type="spellEnd"/>
      <w:r w:rsidRPr="00D65F1E"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. - </w:t>
      </w:r>
      <w:r w:rsidRPr="00D65F1E">
        <w:rPr>
          <w:rFonts w:eastAsia="Times New Roman"/>
          <w:color w:val="000000"/>
          <w:spacing w:val="-1"/>
          <w:sz w:val="28"/>
          <w:szCs w:val="28"/>
        </w:rPr>
        <w:t>расчётный уровень собираемости</w:t>
      </w:r>
      <w:r w:rsidR="009371A6" w:rsidRPr="00D65F1E">
        <w:rPr>
          <w:rFonts w:eastAsia="Times New Roman"/>
          <w:color w:val="000000"/>
          <w:spacing w:val="-1"/>
          <w:sz w:val="28"/>
          <w:szCs w:val="28"/>
        </w:rPr>
        <w:t>,</w:t>
      </w:r>
      <w:r w:rsidRPr="00D65F1E">
        <w:rPr>
          <w:rFonts w:eastAsia="Times New Roman"/>
          <w:color w:val="000000"/>
          <w:spacing w:val="-1"/>
          <w:sz w:val="28"/>
          <w:szCs w:val="28"/>
        </w:rPr>
        <w:t xml:space="preserve"> с учётом динамики показателя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собираемости по данному виду налога, сложившегося в предшествующие периоды, %.</w:t>
      </w:r>
    </w:p>
    <w:p w:rsidR="00DB361A" w:rsidRPr="00D65F1E" w:rsidRDefault="00E87BF2">
      <w:pPr>
        <w:shd w:val="clear" w:color="auto" w:fill="FFFFFF"/>
        <w:spacing w:line="307" w:lineRule="exact"/>
        <w:ind w:left="14" w:right="38" w:firstLine="691"/>
        <w:jc w:val="both"/>
      </w:pPr>
      <w:r w:rsidRPr="00D65F1E">
        <w:rPr>
          <w:rFonts w:eastAsia="Times New Roman"/>
          <w:color w:val="000000"/>
          <w:spacing w:val="2"/>
          <w:sz w:val="28"/>
          <w:szCs w:val="28"/>
        </w:rPr>
        <w:t xml:space="preserve">Расчётный уровень собираемости определяется согласно данным отчёта по </w:t>
      </w:r>
      <w:r w:rsidRPr="00D65F1E">
        <w:rPr>
          <w:rFonts w:eastAsia="Times New Roman"/>
          <w:color w:val="000000"/>
          <w:spacing w:val="1"/>
          <w:sz w:val="28"/>
          <w:szCs w:val="28"/>
        </w:rPr>
        <w:t xml:space="preserve">форме № 1-НМ как частное от деления суммы поступившего налога на сумму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начисленного налога.</w:t>
      </w:r>
    </w:p>
    <w:p w:rsidR="00DB361A" w:rsidRPr="00D65F1E" w:rsidRDefault="00E87BF2">
      <w:pPr>
        <w:shd w:val="clear" w:color="auto" w:fill="FFFFFF"/>
        <w:spacing w:line="307" w:lineRule="exact"/>
        <w:ind w:left="710"/>
      </w:pPr>
      <w:proofErr w:type="gramStart"/>
      <w:r w:rsidRPr="00D65F1E">
        <w:rPr>
          <w:rFonts w:eastAsia="Times New Roman"/>
          <w:i/>
          <w:iCs/>
          <w:color w:val="000000"/>
          <w:spacing w:val="-3"/>
          <w:sz w:val="28"/>
          <w:szCs w:val="28"/>
        </w:rPr>
        <w:t>Р</w:t>
      </w:r>
      <w:proofErr w:type="gramEnd"/>
      <w:r w:rsidR="00F101CB" w:rsidRPr="00D65F1E">
        <w:rPr>
          <w:rFonts w:eastAsia="Times New Roman"/>
          <w:i/>
          <w:iCs/>
          <w:color w:val="000000"/>
          <w:spacing w:val="-3"/>
          <w:sz w:val="28"/>
          <w:szCs w:val="28"/>
        </w:rPr>
        <w:t xml:space="preserve"> </w:t>
      </w:r>
      <w:r w:rsidRPr="00D65F1E">
        <w:rPr>
          <w:rFonts w:eastAsia="Times New Roman"/>
          <w:color w:val="000000"/>
          <w:spacing w:val="-3"/>
          <w:sz w:val="28"/>
          <w:szCs w:val="28"/>
        </w:rPr>
        <w:t>- переходящие платежи, тыс. рублей;</w:t>
      </w:r>
    </w:p>
    <w:p w:rsidR="00DB361A" w:rsidRDefault="00E87BF2">
      <w:pPr>
        <w:shd w:val="clear" w:color="auto" w:fill="FFFFFF"/>
        <w:spacing w:before="34" w:line="312" w:lineRule="exact"/>
        <w:ind w:left="10" w:right="29" w:firstLine="706"/>
        <w:jc w:val="both"/>
        <w:rPr>
          <w:rFonts w:eastAsia="Times New Roman"/>
          <w:color w:val="000000"/>
          <w:spacing w:val="-4"/>
          <w:sz w:val="28"/>
          <w:szCs w:val="28"/>
        </w:rPr>
      </w:pPr>
      <w:r w:rsidRPr="00D65F1E">
        <w:rPr>
          <w:i/>
          <w:iCs/>
          <w:color w:val="000000"/>
          <w:spacing w:val="8"/>
          <w:sz w:val="28"/>
          <w:szCs w:val="28"/>
          <w:lang w:val="en-US"/>
        </w:rPr>
        <w:t>F</w:t>
      </w:r>
      <w:r w:rsidR="00F101CB" w:rsidRPr="00D65F1E">
        <w:rPr>
          <w:i/>
          <w:iCs/>
          <w:color w:val="000000"/>
          <w:spacing w:val="8"/>
          <w:sz w:val="28"/>
          <w:szCs w:val="28"/>
        </w:rPr>
        <w:t xml:space="preserve"> </w:t>
      </w:r>
      <w:r w:rsidRPr="00D65F1E">
        <w:rPr>
          <w:color w:val="000000"/>
          <w:spacing w:val="8"/>
          <w:sz w:val="28"/>
          <w:szCs w:val="28"/>
        </w:rPr>
        <w:t xml:space="preserve">- </w:t>
      </w:r>
      <w:proofErr w:type="gramStart"/>
      <w:r w:rsidRPr="00D65F1E">
        <w:rPr>
          <w:rFonts w:eastAsia="Times New Roman"/>
          <w:color w:val="000000"/>
          <w:spacing w:val="8"/>
          <w:sz w:val="28"/>
          <w:szCs w:val="28"/>
        </w:rPr>
        <w:t>корректирующая</w:t>
      </w:r>
      <w:proofErr w:type="gramEnd"/>
      <w:r w:rsidRPr="00D65F1E">
        <w:rPr>
          <w:rFonts w:eastAsia="Times New Roman"/>
          <w:color w:val="000000"/>
          <w:spacing w:val="8"/>
          <w:sz w:val="28"/>
          <w:szCs w:val="28"/>
        </w:rPr>
        <w:t xml:space="preserve"> сумма поступлений, учитывающая изменения </w:t>
      </w:r>
      <w:r w:rsidRPr="00D65F1E">
        <w:rPr>
          <w:rFonts w:eastAsia="Times New Roman"/>
          <w:color w:val="000000"/>
          <w:spacing w:val="-4"/>
          <w:sz w:val="28"/>
          <w:szCs w:val="28"/>
        </w:rPr>
        <w:t>законодательства о налогах и сборах, а также другие факторы, тыс. рублей.</w:t>
      </w:r>
    </w:p>
    <w:p w:rsidR="007E7D62" w:rsidRPr="00A20200" w:rsidRDefault="007E7D62" w:rsidP="007E7D62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E7D62" w:rsidRPr="00A20200" w:rsidRDefault="007E7D62" w:rsidP="007E7D62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A20200">
        <w:rPr>
          <w:sz w:val="27"/>
          <w:szCs w:val="27"/>
        </w:rPr>
        <w:t>алгоритма расчета прогнозного объема поступлений налога</w:t>
      </w:r>
      <w:proofErr w:type="gramEnd"/>
      <w:r w:rsidRPr="00A20200">
        <w:rPr>
          <w:sz w:val="27"/>
          <w:szCs w:val="27"/>
        </w:rPr>
        <w:t>.</w:t>
      </w:r>
    </w:p>
    <w:p w:rsidR="00106888" w:rsidRPr="00D65F1E" w:rsidRDefault="00E87BF2" w:rsidP="00106888">
      <w:pPr>
        <w:shd w:val="clear" w:color="auto" w:fill="FFFFFF"/>
        <w:spacing w:line="312" w:lineRule="exact"/>
        <w:ind w:left="10" w:right="29" w:firstLine="706"/>
        <w:jc w:val="both"/>
        <w:rPr>
          <w:rFonts w:eastAsia="Times New Roman"/>
          <w:color w:val="000000"/>
          <w:spacing w:val="-11"/>
          <w:sz w:val="28"/>
          <w:szCs w:val="28"/>
        </w:rPr>
      </w:pPr>
      <w:r w:rsidRPr="00A20200">
        <w:rPr>
          <w:rFonts w:eastAsia="Times New Roman"/>
          <w:color w:val="000000"/>
          <w:spacing w:val="-4"/>
          <w:sz w:val="28"/>
          <w:szCs w:val="28"/>
        </w:rPr>
        <w:t xml:space="preserve">Акцизы на дизельное топливо, зачисляются в </w:t>
      </w:r>
      <w:r w:rsidR="009371A6" w:rsidRPr="00A20200">
        <w:rPr>
          <w:rFonts w:eastAsia="Times New Roman"/>
          <w:color w:val="000000"/>
          <w:spacing w:val="-4"/>
          <w:sz w:val="28"/>
          <w:szCs w:val="28"/>
        </w:rPr>
        <w:t xml:space="preserve">консолидированный </w:t>
      </w:r>
      <w:r w:rsidRPr="00A20200">
        <w:rPr>
          <w:rFonts w:eastAsia="Times New Roman"/>
          <w:color w:val="000000"/>
          <w:spacing w:val="-4"/>
          <w:sz w:val="28"/>
          <w:szCs w:val="28"/>
        </w:rPr>
        <w:t>бюджет</w:t>
      </w:r>
      <w:r w:rsidR="009371A6" w:rsidRPr="00D65F1E">
        <w:rPr>
          <w:rFonts w:eastAsia="Times New Roman"/>
          <w:color w:val="000000"/>
          <w:spacing w:val="-4"/>
          <w:sz w:val="28"/>
          <w:szCs w:val="28"/>
        </w:rPr>
        <w:t xml:space="preserve"> Калининградской области</w:t>
      </w:r>
      <w:r w:rsidRPr="00D65F1E">
        <w:rPr>
          <w:rFonts w:eastAsia="Times New Roman"/>
          <w:color w:val="000000"/>
          <w:spacing w:val="-5"/>
          <w:sz w:val="28"/>
          <w:szCs w:val="28"/>
        </w:rPr>
        <w:t xml:space="preserve"> по нормативам, установленным в соответствии со статьями БК </w:t>
      </w:r>
      <w:r w:rsidRPr="00D65F1E">
        <w:rPr>
          <w:rFonts w:eastAsia="Times New Roman"/>
          <w:color w:val="000000"/>
          <w:spacing w:val="-11"/>
          <w:sz w:val="28"/>
          <w:szCs w:val="28"/>
        </w:rPr>
        <w:t>РФ.</w:t>
      </w:r>
    </w:p>
    <w:p w:rsidR="00011F1D" w:rsidRDefault="000B121E" w:rsidP="00011F1D">
      <w:pPr>
        <w:pStyle w:val="ConsPlusNormal"/>
        <w:ind w:firstLine="540"/>
        <w:jc w:val="both"/>
      </w:pPr>
      <w:r w:rsidRPr="00D65F1E">
        <w:t xml:space="preserve">При отсутствии в Прогнозе социально-экономического </w:t>
      </w:r>
      <w:proofErr w:type="gramStart"/>
      <w:r w:rsidRPr="00D65F1E">
        <w:t>развития региона показателей объемов выпуска подакцизной</w:t>
      </w:r>
      <w:proofErr w:type="gramEnd"/>
      <w:r w:rsidRPr="00D65F1E">
        <w:t xml:space="preserve"> продукции, прогнозные оценки поступления акцизов основываются на информации, которой располагает налоговые органы, в том числе Межрегиональные инспекции федерального уровня.</w:t>
      </w:r>
      <w:r w:rsidR="00011F1D" w:rsidRPr="00011F1D">
        <w:t xml:space="preserve"> </w:t>
      </w:r>
      <w:r w:rsidR="00011F1D" w:rsidRPr="001B39A6">
        <w:t>Расчет поступлений осуществляется в случае появления налогоплательщиков, осуществляющих указанную деятельность.</w:t>
      </w:r>
    </w:p>
    <w:p w:rsidR="000B121E" w:rsidRPr="00D65F1E" w:rsidRDefault="000B121E" w:rsidP="000B121E">
      <w:pPr>
        <w:shd w:val="clear" w:color="auto" w:fill="FFFFFF"/>
        <w:spacing w:line="312" w:lineRule="exact"/>
        <w:ind w:left="5" w:right="29" w:firstLine="710"/>
        <w:jc w:val="both"/>
      </w:pPr>
    </w:p>
    <w:p w:rsidR="00A61FE5" w:rsidRPr="00D65F1E" w:rsidRDefault="00A61FE5" w:rsidP="00A61FE5">
      <w:pPr>
        <w:pStyle w:val="ConsPlusNormal"/>
        <w:jc w:val="center"/>
        <w:outlineLvl w:val="3"/>
      </w:pPr>
    </w:p>
    <w:p w:rsidR="00A61FE5" w:rsidRPr="00D65F1E" w:rsidRDefault="00A61FE5" w:rsidP="00A61FE5">
      <w:pPr>
        <w:pStyle w:val="ConsPlusNormal"/>
        <w:jc w:val="center"/>
        <w:outlineLvl w:val="3"/>
        <w:rPr>
          <w:rFonts w:asciiTheme="majorHAnsi" w:hAnsiTheme="majorHAnsi"/>
          <w:b/>
        </w:rPr>
      </w:pPr>
      <w:r w:rsidRPr="00D65F1E">
        <w:rPr>
          <w:rFonts w:asciiTheme="majorHAnsi" w:hAnsiTheme="majorHAnsi"/>
          <w:b/>
        </w:rPr>
        <w:t xml:space="preserve">2.3.7. Акцизы на моторные масла для </w:t>
      </w:r>
      <w:proofErr w:type="gramStart"/>
      <w:r w:rsidRPr="00D65F1E">
        <w:rPr>
          <w:rFonts w:asciiTheme="majorHAnsi" w:hAnsiTheme="majorHAnsi"/>
          <w:b/>
        </w:rPr>
        <w:t>дизельных</w:t>
      </w:r>
      <w:proofErr w:type="gramEnd"/>
    </w:p>
    <w:p w:rsidR="00A61FE5" w:rsidRPr="00D65F1E" w:rsidRDefault="00A61FE5" w:rsidP="00A61FE5">
      <w:pPr>
        <w:pStyle w:val="ConsPlusNormal"/>
        <w:jc w:val="center"/>
        <w:rPr>
          <w:rFonts w:asciiTheme="majorHAnsi" w:hAnsiTheme="majorHAnsi"/>
          <w:b/>
        </w:rPr>
      </w:pPr>
      <w:r w:rsidRPr="00D65F1E">
        <w:rPr>
          <w:rFonts w:asciiTheme="majorHAnsi" w:hAnsiTheme="majorHAnsi"/>
          <w:b/>
        </w:rPr>
        <w:t>и (или) карбюраторных (</w:t>
      </w:r>
      <w:proofErr w:type="spellStart"/>
      <w:r w:rsidRPr="00D65F1E">
        <w:rPr>
          <w:rFonts w:asciiTheme="majorHAnsi" w:hAnsiTheme="majorHAnsi"/>
          <w:b/>
        </w:rPr>
        <w:t>инжекторных</w:t>
      </w:r>
      <w:proofErr w:type="spellEnd"/>
      <w:r w:rsidRPr="00D65F1E">
        <w:rPr>
          <w:rFonts w:asciiTheme="majorHAnsi" w:hAnsiTheme="majorHAnsi"/>
          <w:b/>
        </w:rPr>
        <w:t>) двигателей,</w:t>
      </w:r>
    </w:p>
    <w:p w:rsidR="00A61FE5" w:rsidRPr="00D65F1E" w:rsidRDefault="00A61FE5" w:rsidP="00A61FE5">
      <w:pPr>
        <w:pStyle w:val="ConsPlusNormal"/>
        <w:jc w:val="center"/>
        <w:rPr>
          <w:rFonts w:asciiTheme="majorHAnsi" w:hAnsiTheme="majorHAnsi"/>
          <w:b/>
        </w:rPr>
      </w:pPr>
      <w:r w:rsidRPr="00D65F1E">
        <w:rPr>
          <w:rFonts w:asciiTheme="majorHAnsi" w:hAnsiTheme="majorHAnsi"/>
          <w:b/>
        </w:rPr>
        <w:t>производимые на территории Российской Федерации</w:t>
      </w:r>
    </w:p>
    <w:p w:rsidR="00A61FE5" w:rsidRPr="00D65F1E" w:rsidRDefault="00A61FE5" w:rsidP="00A61FE5">
      <w:pPr>
        <w:pStyle w:val="ConsPlusNormal"/>
        <w:jc w:val="center"/>
        <w:rPr>
          <w:rFonts w:asciiTheme="majorHAnsi" w:hAnsiTheme="majorHAnsi"/>
          <w:b/>
        </w:rPr>
      </w:pPr>
      <w:r w:rsidRPr="00D65F1E">
        <w:rPr>
          <w:rFonts w:asciiTheme="majorHAnsi" w:hAnsiTheme="majorHAnsi"/>
          <w:b/>
        </w:rPr>
        <w:t>182 1 03 02080 01 0000 110</w:t>
      </w:r>
    </w:p>
    <w:p w:rsidR="00A61FE5" w:rsidRPr="00A61FE5" w:rsidRDefault="00A61FE5" w:rsidP="00A61FE5">
      <w:pPr>
        <w:pStyle w:val="ConsPlusNormal"/>
        <w:ind w:firstLine="540"/>
        <w:jc w:val="both"/>
        <w:rPr>
          <w:highlight w:val="yellow"/>
        </w:rPr>
      </w:pPr>
    </w:p>
    <w:p w:rsidR="00A61FE5" w:rsidRPr="00D65F1E" w:rsidRDefault="00A61FE5" w:rsidP="00A61FE5">
      <w:pPr>
        <w:pStyle w:val="ConsPlusNormal"/>
        <w:ind w:firstLine="539"/>
        <w:contextualSpacing/>
        <w:jc w:val="both"/>
      </w:pPr>
      <w:r w:rsidRPr="00D65F1E">
        <w:t>Для расчета поступлений акцизов на моторные масла для дизельных и (или) карбюраторных (</w:t>
      </w:r>
      <w:proofErr w:type="spellStart"/>
      <w:r w:rsidRPr="00D65F1E">
        <w:t>инжекторных</w:t>
      </w:r>
      <w:proofErr w:type="spellEnd"/>
      <w:r w:rsidRPr="00D65F1E">
        <w:t>) двигателей используются:</w:t>
      </w:r>
    </w:p>
    <w:p w:rsidR="00A61FE5" w:rsidRPr="00D65F1E" w:rsidRDefault="00A61FE5" w:rsidP="00A61FE5">
      <w:pPr>
        <w:pStyle w:val="ConsPlusNormal"/>
        <w:ind w:firstLine="539"/>
        <w:contextualSpacing/>
        <w:jc w:val="both"/>
      </w:pPr>
      <w:r w:rsidRPr="00D65F1E">
        <w:lastRenderedPageBreak/>
        <w:t>- показатели прогноза социально-экономического развития Калининградской области налогооблагаемый объем реализации моторных масел для дизельных и (или) карбюраторных (</w:t>
      </w:r>
      <w:proofErr w:type="spellStart"/>
      <w:r w:rsidRPr="00D65F1E">
        <w:t>инжекторных</w:t>
      </w:r>
      <w:proofErr w:type="spellEnd"/>
      <w:r w:rsidRPr="00D65F1E">
        <w:t>) двигателей), разрабатываемые Министерством  экономики Калининградской области;</w:t>
      </w:r>
    </w:p>
    <w:p w:rsidR="00A61FE5" w:rsidRPr="00D65F1E" w:rsidRDefault="00A61FE5" w:rsidP="00A61FE5">
      <w:pPr>
        <w:pStyle w:val="ConsPlusNormal"/>
        <w:ind w:firstLine="539"/>
        <w:contextualSpacing/>
        <w:jc w:val="both"/>
      </w:pPr>
      <w:r w:rsidRPr="00D65F1E"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</w:t>
      </w:r>
      <w:hyperlink r:id="rId48" w:history="1">
        <w:r w:rsidRPr="00D65F1E">
          <w:rPr>
            <w:color w:val="0000FF"/>
          </w:rPr>
          <w:t>форме N 5-НП</w:t>
        </w:r>
      </w:hyperlink>
      <w:r w:rsidRPr="00D65F1E">
        <w:t xml:space="preserve"> "Отчет о налоговой базе и структуре начислений по акцизам на нефтепродукты";</w:t>
      </w:r>
    </w:p>
    <w:p w:rsidR="00A61FE5" w:rsidRPr="00D65F1E" w:rsidRDefault="00A61FE5" w:rsidP="00A61FE5">
      <w:pPr>
        <w:pStyle w:val="ConsPlusNormal"/>
        <w:ind w:firstLine="539"/>
        <w:contextualSpacing/>
        <w:jc w:val="both"/>
      </w:pPr>
      <w:r w:rsidRPr="00D65F1E">
        <w:t xml:space="preserve">- динамика фактических поступлений по налогу согласно данным отчета по </w:t>
      </w:r>
      <w:hyperlink r:id="rId49" w:history="1">
        <w:r w:rsidRPr="00D65F1E">
          <w:rPr>
            <w:color w:val="0000FF"/>
          </w:rPr>
          <w:t>форме N 1-НМ</w:t>
        </w:r>
      </w:hyperlink>
      <w:r w:rsidRPr="00D65F1E">
        <w:t xml:space="preserve"> "Отчет о начислении и поступлении налогов, сборов и иных обязательных платежей в бюджетную систему Российской Федерации";</w:t>
      </w:r>
    </w:p>
    <w:p w:rsidR="00A61FE5" w:rsidRPr="00D65F1E" w:rsidRDefault="00A61FE5" w:rsidP="00A61FE5">
      <w:pPr>
        <w:pStyle w:val="ConsPlusNormal"/>
        <w:ind w:firstLine="539"/>
        <w:contextualSpacing/>
        <w:jc w:val="both"/>
      </w:pPr>
      <w:r w:rsidRPr="00D65F1E">
        <w:t xml:space="preserve">- налоговые ставки, предусмотренные </w:t>
      </w:r>
      <w:hyperlink r:id="rId50" w:history="1">
        <w:r w:rsidRPr="00D65F1E">
          <w:rPr>
            <w:color w:val="0000FF"/>
          </w:rPr>
          <w:t>главой 22</w:t>
        </w:r>
      </w:hyperlink>
      <w:r w:rsidRPr="00D65F1E">
        <w:t xml:space="preserve"> НК РФ "Акцизы".</w:t>
      </w:r>
    </w:p>
    <w:p w:rsidR="00A61FE5" w:rsidRPr="00D65F1E" w:rsidRDefault="00A61FE5" w:rsidP="00A61FE5">
      <w:pPr>
        <w:pStyle w:val="ConsPlusNormal"/>
        <w:ind w:firstLine="539"/>
        <w:contextualSpacing/>
        <w:jc w:val="both"/>
      </w:pPr>
      <w:r w:rsidRPr="00D65F1E">
        <w:t>Расчет поступлений акцизов на моторные масла для дизельных и (или) карбюраторных (</w:t>
      </w:r>
      <w:proofErr w:type="spellStart"/>
      <w:r w:rsidRPr="00D65F1E">
        <w:t>инжекторных</w:t>
      </w:r>
      <w:proofErr w:type="spellEnd"/>
      <w:r w:rsidRPr="00D65F1E">
        <w:t>) двигателей осуществляется по методу прямого расчета,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61FE5" w:rsidRPr="00D65F1E" w:rsidRDefault="00A61FE5" w:rsidP="00A61FE5">
      <w:pPr>
        <w:pStyle w:val="ConsPlusNormal"/>
        <w:ind w:firstLine="539"/>
        <w:contextualSpacing/>
        <w:jc w:val="both"/>
      </w:pPr>
      <w:r w:rsidRPr="00D65F1E">
        <w:t>Поступления акцизов на моторные масла для дизельных и (или) карбюраторных (</w:t>
      </w:r>
      <w:proofErr w:type="spellStart"/>
      <w:r w:rsidRPr="00D65F1E">
        <w:t>инжекторных</w:t>
      </w:r>
      <w:proofErr w:type="spellEnd"/>
      <w:r w:rsidRPr="00D65F1E">
        <w:t>) (А</w:t>
      </w:r>
      <w:r w:rsidRPr="00D65F1E">
        <w:rPr>
          <w:vertAlign w:val="subscript"/>
        </w:rPr>
        <w:t>ММ</w:t>
      </w:r>
      <w:r w:rsidRPr="00D65F1E">
        <w:t>) двигателей определяется исходя из следующего алгоритма расчета (формуле):</w:t>
      </w:r>
    </w:p>
    <w:p w:rsidR="00A61FE5" w:rsidRPr="00D65F1E" w:rsidRDefault="00A61FE5" w:rsidP="00A61FE5">
      <w:pPr>
        <w:pStyle w:val="ConsPlusNormal"/>
        <w:ind w:firstLine="539"/>
        <w:contextualSpacing/>
        <w:jc w:val="both"/>
      </w:pPr>
    </w:p>
    <w:p w:rsidR="00A61FE5" w:rsidRPr="00D65F1E" w:rsidRDefault="00A61FE5" w:rsidP="00A61FE5">
      <w:pPr>
        <w:pStyle w:val="ConsPlusNormal"/>
        <w:jc w:val="center"/>
      </w:pPr>
      <w:r w:rsidRPr="00D65F1E">
        <w:rPr>
          <w:noProof/>
        </w:rPr>
        <w:drawing>
          <wp:inline distT="0" distB="0" distL="0" distR="0">
            <wp:extent cx="3995531" cy="278130"/>
            <wp:effectExtent l="0" t="0" r="4969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531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5F1E">
        <w:rPr>
          <w:noProof/>
          <w:position w:val="-11"/>
        </w:rPr>
        <w:drawing>
          <wp:inline distT="0" distB="0" distL="0" distR="0">
            <wp:extent cx="3200400" cy="278130"/>
            <wp:effectExtent l="0" t="0" r="0" b="0"/>
            <wp:docPr id="91" name="Рисунок 91" descr="base_50_711944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50_711944_32778"/>
                    <pic:cNvPicPr preferRelativeResize="0">
                      <a:picLocks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78130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FE5" w:rsidRPr="00D65F1E" w:rsidRDefault="00A61FE5" w:rsidP="00A61FE5">
      <w:pPr>
        <w:pStyle w:val="ConsPlusNormal"/>
        <w:ind w:firstLine="540"/>
        <w:jc w:val="both"/>
      </w:pPr>
      <w:r w:rsidRPr="00D65F1E">
        <w:t>где:</w:t>
      </w:r>
    </w:p>
    <w:p w:rsidR="00A61FE5" w:rsidRPr="00D65F1E" w:rsidRDefault="00A61FE5" w:rsidP="00A61FE5">
      <w:pPr>
        <w:pStyle w:val="ConsPlusNormal"/>
        <w:ind w:firstLine="539"/>
        <w:contextualSpacing/>
        <w:jc w:val="both"/>
      </w:pPr>
      <w:proofErr w:type="gramStart"/>
      <w:r w:rsidRPr="00D65F1E">
        <w:t>V</w:t>
      </w:r>
      <w:proofErr w:type="gramEnd"/>
      <w:r w:rsidRPr="00D65F1E">
        <w:rPr>
          <w:vertAlign w:val="subscript"/>
        </w:rPr>
        <w:t>ММ</w:t>
      </w:r>
      <w:r w:rsidRPr="00D65F1E">
        <w:t xml:space="preserve"> - налогооблагаемый объем реализации моторных масел для дизельных и (или) карбюраторных (</w:t>
      </w:r>
      <w:proofErr w:type="spellStart"/>
      <w:r w:rsidRPr="00D65F1E">
        <w:t>инжекторных</w:t>
      </w:r>
      <w:proofErr w:type="spellEnd"/>
      <w:r w:rsidRPr="00D65F1E">
        <w:t xml:space="preserve">) двигателей,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статистики, и (или) с показателями отчета по </w:t>
      </w:r>
      <w:hyperlink r:id="rId53" w:history="1">
        <w:r w:rsidRPr="00D65F1E">
          <w:rPr>
            <w:color w:val="0000FF"/>
          </w:rPr>
          <w:t>форме N 5-НП</w:t>
        </w:r>
      </w:hyperlink>
      <w:r w:rsidRPr="00D65F1E">
        <w:t>);</w:t>
      </w:r>
    </w:p>
    <w:p w:rsidR="00A61FE5" w:rsidRPr="00D65F1E" w:rsidRDefault="00A61FE5" w:rsidP="00A61FE5">
      <w:pPr>
        <w:pStyle w:val="ConsPlusNormal"/>
        <w:ind w:firstLine="539"/>
        <w:contextualSpacing/>
        <w:jc w:val="both"/>
      </w:pPr>
      <w:proofErr w:type="gramStart"/>
      <w:r w:rsidRPr="00D65F1E">
        <w:t>S</w:t>
      </w:r>
      <w:proofErr w:type="gramEnd"/>
      <w:r w:rsidRPr="00D65F1E">
        <w:rPr>
          <w:vertAlign w:val="subscript"/>
        </w:rPr>
        <w:t>ММ</w:t>
      </w:r>
      <w:r w:rsidRPr="00D65F1E">
        <w:t xml:space="preserve"> - ставка акциза на моторные масла для дизельных и (или) карбюраторных (</w:t>
      </w:r>
      <w:proofErr w:type="spellStart"/>
      <w:r w:rsidRPr="00D65F1E">
        <w:t>инжекторных</w:t>
      </w:r>
      <w:proofErr w:type="spellEnd"/>
      <w:r w:rsidRPr="00D65F1E">
        <w:t>) двигателей, рублей за 1 тонну;</w:t>
      </w:r>
    </w:p>
    <w:p w:rsidR="00A61FE5" w:rsidRPr="00D65F1E" w:rsidRDefault="00A61FE5" w:rsidP="00A61FE5">
      <w:pPr>
        <w:pStyle w:val="ConsPlusNormal"/>
        <w:ind w:firstLine="539"/>
        <w:contextualSpacing/>
        <w:jc w:val="both"/>
      </w:pPr>
      <w:proofErr w:type="spellStart"/>
      <w:proofErr w:type="gramStart"/>
      <w:r w:rsidRPr="00D65F1E">
        <w:t>K</w:t>
      </w:r>
      <w:proofErr w:type="gramEnd"/>
      <w:r w:rsidRPr="00D65F1E">
        <w:rPr>
          <w:vertAlign w:val="subscript"/>
        </w:rPr>
        <w:t>соб</w:t>
      </w:r>
      <w:proofErr w:type="spellEnd"/>
      <w:r w:rsidRPr="00D65F1E">
        <w:rPr>
          <w:vertAlign w:val="subscript"/>
        </w:rPr>
        <w:t>.</w:t>
      </w:r>
      <w:r w:rsidRPr="00D65F1E">
        <w:t xml:space="preserve"> -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A61FE5" w:rsidRPr="00D65F1E" w:rsidRDefault="00A61FE5" w:rsidP="00A61FE5">
      <w:pPr>
        <w:pStyle w:val="ConsPlusNormal"/>
        <w:ind w:firstLine="539"/>
        <w:contextualSpacing/>
        <w:jc w:val="both"/>
      </w:pPr>
      <w:r w:rsidRPr="00D65F1E">
        <w:t xml:space="preserve">Расчетный уровень собираемости определяется согласно данным отчета по </w:t>
      </w:r>
      <w:hyperlink r:id="rId54" w:history="1">
        <w:r w:rsidRPr="00D65F1E">
          <w:rPr>
            <w:color w:val="0000FF"/>
          </w:rPr>
          <w:t>форме N 1-НМ</w:t>
        </w:r>
      </w:hyperlink>
      <w:r w:rsidRPr="00D65F1E">
        <w:t xml:space="preserve"> как частное от деления суммы поступившего налога на сумму начисленного налога.</w:t>
      </w:r>
    </w:p>
    <w:p w:rsidR="00A61FE5" w:rsidRPr="00D65F1E" w:rsidRDefault="00A61FE5" w:rsidP="00A61FE5">
      <w:pPr>
        <w:pStyle w:val="ConsPlusNormal"/>
        <w:ind w:firstLine="539"/>
        <w:contextualSpacing/>
        <w:jc w:val="both"/>
      </w:pPr>
      <w:r w:rsidRPr="00D65F1E">
        <w:t>P - переходящие платежи, тыс. рублей;</w:t>
      </w:r>
    </w:p>
    <w:p w:rsidR="00A61FE5" w:rsidRPr="00D65F1E" w:rsidRDefault="00A61FE5" w:rsidP="00A61FE5">
      <w:pPr>
        <w:pStyle w:val="ConsPlusNormal"/>
        <w:ind w:firstLine="539"/>
        <w:contextualSpacing/>
        <w:jc w:val="both"/>
      </w:pPr>
      <w:r w:rsidRPr="00D65F1E">
        <w:t>F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61FE5" w:rsidRPr="00D65F1E" w:rsidRDefault="00A61FE5" w:rsidP="00A61FE5">
      <w:pPr>
        <w:pStyle w:val="ConsPlusNormal"/>
        <w:ind w:firstLine="539"/>
        <w:contextualSpacing/>
        <w:jc w:val="both"/>
      </w:pPr>
      <w:r w:rsidRPr="00D65F1E"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</w:t>
      </w:r>
      <w:r w:rsidRPr="00D65F1E">
        <w:lastRenderedPageBreak/>
        <w:t>учитываются в налогооблагаемой базе в виде исключения объемных показателей, неподлежащих налогообложению, либо облагаемых по ставке 0.</w:t>
      </w:r>
    </w:p>
    <w:p w:rsidR="00A61FE5" w:rsidRPr="00D65F1E" w:rsidRDefault="00A61FE5" w:rsidP="00A61FE5">
      <w:pPr>
        <w:pStyle w:val="ConsPlusNormal"/>
        <w:ind w:firstLine="540"/>
        <w:jc w:val="both"/>
      </w:pPr>
      <w:r w:rsidRPr="00D65F1E">
        <w:t xml:space="preserve">Объем выпадающих доходов определяется в рамках прописанного </w:t>
      </w:r>
      <w:proofErr w:type="gramStart"/>
      <w:r w:rsidRPr="00D65F1E">
        <w:t>алгоритма расчета прогнозного объема поступлений налога</w:t>
      </w:r>
      <w:proofErr w:type="gramEnd"/>
      <w:r w:rsidRPr="00D65F1E">
        <w:t>.</w:t>
      </w:r>
    </w:p>
    <w:p w:rsidR="00A61FE5" w:rsidRPr="00D65F1E" w:rsidRDefault="00A61FE5" w:rsidP="00A61FE5">
      <w:pPr>
        <w:pStyle w:val="ConsPlusNormal"/>
        <w:ind w:firstLine="540"/>
        <w:jc w:val="both"/>
      </w:pPr>
      <w:r w:rsidRPr="00D65F1E">
        <w:t>Акцизы на моторные масла для дизельных и (или) карбюраторных (</w:t>
      </w:r>
      <w:proofErr w:type="spellStart"/>
      <w:r w:rsidRPr="00D65F1E">
        <w:t>инжекторных</w:t>
      </w:r>
      <w:proofErr w:type="spellEnd"/>
      <w:r w:rsidRPr="00D65F1E">
        <w:t xml:space="preserve">) двигателей, зачисляются в бюджеты бюджетной системы Российской Федерации по нормативам, установленным в соответствии со статьями </w:t>
      </w:r>
      <w:hyperlink r:id="rId55" w:history="1">
        <w:r w:rsidRPr="00D65F1E">
          <w:rPr>
            <w:color w:val="0000FF"/>
          </w:rPr>
          <w:t>БК</w:t>
        </w:r>
      </w:hyperlink>
      <w:r w:rsidRPr="00D65F1E">
        <w:t xml:space="preserve"> РФ.</w:t>
      </w:r>
    </w:p>
    <w:p w:rsidR="007C65F9" w:rsidRDefault="00A61FE5" w:rsidP="007C65F9">
      <w:pPr>
        <w:pStyle w:val="ConsPlusNormal"/>
        <w:ind w:firstLine="540"/>
        <w:jc w:val="both"/>
      </w:pPr>
      <w:r w:rsidRPr="00D65F1E">
        <w:t xml:space="preserve">При отсутствии в Прогнозе социально-экономического </w:t>
      </w:r>
      <w:proofErr w:type="gramStart"/>
      <w:r w:rsidRPr="00D65F1E">
        <w:t>развития региона показателей объемов выпуска подакцизной</w:t>
      </w:r>
      <w:proofErr w:type="gramEnd"/>
      <w:r w:rsidRPr="00D65F1E">
        <w:t xml:space="preserve"> продукции, прогнозные оценки поступления акцизов основываются на информации, которой располагает налоговые органы, в том числе Межрегиональные инспекции федерального уровня.</w:t>
      </w:r>
      <w:r w:rsidR="007C65F9" w:rsidRPr="00D65F1E">
        <w:t xml:space="preserve"> Расчет поступлений осуществляется в случае появления налогоплательщиков, осуществляющих указанную деятельность.</w:t>
      </w:r>
    </w:p>
    <w:p w:rsidR="00A61FE5" w:rsidRDefault="00A61FE5" w:rsidP="00A61FE5">
      <w:pPr>
        <w:pStyle w:val="ConsPlusNormal"/>
        <w:ind w:firstLine="540"/>
        <w:jc w:val="both"/>
      </w:pPr>
    </w:p>
    <w:p w:rsidR="00DB361A" w:rsidRPr="00D65F1E" w:rsidRDefault="00E66B9D">
      <w:pPr>
        <w:shd w:val="clear" w:color="auto" w:fill="FFFFFF"/>
        <w:spacing w:before="130" w:line="312" w:lineRule="exact"/>
        <w:ind w:left="3096" w:right="1114" w:hanging="883"/>
        <w:rPr>
          <w:rFonts w:asciiTheme="majorHAnsi" w:hAnsiTheme="majorHAnsi"/>
          <w:b/>
          <w:sz w:val="28"/>
          <w:szCs w:val="28"/>
        </w:rPr>
      </w:pPr>
      <w:r w:rsidRPr="00D65F1E">
        <w:rPr>
          <w:rFonts w:asciiTheme="majorHAnsi" w:hAnsiTheme="majorHAnsi"/>
          <w:b/>
          <w:iCs/>
          <w:color w:val="000000"/>
          <w:sz w:val="28"/>
          <w:szCs w:val="28"/>
        </w:rPr>
        <w:t>2.3.</w:t>
      </w:r>
      <w:r w:rsidR="00041495" w:rsidRPr="00D65F1E">
        <w:rPr>
          <w:rFonts w:asciiTheme="majorHAnsi" w:hAnsiTheme="majorHAnsi"/>
          <w:b/>
          <w:iCs/>
          <w:color w:val="000000"/>
          <w:sz w:val="28"/>
          <w:szCs w:val="28"/>
        </w:rPr>
        <w:t>8</w:t>
      </w:r>
      <w:r w:rsidR="00E87BF2" w:rsidRPr="00D65F1E">
        <w:rPr>
          <w:rFonts w:asciiTheme="majorHAnsi" w:hAnsiTheme="majorHAnsi"/>
          <w:b/>
          <w:iCs/>
          <w:color w:val="000000"/>
          <w:sz w:val="28"/>
          <w:szCs w:val="28"/>
        </w:rPr>
        <w:t xml:space="preserve">. </w:t>
      </w:r>
      <w:r w:rsidR="00E87BF2" w:rsidRPr="00D65F1E">
        <w:rPr>
          <w:rFonts w:asciiTheme="majorHAnsi" w:eastAsia="Times New Roman" w:hAnsiTheme="majorHAnsi"/>
          <w:b/>
          <w:iCs/>
          <w:color w:val="000000"/>
          <w:sz w:val="28"/>
          <w:szCs w:val="28"/>
        </w:rPr>
        <w:t xml:space="preserve">Акцизы на вина, фруктовые вина, игристые </w:t>
      </w:r>
      <w:r w:rsidR="00E87BF2" w:rsidRPr="00D65F1E">
        <w:rPr>
          <w:rFonts w:asciiTheme="majorHAnsi" w:eastAsia="Times New Roman" w:hAnsiTheme="majorHAnsi"/>
          <w:b/>
          <w:iCs/>
          <w:color w:val="000000"/>
          <w:spacing w:val="5"/>
          <w:sz w:val="28"/>
          <w:szCs w:val="28"/>
        </w:rPr>
        <w:t>вина (шампанские), винные напитки,</w:t>
      </w:r>
    </w:p>
    <w:p w:rsidR="00DB361A" w:rsidRPr="00D65F1E" w:rsidRDefault="00E87BF2">
      <w:pPr>
        <w:shd w:val="clear" w:color="auto" w:fill="FFFFFF"/>
        <w:spacing w:before="5" w:line="312" w:lineRule="exact"/>
        <w:ind w:left="864"/>
        <w:jc w:val="center"/>
        <w:rPr>
          <w:rFonts w:asciiTheme="majorHAnsi" w:hAnsiTheme="majorHAnsi"/>
          <w:b/>
          <w:sz w:val="28"/>
          <w:szCs w:val="28"/>
        </w:rPr>
      </w:pPr>
      <w:proofErr w:type="gramStart"/>
      <w:r w:rsidRPr="00D65F1E">
        <w:rPr>
          <w:rFonts w:asciiTheme="majorHAnsi" w:eastAsia="Times New Roman" w:hAnsiTheme="majorHAnsi"/>
          <w:b/>
          <w:iCs/>
          <w:color w:val="000000"/>
          <w:spacing w:val="8"/>
          <w:sz w:val="28"/>
          <w:szCs w:val="28"/>
        </w:rPr>
        <w:t>изготавливаемые без добавления</w:t>
      </w:r>
      <w:proofErr w:type="gramEnd"/>
    </w:p>
    <w:p w:rsidR="00DB361A" w:rsidRPr="00D65F1E" w:rsidRDefault="00E87BF2">
      <w:pPr>
        <w:shd w:val="clear" w:color="auto" w:fill="FFFFFF"/>
        <w:spacing w:before="5" w:line="312" w:lineRule="exact"/>
        <w:ind w:left="840"/>
        <w:jc w:val="center"/>
        <w:rPr>
          <w:rFonts w:asciiTheme="majorHAnsi" w:hAnsiTheme="majorHAnsi"/>
          <w:b/>
          <w:sz w:val="28"/>
          <w:szCs w:val="28"/>
        </w:rPr>
      </w:pPr>
      <w:proofErr w:type="spellStart"/>
      <w:r w:rsidRPr="00D65F1E">
        <w:rPr>
          <w:rFonts w:asciiTheme="majorHAnsi" w:eastAsia="Times New Roman" w:hAnsiTheme="majorHAnsi"/>
          <w:b/>
          <w:iCs/>
          <w:color w:val="000000"/>
          <w:spacing w:val="5"/>
          <w:sz w:val="28"/>
          <w:szCs w:val="28"/>
        </w:rPr>
        <w:t>ректификованного</w:t>
      </w:r>
      <w:proofErr w:type="spellEnd"/>
      <w:r w:rsidRPr="00D65F1E">
        <w:rPr>
          <w:rFonts w:asciiTheme="majorHAnsi" w:eastAsia="Times New Roman" w:hAnsiTheme="majorHAnsi"/>
          <w:b/>
          <w:iCs/>
          <w:color w:val="000000"/>
          <w:spacing w:val="5"/>
          <w:sz w:val="28"/>
          <w:szCs w:val="28"/>
        </w:rPr>
        <w:t xml:space="preserve"> этилового спирта,</w:t>
      </w:r>
    </w:p>
    <w:p w:rsidR="00DB361A" w:rsidRPr="00D65F1E" w:rsidRDefault="00E87BF2">
      <w:pPr>
        <w:shd w:val="clear" w:color="auto" w:fill="FFFFFF"/>
        <w:spacing w:line="312" w:lineRule="exact"/>
        <w:ind w:left="845"/>
        <w:jc w:val="center"/>
        <w:rPr>
          <w:rFonts w:asciiTheme="majorHAnsi" w:hAnsiTheme="majorHAnsi"/>
          <w:b/>
          <w:sz w:val="28"/>
          <w:szCs w:val="28"/>
        </w:rPr>
      </w:pPr>
      <w:proofErr w:type="gramStart"/>
      <w:r w:rsidRPr="00D65F1E">
        <w:rPr>
          <w:rFonts w:asciiTheme="majorHAnsi" w:eastAsia="Times New Roman" w:hAnsiTheme="majorHAnsi"/>
          <w:b/>
          <w:iCs/>
          <w:color w:val="000000"/>
          <w:spacing w:val="3"/>
          <w:sz w:val="28"/>
          <w:szCs w:val="28"/>
        </w:rPr>
        <w:t>произведенного из пищевого сырья, и (или)</w:t>
      </w:r>
      <w:proofErr w:type="gramEnd"/>
    </w:p>
    <w:p w:rsidR="00DB361A" w:rsidRPr="00D65F1E" w:rsidRDefault="00E87BF2">
      <w:pPr>
        <w:shd w:val="clear" w:color="auto" w:fill="FFFFFF"/>
        <w:spacing w:before="5" w:line="312" w:lineRule="exact"/>
        <w:ind w:left="859"/>
        <w:jc w:val="center"/>
        <w:rPr>
          <w:rFonts w:asciiTheme="majorHAnsi" w:hAnsiTheme="majorHAnsi"/>
          <w:b/>
          <w:sz w:val="28"/>
          <w:szCs w:val="28"/>
        </w:rPr>
      </w:pPr>
      <w:proofErr w:type="gramStart"/>
      <w:r w:rsidRPr="00D65F1E">
        <w:rPr>
          <w:rFonts w:asciiTheme="majorHAnsi" w:eastAsia="Times New Roman" w:hAnsiTheme="majorHAnsi"/>
          <w:b/>
          <w:iCs/>
          <w:color w:val="000000"/>
          <w:spacing w:val="4"/>
          <w:sz w:val="28"/>
          <w:szCs w:val="28"/>
        </w:rPr>
        <w:t>спиртованных</w:t>
      </w:r>
      <w:proofErr w:type="gramEnd"/>
      <w:r w:rsidRPr="00D65F1E">
        <w:rPr>
          <w:rFonts w:asciiTheme="majorHAnsi" w:eastAsia="Times New Roman" w:hAnsiTheme="majorHAnsi"/>
          <w:b/>
          <w:iCs/>
          <w:color w:val="000000"/>
          <w:spacing w:val="4"/>
          <w:sz w:val="28"/>
          <w:szCs w:val="28"/>
        </w:rPr>
        <w:t xml:space="preserve"> виноградного или иного фруктового</w:t>
      </w:r>
    </w:p>
    <w:p w:rsidR="00DB361A" w:rsidRPr="00D65F1E" w:rsidRDefault="00E87BF2">
      <w:pPr>
        <w:shd w:val="clear" w:color="auto" w:fill="FFFFFF"/>
        <w:spacing w:before="5" w:line="312" w:lineRule="exact"/>
        <w:ind w:left="850"/>
        <w:jc w:val="center"/>
        <w:rPr>
          <w:rFonts w:asciiTheme="majorHAnsi" w:hAnsiTheme="majorHAnsi"/>
          <w:b/>
          <w:sz w:val="28"/>
          <w:szCs w:val="28"/>
        </w:rPr>
      </w:pPr>
      <w:r w:rsidRPr="00D65F1E">
        <w:rPr>
          <w:rFonts w:asciiTheme="majorHAnsi" w:eastAsia="Times New Roman" w:hAnsiTheme="majorHAnsi"/>
          <w:b/>
          <w:iCs/>
          <w:color w:val="000000"/>
          <w:spacing w:val="4"/>
          <w:sz w:val="28"/>
          <w:szCs w:val="28"/>
        </w:rPr>
        <w:t>сусла, и (или) винного дистиллята, и (или)</w:t>
      </w:r>
    </w:p>
    <w:p w:rsidR="00DB361A" w:rsidRPr="00D65F1E" w:rsidRDefault="00E87BF2">
      <w:pPr>
        <w:shd w:val="clear" w:color="auto" w:fill="FFFFFF"/>
        <w:spacing w:line="312" w:lineRule="exact"/>
        <w:ind w:left="854"/>
        <w:jc w:val="center"/>
        <w:rPr>
          <w:rFonts w:asciiTheme="majorHAnsi" w:hAnsiTheme="majorHAnsi"/>
          <w:b/>
          <w:sz w:val="28"/>
          <w:szCs w:val="28"/>
        </w:rPr>
      </w:pPr>
      <w:r w:rsidRPr="00D65F1E">
        <w:rPr>
          <w:rFonts w:asciiTheme="majorHAnsi" w:eastAsia="Times New Roman" w:hAnsiTheme="majorHAnsi"/>
          <w:b/>
          <w:iCs/>
          <w:color w:val="000000"/>
          <w:spacing w:val="8"/>
          <w:sz w:val="28"/>
          <w:szCs w:val="28"/>
        </w:rPr>
        <w:t>фруктового дистиллята</w:t>
      </w:r>
    </w:p>
    <w:p w:rsidR="00DB361A" w:rsidRPr="00D65F1E" w:rsidRDefault="00E87BF2">
      <w:pPr>
        <w:shd w:val="clear" w:color="auto" w:fill="FFFFFF"/>
        <w:spacing w:before="10" w:line="312" w:lineRule="exact"/>
        <w:ind w:left="874"/>
        <w:jc w:val="center"/>
        <w:rPr>
          <w:rFonts w:asciiTheme="majorHAnsi" w:hAnsiTheme="majorHAnsi"/>
          <w:b/>
          <w:sz w:val="28"/>
          <w:szCs w:val="28"/>
        </w:rPr>
      </w:pPr>
      <w:r w:rsidRPr="00D65F1E">
        <w:rPr>
          <w:rFonts w:asciiTheme="majorHAnsi" w:hAnsiTheme="majorHAnsi"/>
          <w:b/>
          <w:iCs/>
          <w:color w:val="000000"/>
          <w:spacing w:val="3"/>
          <w:sz w:val="28"/>
          <w:szCs w:val="28"/>
        </w:rPr>
        <w:t>182 1 03 02090 01 0000110</w:t>
      </w:r>
    </w:p>
    <w:p w:rsidR="00DB361A" w:rsidRPr="00D65F1E" w:rsidRDefault="00E87BF2">
      <w:pPr>
        <w:shd w:val="clear" w:color="auto" w:fill="FFFFFF"/>
        <w:spacing w:before="77" w:line="350" w:lineRule="exact"/>
        <w:ind w:firstLine="710"/>
        <w:jc w:val="both"/>
      </w:pPr>
      <w:proofErr w:type="gramStart"/>
      <w:r w:rsidRPr="00D65F1E">
        <w:rPr>
          <w:rFonts w:eastAsia="Times New Roman"/>
          <w:color w:val="000000"/>
          <w:spacing w:val="-4"/>
          <w:sz w:val="28"/>
          <w:szCs w:val="28"/>
        </w:rPr>
        <w:t xml:space="preserve">Для расчёта поступлений акцизов на вина, фруктовые вина, игристые вина (шампанские), винные напитки, изготавливаемые без добавления </w:t>
      </w:r>
      <w:proofErr w:type="spellStart"/>
      <w:r w:rsidRPr="00D65F1E">
        <w:rPr>
          <w:rFonts w:eastAsia="Times New Roman"/>
          <w:color w:val="000000"/>
          <w:spacing w:val="-4"/>
          <w:sz w:val="28"/>
          <w:szCs w:val="28"/>
        </w:rPr>
        <w:t>ректификованного</w:t>
      </w:r>
      <w:proofErr w:type="spellEnd"/>
      <w:r w:rsidRPr="00D65F1E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D65F1E">
        <w:rPr>
          <w:rFonts w:eastAsia="Times New Roman"/>
          <w:color w:val="000000"/>
          <w:spacing w:val="3"/>
          <w:sz w:val="28"/>
          <w:szCs w:val="28"/>
        </w:rPr>
        <w:t xml:space="preserve">этилового спирта, произведенного из пищевого сырья, и (или) спиртованных </w:t>
      </w:r>
      <w:r w:rsidRPr="00D65F1E">
        <w:rPr>
          <w:rFonts w:eastAsia="Times New Roman"/>
          <w:color w:val="000000"/>
          <w:spacing w:val="1"/>
          <w:sz w:val="28"/>
          <w:szCs w:val="28"/>
        </w:rPr>
        <w:t xml:space="preserve">виноградного или иного фруктового сусла, и (или) винного дистиллята, и (или) </w:t>
      </w:r>
      <w:r w:rsidRPr="00D65F1E">
        <w:rPr>
          <w:rFonts w:eastAsia="Times New Roman"/>
          <w:color w:val="000000"/>
          <w:spacing w:val="-4"/>
          <w:sz w:val="28"/>
          <w:szCs w:val="28"/>
        </w:rPr>
        <w:t>фруктового дистиллята, используются:</w:t>
      </w:r>
      <w:proofErr w:type="gramEnd"/>
    </w:p>
    <w:p w:rsidR="00DB361A" w:rsidRPr="00D65F1E" w:rsidRDefault="00C51E45" w:rsidP="00C51E45">
      <w:pPr>
        <w:shd w:val="clear" w:color="auto" w:fill="FFFFFF"/>
        <w:spacing w:line="350" w:lineRule="exact"/>
        <w:ind w:firstLine="710"/>
        <w:jc w:val="both"/>
      </w:pPr>
      <w:proofErr w:type="gramStart"/>
      <w:r w:rsidRPr="00D65F1E">
        <w:rPr>
          <w:rFonts w:eastAsia="Times New Roman"/>
          <w:color w:val="000000"/>
          <w:spacing w:val="1"/>
          <w:sz w:val="28"/>
          <w:szCs w:val="28"/>
        </w:rPr>
        <w:t xml:space="preserve">- </w:t>
      </w:r>
      <w:r w:rsidR="00E87BF2" w:rsidRPr="00D65F1E">
        <w:rPr>
          <w:rFonts w:eastAsia="Times New Roman"/>
          <w:color w:val="000000"/>
          <w:spacing w:val="1"/>
          <w:sz w:val="28"/>
          <w:szCs w:val="28"/>
        </w:rPr>
        <w:t xml:space="preserve">показатели прогноза социально-экономического развития </w:t>
      </w:r>
      <w:r w:rsidR="00137867" w:rsidRPr="00D65F1E">
        <w:rPr>
          <w:rFonts w:eastAsia="Times New Roman"/>
          <w:color w:val="000000"/>
          <w:spacing w:val="-4"/>
          <w:sz w:val="28"/>
          <w:szCs w:val="28"/>
        </w:rPr>
        <w:t xml:space="preserve">Калининградской области </w:t>
      </w:r>
      <w:r w:rsidR="00E87BF2" w:rsidRPr="00D65F1E">
        <w:rPr>
          <w:rFonts w:eastAsia="Times New Roman"/>
          <w:color w:val="000000"/>
          <w:spacing w:val="-4"/>
          <w:sz w:val="28"/>
          <w:szCs w:val="28"/>
        </w:rPr>
        <w:t xml:space="preserve">(налогооблагаемый объём реализации вин, фруктовых вин, игристых вин </w:t>
      </w:r>
      <w:r w:rsidR="00E87BF2" w:rsidRPr="00D65F1E">
        <w:rPr>
          <w:rFonts w:eastAsia="Times New Roman"/>
          <w:color w:val="000000"/>
          <w:spacing w:val="-2"/>
          <w:sz w:val="28"/>
          <w:szCs w:val="28"/>
        </w:rPr>
        <w:t xml:space="preserve">(шампанских), винных напитков, изготавливаемых без добавления </w:t>
      </w:r>
      <w:proofErr w:type="spellStart"/>
      <w:r w:rsidR="00E87BF2" w:rsidRPr="00D65F1E">
        <w:rPr>
          <w:rFonts w:eastAsia="Times New Roman"/>
          <w:color w:val="000000"/>
          <w:spacing w:val="-2"/>
          <w:sz w:val="28"/>
          <w:szCs w:val="28"/>
        </w:rPr>
        <w:t>ректификованного</w:t>
      </w:r>
      <w:proofErr w:type="spellEnd"/>
      <w:r w:rsidR="0028610C" w:rsidRPr="00D65F1E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E87BF2" w:rsidRPr="00D65F1E">
        <w:rPr>
          <w:rFonts w:eastAsia="Times New Roman"/>
          <w:color w:val="000000"/>
          <w:spacing w:val="3"/>
          <w:sz w:val="28"/>
          <w:szCs w:val="28"/>
        </w:rPr>
        <w:t xml:space="preserve">этилового спирта, произведенного из пищевого сырья, и (или) спиртованных </w:t>
      </w:r>
      <w:r w:rsidR="00E87BF2" w:rsidRPr="00D65F1E">
        <w:rPr>
          <w:rFonts w:eastAsia="Times New Roman"/>
          <w:color w:val="000000"/>
          <w:sz w:val="28"/>
          <w:szCs w:val="28"/>
        </w:rPr>
        <w:t xml:space="preserve">виноградного или иного фруктового сусла, и (или) винного дистиллята, и (или) </w:t>
      </w:r>
      <w:r w:rsidR="00E87BF2" w:rsidRPr="00D65F1E">
        <w:rPr>
          <w:rFonts w:eastAsia="Times New Roman"/>
          <w:color w:val="000000"/>
          <w:spacing w:val="6"/>
          <w:sz w:val="28"/>
          <w:szCs w:val="28"/>
        </w:rPr>
        <w:t>фруктового дистиллята), разрабатываемые Мин</w:t>
      </w:r>
      <w:r w:rsidR="001C3C9F" w:rsidRPr="00D65F1E">
        <w:rPr>
          <w:rFonts w:eastAsia="Times New Roman"/>
          <w:color w:val="000000"/>
          <w:spacing w:val="6"/>
          <w:sz w:val="28"/>
          <w:szCs w:val="28"/>
        </w:rPr>
        <w:t xml:space="preserve">истерства </w:t>
      </w:r>
      <w:r w:rsidR="00E87BF2" w:rsidRPr="00D65F1E">
        <w:rPr>
          <w:rFonts w:eastAsia="Times New Roman"/>
          <w:color w:val="000000"/>
          <w:spacing w:val="6"/>
          <w:sz w:val="28"/>
          <w:szCs w:val="28"/>
        </w:rPr>
        <w:t>эконом</w:t>
      </w:r>
      <w:r w:rsidR="001C3C9F" w:rsidRPr="00D65F1E">
        <w:rPr>
          <w:rFonts w:eastAsia="Times New Roman"/>
          <w:color w:val="000000"/>
          <w:spacing w:val="6"/>
          <w:sz w:val="28"/>
          <w:szCs w:val="28"/>
        </w:rPr>
        <w:t>ики</w:t>
      </w:r>
      <w:r w:rsidR="00137867" w:rsidRPr="00D65F1E">
        <w:rPr>
          <w:rFonts w:eastAsia="Times New Roman"/>
          <w:color w:val="000000"/>
          <w:spacing w:val="-4"/>
          <w:sz w:val="28"/>
          <w:szCs w:val="28"/>
        </w:rPr>
        <w:t xml:space="preserve"> Калининградской области</w:t>
      </w:r>
      <w:r w:rsidR="00E87BF2" w:rsidRPr="00D65F1E">
        <w:rPr>
          <w:rFonts w:eastAsia="Times New Roman"/>
          <w:color w:val="000000"/>
          <w:spacing w:val="-7"/>
          <w:sz w:val="28"/>
          <w:szCs w:val="28"/>
        </w:rPr>
        <w:t>;</w:t>
      </w:r>
      <w:proofErr w:type="gramEnd"/>
    </w:p>
    <w:p w:rsidR="00DB361A" w:rsidRPr="00D65F1E" w:rsidRDefault="00E87BF2">
      <w:pPr>
        <w:shd w:val="clear" w:color="auto" w:fill="FFFFFF"/>
        <w:tabs>
          <w:tab w:val="left" w:pos="883"/>
        </w:tabs>
        <w:spacing w:line="355" w:lineRule="exact"/>
        <w:ind w:left="5" w:firstLine="710"/>
      </w:pPr>
      <w:r w:rsidRPr="00D65F1E">
        <w:rPr>
          <w:color w:val="000000"/>
          <w:sz w:val="28"/>
          <w:szCs w:val="28"/>
        </w:rPr>
        <w:t>-</w:t>
      </w:r>
      <w:r w:rsidRPr="00D65F1E">
        <w:rPr>
          <w:color w:val="000000"/>
          <w:sz w:val="28"/>
          <w:szCs w:val="28"/>
        </w:rPr>
        <w:tab/>
      </w:r>
      <w:r w:rsidRPr="00D65F1E">
        <w:rPr>
          <w:rFonts w:eastAsia="Times New Roman"/>
          <w:color w:val="000000"/>
          <w:spacing w:val="-4"/>
          <w:sz w:val="28"/>
          <w:szCs w:val="28"/>
        </w:rPr>
        <w:t>динамика налоговой базы по акцизу согласно данным отчета по форме № 5-АЛ</w:t>
      </w:r>
      <w:r w:rsidRPr="00D65F1E">
        <w:rPr>
          <w:rFonts w:eastAsia="Times New Roman"/>
          <w:color w:val="000000"/>
          <w:spacing w:val="-4"/>
          <w:sz w:val="28"/>
          <w:szCs w:val="28"/>
        </w:rPr>
        <w:br/>
      </w:r>
      <w:r w:rsidRPr="00D65F1E">
        <w:rPr>
          <w:rFonts w:eastAsia="Times New Roman"/>
          <w:color w:val="000000"/>
          <w:spacing w:val="-2"/>
          <w:sz w:val="28"/>
          <w:szCs w:val="28"/>
        </w:rPr>
        <w:t>«Отчёт о налоговой базе и структуре начислений по акцизам на спирт, алкогольную и</w:t>
      </w:r>
      <w:r w:rsidRPr="00D65F1E">
        <w:rPr>
          <w:rFonts w:eastAsia="Times New Roman"/>
          <w:color w:val="000000"/>
          <w:spacing w:val="-2"/>
          <w:sz w:val="28"/>
          <w:szCs w:val="28"/>
        </w:rPr>
        <w:br/>
      </w:r>
      <w:r w:rsidRPr="00D65F1E">
        <w:rPr>
          <w:rFonts w:eastAsia="Times New Roman"/>
          <w:color w:val="000000"/>
          <w:spacing w:val="-5"/>
          <w:sz w:val="28"/>
          <w:szCs w:val="28"/>
        </w:rPr>
        <w:t>спиртосодержащую продукцию», сложившаяся за предыдущие периоды;</w:t>
      </w:r>
    </w:p>
    <w:p w:rsidR="00DB361A" w:rsidRPr="00D65F1E" w:rsidRDefault="00E87BF2">
      <w:pPr>
        <w:shd w:val="clear" w:color="auto" w:fill="FFFFFF"/>
        <w:tabs>
          <w:tab w:val="left" w:pos="950"/>
        </w:tabs>
        <w:spacing w:before="34" w:line="307" w:lineRule="exact"/>
        <w:ind w:left="5" w:firstLine="715"/>
        <w:rPr>
          <w:rFonts w:eastAsia="Times New Roman"/>
          <w:color w:val="000000"/>
          <w:spacing w:val="-5"/>
          <w:sz w:val="28"/>
          <w:szCs w:val="28"/>
        </w:rPr>
      </w:pPr>
      <w:r w:rsidRPr="00D65F1E">
        <w:rPr>
          <w:color w:val="000000"/>
          <w:sz w:val="28"/>
          <w:szCs w:val="28"/>
        </w:rPr>
        <w:t>-</w:t>
      </w:r>
      <w:r w:rsidRPr="00D65F1E">
        <w:rPr>
          <w:color w:val="000000"/>
          <w:sz w:val="28"/>
          <w:szCs w:val="28"/>
        </w:rPr>
        <w:tab/>
      </w:r>
      <w:r w:rsidRPr="00D65F1E">
        <w:rPr>
          <w:rFonts w:eastAsia="Times New Roman"/>
          <w:color w:val="000000"/>
          <w:spacing w:val="4"/>
          <w:sz w:val="28"/>
          <w:szCs w:val="28"/>
        </w:rPr>
        <w:t>динамика фактических поступлений по налогу согласно данным отчёта по</w:t>
      </w:r>
      <w:r w:rsidRPr="00D65F1E">
        <w:rPr>
          <w:rFonts w:eastAsia="Times New Roman"/>
          <w:color w:val="000000"/>
          <w:spacing w:val="4"/>
          <w:sz w:val="28"/>
          <w:szCs w:val="28"/>
        </w:rPr>
        <w:br/>
      </w:r>
      <w:r w:rsidRPr="00D65F1E">
        <w:rPr>
          <w:rFonts w:eastAsia="Times New Roman"/>
          <w:color w:val="000000"/>
          <w:spacing w:val="3"/>
          <w:sz w:val="28"/>
          <w:szCs w:val="28"/>
        </w:rPr>
        <w:t>форме № 1-НМ «Начисление и поступление налогов, сборов и иных обязательных</w:t>
      </w:r>
      <w:r w:rsidRPr="00D65F1E">
        <w:rPr>
          <w:rFonts w:eastAsia="Times New Roman"/>
          <w:color w:val="000000"/>
          <w:spacing w:val="3"/>
          <w:sz w:val="28"/>
          <w:szCs w:val="28"/>
        </w:rPr>
        <w:br/>
      </w:r>
      <w:r w:rsidRPr="00D65F1E">
        <w:rPr>
          <w:rFonts w:eastAsia="Times New Roman"/>
          <w:color w:val="000000"/>
          <w:spacing w:val="-5"/>
          <w:sz w:val="28"/>
          <w:szCs w:val="28"/>
        </w:rPr>
        <w:t>платежей в консолидированный бюджет Российской Федерации»;</w:t>
      </w:r>
    </w:p>
    <w:p w:rsidR="00DB361A" w:rsidRPr="00D65F1E" w:rsidRDefault="00E87BF2">
      <w:pPr>
        <w:shd w:val="clear" w:color="auto" w:fill="FFFFFF"/>
        <w:tabs>
          <w:tab w:val="left" w:pos="874"/>
        </w:tabs>
        <w:ind w:left="720"/>
        <w:rPr>
          <w:rFonts w:eastAsia="Times New Roman"/>
          <w:color w:val="000000"/>
          <w:spacing w:val="-5"/>
          <w:sz w:val="28"/>
          <w:szCs w:val="28"/>
        </w:rPr>
      </w:pPr>
      <w:r w:rsidRPr="00D65F1E">
        <w:rPr>
          <w:color w:val="000000"/>
          <w:sz w:val="28"/>
          <w:szCs w:val="28"/>
        </w:rPr>
        <w:t>-</w:t>
      </w:r>
      <w:r w:rsidRPr="00D65F1E">
        <w:rPr>
          <w:color w:val="000000"/>
          <w:sz w:val="28"/>
          <w:szCs w:val="28"/>
        </w:rPr>
        <w:tab/>
      </w:r>
      <w:r w:rsidRPr="00D65F1E">
        <w:rPr>
          <w:rFonts w:eastAsia="Times New Roman"/>
          <w:color w:val="000000"/>
          <w:spacing w:val="-5"/>
          <w:sz w:val="28"/>
          <w:szCs w:val="28"/>
        </w:rPr>
        <w:t>налоговые ставки, предусмотренные главой 22 НК РФ «Акцизы».</w:t>
      </w:r>
    </w:p>
    <w:p w:rsidR="00A35597" w:rsidRPr="00D65F1E" w:rsidRDefault="00A35597" w:rsidP="00A35597">
      <w:pPr>
        <w:shd w:val="clear" w:color="auto" w:fill="FFFFFF"/>
        <w:spacing w:line="355" w:lineRule="exact"/>
        <w:ind w:left="5" w:right="24" w:firstLine="706"/>
        <w:jc w:val="both"/>
      </w:pPr>
      <w:proofErr w:type="gramStart"/>
      <w:r w:rsidRPr="00D65F1E">
        <w:rPr>
          <w:rFonts w:eastAsia="Times New Roman"/>
          <w:color w:val="000000"/>
          <w:spacing w:val="5"/>
          <w:sz w:val="28"/>
          <w:szCs w:val="28"/>
        </w:rPr>
        <w:t xml:space="preserve">Расчёт поступлений акцизов на вина, фруктовые вина, игристые вина </w:t>
      </w:r>
      <w:r w:rsidRPr="00D65F1E">
        <w:rPr>
          <w:rFonts w:eastAsia="Times New Roman"/>
          <w:color w:val="000000"/>
          <w:spacing w:val="-4"/>
          <w:sz w:val="28"/>
          <w:szCs w:val="28"/>
        </w:rPr>
        <w:lastRenderedPageBreak/>
        <w:t xml:space="preserve">(шампанские), винные напитки, изготавливаемые без добавления </w:t>
      </w:r>
      <w:proofErr w:type="spellStart"/>
      <w:r w:rsidRPr="00D65F1E">
        <w:rPr>
          <w:rFonts w:eastAsia="Times New Roman"/>
          <w:color w:val="000000"/>
          <w:spacing w:val="-4"/>
          <w:sz w:val="28"/>
          <w:szCs w:val="28"/>
        </w:rPr>
        <w:t>ректификованного</w:t>
      </w:r>
      <w:proofErr w:type="spellEnd"/>
      <w:r w:rsidRPr="00D65F1E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D65F1E">
        <w:rPr>
          <w:rFonts w:eastAsia="Times New Roman"/>
          <w:color w:val="000000"/>
          <w:spacing w:val="3"/>
          <w:sz w:val="28"/>
          <w:szCs w:val="28"/>
        </w:rPr>
        <w:t xml:space="preserve">этилового спирта, произведенного из пищевого сырья, и (или) спиртованных </w:t>
      </w:r>
      <w:r w:rsidRPr="00D65F1E">
        <w:rPr>
          <w:rFonts w:eastAsia="Times New Roman"/>
          <w:color w:val="000000"/>
          <w:spacing w:val="-4"/>
          <w:sz w:val="28"/>
          <w:szCs w:val="28"/>
        </w:rPr>
        <w:t xml:space="preserve">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A35597" w:rsidRPr="00D65F1E" w:rsidRDefault="00A35597" w:rsidP="00A35597">
      <w:pPr>
        <w:pStyle w:val="ConsPlusNormal"/>
        <w:ind w:firstLine="540"/>
        <w:jc w:val="both"/>
      </w:pPr>
      <w:r w:rsidRPr="00D65F1E">
        <w:t>Основные параметры прогноза представлены по двум видам:</w:t>
      </w:r>
    </w:p>
    <w:p w:rsidR="00A35597" w:rsidRPr="00D65F1E" w:rsidRDefault="00A35597" w:rsidP="00A35597">
      <w:pPr>
        <w:pStyle w:val="ConsPlusNormal"/>
        <w:ind w:firstLine="540"/>
        <w:jc w:val="both"/>
      </w:pPr>
      <w:proofErr w:type="gramStart"/>
      <w:r w:rsidRPr="00D65F1E">
        <w:t xml:space="preserve">- вина,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добавления </w:t>
      </w:r>
      <w:proofErr w:type="spellStart"/>
      <w:r w:rsidRPr="00D65F1E">
        <w:t>ректификованного</w:t>
      </w:r>
      <w:proofErr w:type="spellEnd"/>
      <w:r w:rsidRPr="00D65F1E">
        <w:t xml:space="preserve">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дистиллята;</w:t>
      </w:r>
      <w:proofErr w:type="gramEnd"/>
    </w:p>
    <w:p w:rsidR="00A35597" w:rsidRPr="00D65F1E" w:rsidRDefault="00A35597" w:rsidP="00A35597">
      <w:pPr>
        <w:pStyle w:val="ConsPlusNormal"/>
        <w:ind w:firstLine="540"/>
        <w:jc w:val="both"/>
      </w:pPr>
      <w:r w:rsidRPr="00D65F1E">
        <w:t>- игристые вина (шампанские), за исключением игристых вин (шампанских) с защищенным географическим указанием, с защищенным наименованием места происхождения.</w:t>
      </w:r>
    </w:p>
    <w:p w:rsidR="00A35597" w:rsidRPr="00D65F1E" w:rsidRDefault="00A35597" w:rsidP="00A35597">
      <w:pPr>
        <w:pStyle w:val="ConsPlusNormal"/>
        <w:ind w:firstLine="540"/>
        <w:jc w:val="both"/>
      </w:pPr>
      <w:r w:rsidRPr="00D65F1E">
        <w:t xml:space="preserve">Поступления акцизов на вина, фруктовые вина, игристые вина (шампанские), винные напитки, изготавливаемые без добавления </w:t>
      </w:r>
      <w:proofErr w:type="spellStart"/>
      <w:r w:rsidRPr="00D65F1E">
        <w:t>ректификованного</w:t>
      </w:r>
      <w:proofErr w:type="spellEnd"/>
      <w:r w:rsidRPr="00D65F1E">
        <w:t xml:space="preserve"> этилового спирта, (А</w:t>
      </w:r>
      <w:r w:rsidRPr="00D65F1E">
        <w:rPr>
          <w:vertAlign w:val="subscript"/>
        </w:rPr>
        <w:t>В</w:t>
      </w:r>
      <w:r w:rsidRPr="00D65F1E">
        <w:t>) определяется исходя из следующего алгоритма расчета (формуле):</w:t>
      </w:r>
    </w:p>
    <w:p w:rsidR="00A35597" w:rsidRPr="00D65F1E" w:rsidRDefault="00A35597" w:rsidP="00A35597">
      <w:pPr>
        <w:pStyle w:val="ConsPlusNormal"/>
        <w:ind w:firstLine="540"/>
        <w:jc w:val="both"/>
      </w:pPr>
    </w:p>
    <w:p w:rsidR="00A35597" w:rsidRPr="00D65F1E" w:rsidRDefault="00A35597" w:rsidP="00A35597">
      <w:pPr>
        <w:pStyle w:val="ConsPlusNormal"/>
        <w:jc w:val="center"/>
      </w:pPr>
      <w:r w:rsidRPr="00D65F1E">
        <w:rPr>
          <w:noProof/>
          <w:position w:val="-12"/>
        </w:rPr>
        <w:drawing>
          <wp:inline distT="0" distB="0" distL="0" distR="0">
            <wp:extent cx="3200400" cy="307975"/>
            <wp:effectExtent l="0" t="0" r="0" b="0"/>
            <wp:docPr id="94" name="Рисунок 94" descr="base_50_711944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base_50_711944_32779"/>
                    <pic:cNvPicPr preferRelativeResize="0">
                      <a:picLocks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0797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97" w:rsidRPr="00D65F1E" w:rsidRDefault="00A35597" w:rsidP="00A35597">
      <w:pPr>
        <w:pStyle w:val="ConsPlusNormal"/>
        <w:ind w:firstLine="540"/>
        <w:jc w:val="center"/>
      </w:pPr>
      <w:r w:rsidRPr="00D65F1E">
        <w:rPr>
          <w:noProof/>
        </w:rPr>
        <w:drawing>
          <wp:inline distT="0" distB="0" distL="0" distR="0">
            <wp:extent cx="3200400" cy="307975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97" w:rsidRPr="00D65F1E" w:rsidRDefault="00A35597" w:rsidP="00A35597">
      <w:pPr>
        <w:pStyle w:val="ConsPlusNormal"/>
        <w:ind w:firstLine="540"/>
        <w:jc w:val="both"/>
      </w:pPr>
      <w:r w:rsidRPr="00D65F1E">
        <w:t>где:</w:t>
      </w:r>
    </w:p>
    <w:p w:rsidR="00A35597" w:rsidRPr="00D65F1E" w:rsidRDefault="00A35597" w:rsidP="00A35597">
      <w:pPr>
        <w:pStyle w:val="ConsPlusNormal"/>
        <w:ind w:firstLine="539"/>
        <w:jc w:val="both"/>
      </w:pPr>
      <w:r w:rsidRPr="00D65F1E">
        <w:t>V</w:t>
      </w:r>
      <w:r w:rsidRPr="00D65F1E">
        <w:rPr>
          <w:vertAlign w:val="subscript"/>
        </w:rPr>
        <w:t>В</w:t>
      </w:r>
      <w:proofErr w:type="gramStart"/>
      <w:r w:rsidRPr="00D65F1E">
        <w:rPr>
          <w:vertAlign w:val="subscript"/>
        </w:rPr>
        <w:t>;В</w:t>
      </w:r>
      <w:proofErr w:type="gramEnd"/>
      <w:r w:rsidRPr="00D65F1E">
        <w:rPr>
          <w:vertAlign w:val="subscript"/>
        </w:rPr>
        <w:t>И</w:t>
      </w:r>
      <w:r w:rsidRPr="00D65F1E">
        <w:t xml:space="preserve"> - налогооблагаемый объем реализации вина в соответствии с видом (вина/игристые вина (шампанские)), л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статистики, и (или) с показателями отчета по </w:t>
      </w:r>
      <w:hyperlink r:id="rId58" w:history="1">
        <w:r w:rsidRPr="00D65F1E">
          <w:rPr>
            <w:color w:val="0000FF"/>
          </w:rPr>
          <w:t>форме N 5-АЛ</w:t>
        </w:r>
      </w:hyperlink>
      <w:r w:rsidRPr="00D65F1E">
        <w:t>);</w:t>
      </w:r>
    </w:p>
    <w:p w:rsidR="00A35597" w:rsidRPr="00D65F1E" w:rsidRDefault="00A35597" w:rsidP="00A35597">
      <w:pPr>
        <w:pStyle w:val="ConsPlusNormal"/>
        <w:ind w:firstLine="539"/>
        <w:jc w:val="both"/>
      </w:pPr>
      <w:r w:rsidRPr="00D65F1E">
        <w:t>S</w:t>
      </w:r>
      <w:r w:rsidRPr="00D65F1E">
        <w:rPr>
          <w:vertAlign w:val="subscript"/>
        </w:rPr>
        <w:t>В</w:t>
      </w:r>
      <w:proofErr w:type="gramStart"/>
      <w:r w:rsidRPr="00D65F1E">
        <w:rPr>
          <w:vertAlign w:val="subscript"/>
        </w:rPr>
        <w:t>;В</w:t>
      </w:r>
      <w:proofErr w:type="gramEnd"/>
      <w:r w:rsidRPr="00D65F1E">
        <w:rPr>
          <w:vertAlign w:val="subscript"/>
        </w:rPr>
        <w:t>И</w:t>
      </w:r>
      <w:r w:rsidRPr="00D65F1E">
        <w:t xml:space="preserve"> - ставка акциза в соответствии с видом вина, рублей за 1 литр;</w:t>
      </w:r>
    </w:p>
    <w:p w:rsidR="00A35597" w:rsidRPr="00D65F1E" w:rsidRDefault="00A35597" w:rsidP="00A35597">
      <w:pPr>
        <w:pStyle w:val="ConsPlusNormal"/>
        <w:ind w:firstLine="539"/>
        <w:jc w:val="both"/>
      </w:pPr>
      <w:proofErr w:type="spellStart"/>
      <w:proofErr w:type="gramStart"/>
      <w:r w:rsidRPr="00D65F1E">
        <w:t>K</w:t>
      </w:r>
      <w:proofErr w:type="gramEnd"/>
      <w:r w:rsidRPr="00D65F1E">
        <w:rPr>
          <w:vertAlign w:val="subscript"/>
        </w:rPr>
        <w:t>соб</w:t>
      </w:r>
      <w:proofErr w:type="spellEnd"/>
      <w:r w:rsidRPr="00D65F1E">
        <w:rPr>
          <w:vertAlign w:val="subscript"/>
        </w:rPr>
        <w:t>.</w:t>
      </w:r>
      <w:r w:rsidRPr="00D65F1E">
        <w:t xml:space="preserve"> -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A35597" w:rsidRPr="00D65F1E" w:rsidRDefault="00A35597" w:rsidP="00A35597">
      <w:pPr>
        <w:pStyle w:val="ConsPlusNormal"/>
        <w:ind w:firstLine="539"/>
        <w:jc w:val="both"/>
      </w:pPr>
      <w:r w:rsidRPr="00D65F1E">
        <w:t xml:space="preserve">Расчетный уровень собираемости определяется согласно данным отчета по </w:t>
      </w:r>
      <w:hyperlink r:id="rId59" w:history="1">
        <w:r w:rsidRPr="00D65F1E">
          <w:rPr>
            <w:color w:val="0000FF"/>
          </w:rPr>
          <w:t>форме N 1-НМ</w:t>
        </w:r>
      </w:hyperlink>
      <w:r w:rsidRPr="00D65F1E">
        <w:t xml:space="preserve"> как частное от деления суммы поступившего налога на сумму начисленного налога.</w:t>
      </w:r>
    </w:p>
    <w:p w:rsidR="00A35597" w:rsidRPr="00D65F1E" w:rsidRDefault="00A35597" w:rsidP="00A35597">
      <w:pPr>
        <w:pStyle w:val="ConsPlusNormal"/>
        <w:ind w:firstLine="539"/>
        <w:jc w:val="both"/>
      </w:pPr>
      <w:r w:rsidRPr="00D65F1E">
        <w:t>P - переходящие платежи, тыс. рублей;</w:t>
      </w:r>
    </w:p>
    <w:p w:rsidR="00A35597" w:rsidRPr="00D65F1E" w:rsidRDefault="00A35597" w:rsidP="00A35597">
      <w:pPr>
        <w:pStyle w:val="ConsPlusNormal"/>
        <w:ind w:firstLine="539"/>
        <w:jc w:val="both"/>
      </w:pPr>
      <w:r w:rsidRPr="00D65F1E">
        <w:t>F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35597" w:rsidRPr="00D65F1E" w:rsidRDefault="00A35597" w:rsidP="00A35597">
      <w:pPr>
        <w:pStyle w:val="ConsPlusNormal"/>
        <w:ind w:firstLine="539"/>
        <w:jc w:val="both"/>
      </w:pPr>
      <w:r w:rsidRPr="00D65F1E"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</w:t>
      </w:r>
      <w:r w:rsidRPr="00D65F1E">
        <w:lastRenderedPageBreak/>
        <w:t>учитываются в налогооблагаемой базе в виде исключения объемных показателей, неподлежащих налогообложению, либо облагаемых по ставке 0.</w:t>
      </w:r>
    </w:p>
    <w:p w:rsidR="00A35597" w:rsidRPr="00D65F1E" w:rsidRDefault="00A35597" w:rsidP="00A35597">
      <w:pPr>
        <w:pStyle w:val="ConsPlusNormal"/>
        <w:ind w:firstLine="540"/>
        <w:jc w:val="both"/>
      </w:pPr>
      <w:r w:rsidRPr="00D65F1E">
        <w:t xml:space="preserve">Объем выпадающих доходов определяется в рамках прописанного </w:t>
      </w:r>
      <w:proofErr w:type="gramStart"/>
      <w:r w:rsidRPr="00D65F1E">
        <w:t>алгоритма расчета прогнозного объема поступлений налога</w:t>
      </w:r>
      <w:proofErr w:type="gramEnd"/>
      <w:r w:rsidRPr="00D65F1E">
        <w:t>.</w:t>
      </w:r>
    </w:p>
    <w:p w:rsidR="00A35597" w:rsidRPr="00D65F1E" w:rsidRDefault="00A35597" w:rsidP="00A35597">
      <w:pPr>
        <w:pStyle w:val="ConsPlusNormal"/>
        <w:ind w:firstLine="540"/>
        <w:jc w:val="both"/>
      </w:pPr>
      <w:r w:rsidRPr="00D65F1E">
        <w:t xml:space="preserve">Акцизы на вина, фруктовые вина, игристые вина (шампанские), винные напитки, изготавливаемые без добавления </w:t>
      </w:r>
      <w:proofErr w:type="spellStart"/>
      <w:r w:rsidRPr="00D65F1E">
        <w:t>ректификованного</w:t>
      </w:r>
      <w:proofErr w:type="spellEnd"/>
      <w:r w:rsidRPr="00D65F1E">
        <w:t xml:space="preserve"> этилового спирта, произведенного из пищевого сырья, и (или) спиртованных виноградного или иного фруктового сусла, зачисляются в бюджеты бюджетной системы Российской Федерации по нормативам, установленным в соответствии со статьями </w:t>
      </w:r>
      <w:hyperlink r:id="rId60" w:history="1">
        <w:r w:rsidRPr="00D65F1E">
          <w:rPr>
            <w:color w:val="0000FF"/>
          </w:rPr>
          <w:t>БК</w:t>
        </w:r>
      </w:hyperlink>
      <w:r w:rsidRPr="00D65F1E">
        <w:t xml:space="preserve"> РФ.</w:t>
      </w:r>
    </w:p>
    <w:p w:rsidR="000B121E" w:rsidRPr="007F0F76" w:rsidRDefault="000B121E" w:rsidP="00A35597">
      <w:pPr>
        <w:shd w:val="clear" w:color="auto" w:fill="FFFFFF"/>
        <w:spacing w:line="312" w:lineRule="exact"/>
        <w:ind w:left="5" w:right="29" w:firstLine="710"/>
        <w:jc w:val="both"/>
      </w:pPr>
      <w:r w:rsidRPr="00D65F1E">
        <w:rPr>
          <w:sz w:val="28"/>
          <w:szCs w:val="28"/>
        </w:rPr>
        <w:t xml:space="preserve">При отсутствии в Прогнозе социально-экономического </w:t>
      </w:r>
      <w:proofErr w:type="gramStart"/>
      <w:r w:rsidRPr="00D65F1E">
        <w:rPr>
          <w:sz w:val="28"/>
          <w:szCs w:val="28"/>
        </w:rPr>
        <w:t>развития региона показателей объемов выпуска подакцизной</w:t>
      </w:r>
      <w:proofErr w:type="gramEnd"/>
      <w:r w:rsidRPr="00D65F1E">
        <w:rPr>
          <w:sz w:val="28"/>
          <w:szCs w:val="28"/>
        </w:rPr>
        <w:t xml:space="preserve"> продукции, прогнозные оценки поступления акцизов основываются на информации, которой располагает налоговые органы, в том числе Межрегиональные инспекции федерального уровня.</w:t>
      </w:r>
    </w:p>
    <w:p w:rsidR="000B121E" w:rsidRPr="007F0F76" w:rsidRDefault="000B121E">
      <w:pPr>
        <w:shd w:val="clear" w:color="auto" w:fill="FFFFFF"/>
        <w:spacing w:before="110" w:line="307" w:lineRule="exact"/>
        <w:ind w:left="10" w:right="29" w:firstLine="720"/>
        <w:jc w:val="both"/>
      </w:pPr>
    </w:p>
    <w:p w:rsidR="00DB361A" w:rsidRPr="00D65F1E" w:rsidRDefault="00E87BF2" w:rsidP="003A0972">
      <w:pPr>
        <w:shd w:val="clear" w:color="auto" w:fill="FFFFFF"/>
        <w:spacing w:before="110" w:line="322" w:lineRule="exact"/>
        <w:ind w:left="1843" w:right="2688" w:firstLine="142"/>
        <w:jc w:val="center"/>
        <w:rPr>
          <w:rFonts w:asciiTheme="majorHAnsi" w:hAnsiTheme="majorHAnsi"/>
          <w:b/>
          <w:sz w:val="28"/>
          <w:szCs w:val="28"/>
        </w:rPr>
      </w:pPr>
      <w:r w:rsidRPr="00D65F1E">
        <w:rPr>
          <w:rFonts w:asciiTheme="majorHAnsi" w:hAnsiTheme="majorHAnsi"/>
          <w:b/>
          <w:iCs/>
          <w:color w:val="000000"/>
          <w:spacing w:val="1"/>
          <w:sz w:val="28"/>
          <w:szCs w:val="28"/>
        </w:rPr>
        <w:t>2.</w:t>
      </w:r>
      <w:r w:rsidR="00530AC7" w:rsidRPr="00D65F1E">
        <w:rPr>
          <w:rFonts w:asciiTheme="majorHAnsi" w:hAnsiTheme="majorHAnsi"/>
          <w:b/>
          <w:iCs/>
          <w:color w:val="000000"/>
          <w:spacing w:val="1"/>
          <w:sz w:val="28"/>
          <w:szCs w:val="28"/>
        </w:rPr>
        <w:t>3</w:t>
      </w:r>
      <w:r w:rsidR="00E66B9D" w:rsidRPr="00D65F1E">
        <w:rPr>
          <w:rFonts w:asciiTheme="majorHAnsi" w:hAnsiTheme="majorHAnsi"/>
          <w:b/>
          <w:iCs/>
          <w:color w:val="000000"/>
          <w:spacing w:val="1"/>
          <w:sz w:val="28"/>
          <w:szCs w:val="28"/>
        </w:rPr>
        <w:t>.</w:t>
      </w:r>
      <w:r w:rsidR="00593C01" w:rsidRPr="00D65F1E">
        <w:rPr>
          <w:rFonts w:asciiTheme="majorHAnsi" w:hAnsiTheme="majorHAnsi"/>
          <w:b/>
          <w:iCs/>
          <w:color w:val="000000"/>
          <w:spacing w:val="1"/>
          <w:sz w:val="28"/>
          <w:szCs w:val="28"/>
        </w:rPr>
        <w:t>9</w:t>
      </w:r>
      <w:r w:rsidRPr="00D65F1E">
        <w:rPr>
          <w:rFonts w:asciiTheme="majorHAnsi" w:hAnsiTheme="majorHAnsi"/>
          <w:b/>
          <w:iCs/>
          <w:color w:val="000000"/>
          <w:spacing w:val="1"/>
          <w:sz w:val="28"/>
          <w:szCs w:val="28"/>
        </w:rPr>
        <w:t xml:space="preserve">. </w:t>
      </w:r>
      <w:r w:rsidRPr="00D65F1E">
        <w:rPr>
          <w:rFonts w:asciiTheme="majorHAnsi" w:eastAsia="Times New Roman" w:hAnsiTheme="majorHAnsi"/>
          <w:b/>
          <w:iCs/>
          <w:color w:val="000000"/>
          <w:spacing w:val="1"/>
          <w:sz w:val="28"/>
          <w:szCs w:val="28"/>
        </w:rPr>
        <w:t>Акцизы на пиво</w:t>
      </w:r>
      <w:r w:rsidR="00C638DA" w:rsidRPr="00D65F1E">
        <w:rPr>
          <w:rFonts w:asciiTheme="majorHAnsi" w:hAnsiTheme="majorHAnsi"/>
          <w:b/>
          <w:sz w:val="28"/>
          <w:szCs w:val="28"/>
        </w:rPr>
        <w:t xml:space="preserve">, производимое на территории Российской Федерации </w:t>
      </w:r>
      <w:r w:rsidR="00C638DA" w:rsidRPr="00D65F1E">
        <w:rPr>
          <w:rFonts w:asciiTheme="majorHAnsi" w:hAnsiTheme="majorHAnsi"/>
          <w:b/>
          <w:sz w:val="28"/>
          <w:szCs w:val="28"/>
        </w:rPr>
        <w:br/>
        <w:t>182 1 03 02100 01 0000 110</w:t>
      </w:r>
    </w:p>
    <w:p w:rsidR="00DB361A" w:rsidRPr="00D65F1E" w:rsidRDefault="00E87BF2">
      <w:pPr>
        <w:shd w:val="clear" w:color="auto" w:fill="FFFFFF"/>
        <w:spacing w:before="72" w:line="355" w:lineRule="exact"/>
        <w:ind w:left="710"/>
      </w:pPr>
      <w:r w:rsidRPr="00D65F1E">
        <w:rPr>
          <w:rFonts w:eastAsia="Times New Roman"/>
          <w:color w:val="000000"/>
          <w:spacing w:val="-5"/>
          <w:sz w:val="28"/>
          <w:szCs w:val="28"/>
        </w:rPr>
        <w:t>Для расчёта поступлений акцизов на пиво используются:</w:t>
      </w:r>
    </w:p>
    <w:p w:rsidR="00DB361A" w:rsidRPr="00D65F1E" w:rsidRDefault="00F6344E" w:rsidP="003A0972">
      <w:pPr>
        <w:shd w:val="clear" w:color="auto" w:fill="FFFFFF"/>
        <w:spacing w:line="355" w:lineRule="exact"/>
        <w:ind w:left="5" w:right="14" w:firstLine="704"/>
        <w:jc w:val="both"/>
      </w:pPr>
      <w:r w:rsidRPr="00D65F1E">
        <w:rPr>
          <w:rFonts w:eastAsia="Times New Roman"/>
          <w:color w:val="000000"/>
          <w:spacing w:val="1"/>
          <w:sz w:val="28"/>
          <w:szCs w:val="28"/>
        </w:rPr>
        <w:t xml:space="preserve">- </w:t>
      </w:r>
      <w:r w:rsidR="00E87BF2" w:rsidRPr="00D65F1E">
        <w:rPr>
          <w:rFonts w:eastAsia="Times New Roman"/>
          <w:color w:val="000000"/>
          <w:spacing w:val="1"/>
          <w:sz w:val="28"/>
          <w:szCs w:val="28"/>
        </w:rPr>
        <w:t xml:space="preserve">показатели прогноза социально-экономического развития </w:t>
      </w:r>
      <w:r w:rsidR="00530AC7" w:rsidRPr="00D65F1E">
        <w:rPr>
          <w:rFonts w:eastAsia="Times New Roman"/>
          <w:color w:val="000000"/>
          <w:spacing w:val="-6"/>
          <w:sz w:val="28"/>
          <w:szCs w:val="28"/>
        </w:rPr>
        <w:t xml:space="preserve">Калининградской области </w:t>
      </w:r>
      <w:r w:rsidR="00E87BF2" w:rsidRPr="00D65F1E">
        <w:rPr>
          <w:rFonts w:eastAsia="Times New Roman"/>
          <w:color w:val="000000"/>
          <w:spacing w:val="2"/>
          <w:sz w:val="28"/>
          <w:szCs w:val="28"/>
        </w:rPr>
        <w:t xml:space="preserve">(налогооблагаемый объём реализации пива), разрабатываемые </w:t>
      </w:r>
      <w:r w:rsidR="00E87BF2" w:rsidRPr="00D65F1E">
        <w:rPr>
          <w:rFonts w:eastAsia="Times New Roman"/>
          <w:color w:val="000000"/>
          <w:spacing w:val="-5"/>
          <w:sz w:val="28"/>
          <w:szCs w:val="28"/>
        </w:rPr>
        <w:t>Мин</w:t>
      </w:r>
      <w:r w:rsidR="00530AC7" w:rsidRPr="00D65F1E">
        <w:rPr>
          <w:rFonts w:eastAsia="Times New Roman"/>
          <w:color w:val="000000"/>
          <w:spacing w:val="-5"/>
          <w:sz w:val="28"/>
          <w:szCs w:val="28"/>
        </w:rPr>
        <w:t xml:space="preserve">истерством </w:t>
      </w:r>
      <w:r w:rsidR="00E87BF2" w:rsidRPr="00D65F1E">
        <w:rPr>
          <w:rFonts w:eastAsia="Times New Roman"/>
          <w:color w:val="000000"/>
          <w:spacing w:val="-5"/>
          <w:sz w:val="28"/>
          <w:szCs w:val="28"/>
        </w:rPr>
        <w:t>эконом</w:t>
      </w:r>
      <w:r w:rsidR="00530AC7" w:rsidRPr="00D65F1E">
        <w:rPr>
          <w:rFonts w:eastAsia="Times New Roman"/>
          <w:color w:val="000000"/>
          <w:spacing w:val="-5"/>
          <w:sz w:val="28"/>
          <w:szCs w:val="28"/>
        </w:rPr>
        <w:t xml:space="preserve">ики </w:t>
      </w:r>
      <w:r w:rsidR="00530AC7" w:rsidRPr="00D65F1E">
        <w:rPr>
          <w:rFonts w:eastAsia="Times New Roman"/>
          <w:color w:val="000000"/>
          <w:spacing w:val="-6"/>
          <w:sz w:val="28"/>
          <w:szCs w:val="28"/>
        </w:rPr>
        <w:t>Калининградской области</w:t>
      </w:r>
      <w:r w:rsidR="00E87BF2" w:rsidRPr="00D65F1E">
        <w:rPr>
          <w:rFonts w:eastAsia="Times New Roman"/>
          <w:color w:val="000000"/>
          <w:spacing w:val="-5"/>
          <w:sz w:val="28"/>
          <w:szCs w:val="28"/>
        </w:rPr>
        <w:t>;</w:t>
      </w:r>
    </w:p>
    <w:p w:rsidR="00DB361A" w:rsidRPr="00D65F1E" w:rsidRDefault="00E87BF2">
      <w:pPr>
        <w:shd w:val="clear" w:color="auto" w:fill="FFFFFF"/>
        <w:tabs>
          <w:tab w:val="left" w:pos="874"/>
        </w:tabs>
        <w:spacing w:line="355" w:lineRule="exact"/>
        <w:ind w:left="14" w:firstLine="701"/>
      </w:pPr>
      <w:r w:rsidRPr="00D65F1E">
        <w:rPr>
          <w:color w:val="000000"/>
          <w:sz w:val="28"/>
          <w:szCs w:val="28"/>
        </w:rPr>
        <w:t>-</w:t>
      </w:r>
      <w:r w:rsidRPr="00D65F1E">
        <w:rPr>
          <w:color w:val="000000"/>
          <w:sz w:val="28"/>
          <w:szCs w:val="28"/>
        </w:rPr>
        <w:tab/>
      </w:r>
      <w:r w:rsidRPr="00D65F1E">
        <w:rPr>
          <w:rFonts w:eastAsia="Times New Roman"/>
          <w:color w:val="000000"/>
          <w:spacing w:val="-4"/>
          <w:sz w:val="28"/>
          <w:szCs w:val="28"/>
        </w:rPr>
        <w:t>динамика налоговой базы по акцизу согласно данным отчета по форме № 5-ПВ</w:t>
      </w:r>
      <w:r w:rsidRPr="00D65F1E">
        <w:rPr>
          <w:rFonts w:eastAsia="Times New Roman"/>
          <w:color w:val="000000"/>
          <w:spacing w:val="-4"/>
          <w:sz w:val="28"/>
          <w:szCs w:val="28"/>
        </w:rPr>
        <w:br/>
        <w:t>«Отчёт о налоговой базе и структуре начислений по акцизам на пиво», сложившаяся за</w:t>
      </w:r>
      <w:r w:rsidRPr="00D65F1E">
        <w:rPr>
          <w:rFonts w:eastAsia="Times New Roman"/>
          <w:color w:val="000000"/>
          <w:spacing w:val="-4"/>
          <w:sz w:val="28"/>
          <w:szCs w:val="28"/>
        </w:rPr>
        <w:br/>
      </w:r>
      <w:r w:rsidRPr="00D65F1E">
        <w:rPr>
          <w:rFonts w:eastAsia="Times New Roman"/>
          <w:color w:val="000000"/>
          <w:spacing w:val="-6"/>
          <w:sz w:val="28"/>
          <w:szCs w:val="28"/>
        </w:rPr>
        <w:t>предыдущие периоды;</w:t>
      </w:r>
    </w:p>
    <w:p w:rsidR="00DB361A" w:rsidRPr="00D65F1E" w:rsidRDefault="00E87BF2">
      <w:pPr>
        <w:shd w:val="clear" w:color="auto" w:fill="FFFFFF"/>
        <w:tabs>
          <w:tab w:val="left" w:pos="950"/>
        </w:tabs>
        <w:spacing w:before="24" w:line="307" w:lineRule="exact"/>
        <w:ind w:left="10" w:firstLine="710"/>
        <w:rPr>
          <w:rFonts w:eastAsia="Times New Roman"/>
          <w:color w:val="000000"/>
          <w:spacing w:val="-5"/>
          <w:sz w:val="28"/>
          <w:szCs w:val="28"/>
        </w:rPr>
      </w:pPr>
      <w:r w:rsidRPr="00D65F1E">
        <w:rPr>
          <w:color w:val="000000"/>
          <w:sz w:val="28"/>
          <w:szCs w:val="28"/>
        </w:rPr>
        <w:t>-</w:t>
      </w:r>
      <w:r w:rsidRPr="00D65F1E">
        <w:rPr>
          <w:color w:val="000000"/>
          <w:sz w:val="28"/>
          <w:szCs w:val="28"/>
        </w:rPr>
        <w:tab/>
      </w:r>
      <w:r w:rsidRPr="00D65F1E">
        <w:rPr>
          <w:rFonts w:eastAsia="Times New Roman"/>
          <w:color w:val="000000"/>
          <w:spacing w:val="4"/>
          <w:sz w:val="28"/>
          <w:szCs w:val="28"/>
        </w:rPr>
        <w:t>динамика фактических поступлений по налогу согласно данным отчёта по</w:t>
      </w:r>
      <w:r w:rsidRPr="00D65F1E">
        <w:rPr>
          <w:rFonts w:eastAsia="Times New Roman"/>
          <w:color w:val="000000"/>
          <w:spacing w:val="4"/>
          <w:sz w:val="28"/>
          <w:szCs w:val="28"/>
        </w:rPr>
        <w:br/>
      </w:r>
      <w:r w:rsidRPr="00D65F1E">
        <w:rPr>
          <w:rFonts w:eastAsia="Times New Roman"/>
          <w:color w:val="000000"/>
          <w:spacing w:val="3"/>
          <w:sz w:val="28"/>
          <w:szCs w:val="28"/>
        </w:rPr>
        <w:t>форме № 1-НМ «Начисление и поступление налогов, сборов и иных обязательных</w:t>
      </w:r>
      <w:r w:rsidRPr="00D65F1E">
        <w:rPr>
          <w:rFonts w:eastAsia="Times New Roman"/>
          <w:color w:val="000000"/>
          <w:spacing w:val="3"/>
          <w:sz w:val="28"/>
          <w:szCs w:val="28"/>
        </w:rPr>
        <w:br/>
      </w:r>
      <w:r w:rsidRPr="00D65F1E">
        <w:rPr>
          <w:rFonts w:eastAsia="Times New Roman"/>
          <w:color w:val="000000"/>
          <w:spacing w:val="-5"/>
          <w:sz w:val="28"/>
          <w:szCs w:val="28"/>
        </w:rPr>
        <w:t>платежей в консолидированный бюджет Российской Федерации»;</w:t>
      </w:r>
    </w:p>
    <w:p w:rsidR="00DB361A" w:rsidRPr="00D65F1E" w:rsidRDefault="00E87BF2">
      <w:pPr>
        <w:shd w:val="clear" w:color="auto" w:fill="FFFFFF"/>
        <w:tabs>
          <w:tab w:val="left" w:pos="874"/>
        </w:tabs>
        <w:spacing w:line="355" w:lineRule="exact"/>
        <w:ind w:left="715"/>
      </w:pPr>
      <w:r w:rsidRPr="00D65F1E">
        <w:rPr>
          <w:color w:val="000000"/>
          <w:sz w:val="28"/>
          <w:szCs w:val="28"/>
        </w:rPr>
        <w:t>-</w:t>
      </w:r>
      <w:r w:rsidRPr="00D65F1E">
        <w:rPr>
          <w:color w:val="000000"/>
          <w:sz w:val="28"/>
          <w:szCs w:val="28"/>
        </w:rPr>
        <w:tab/>
      </w:r>
      <w:r w:rsidRPr="00D65F1E">
        <w:rPr>
          <w:rFonts w:eastAsia="Times New Roman"/>
          <w:color w:val="000000"/>
          <w:spacing w:val="-5"/>
          <w:sz w:val="28"/>
          <w:szCs w:val="28"/>
        </w:rPr>
        <w:t>налоговые ставки, предусмотренные главой 22 НК РФ «Акцизы»,</w:t>
      </w:r>
    </w:p>
    <w:p w:rsidR="00DB361A" w:rsidRPr="00D65F1E" w:rsidRDefault="00E87BF2">
      <w:pPr>
        <w:shd w:val="clear" w:color="auto" w:fill="FFFFFF"/>
        <w:spacing w:line="355" w:lineRule="exact"/>
        <w:ind w:left="10" w:right="5" w:firstLine="696"/>
        <w:jc w:val="both"/>
        <w:rPr>
          <w:rFonts w:eastAsia="Times New Roman"/>
          <w:color w:val="000000"/>
          <w:spacing w:val="-5"/>
          <w:sz w:val="28"/>
          <w:szCs w:val="28"/>
        </w:rPr>
      </w:pPr>
      <w:r w:rsidRPr="00D65F1E">
        <w:rPr>
          <w:rFonts w:eastAsia="Times New Roman"/>
          <w:color w:val="000000"/>
          <w:spacing w:val="-5"/>
          <w:sz w:val="28"/>
          <w:szCs w:val="28"/>
        </w:rPr>
        <w:t xml:space="preserve">Расчёт поступлений акцизов на пиво осуществляется по методу прямого расчёта, </w:t>
      </w:r>
      <w:r w:rsidRPr="00D65F1E">
        <w:rPr>
          <w:rFonts w:eastAsia="Times New Roman"/>
          <w:color w:val="000000"/>
          <w:spacing w:val="-4"/>
          <w:sz w:val="28"/>
          <w:szCs w:val="28"/>
        </w:rPr>
        <w:t>основанного на непосредственном использовании прогнозных значений объемных</w:t>
      </w:r>
      <w:r w:rsidR="00324BAA" w:rsidRPr="00D65F1E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показателей, размера ставок и других показателей, определяющих поступления акцизов (уровень собираемости и др.).</w:t>
      </w:r>
    </w:p>
    <w:p w:rsidR="00DB361A" w:rsidRPr="00D65F1E" w:rsidRDefault="00E87BF2">
      <w:pPr>
        <w:shd w:val="clear" w:color="auto" w:fill="FFFFFF"/>
        <w:spacing w:line="355" w:lineRule="exact"/>
        <w:ind w:left="24" w:right="10" w:firstLine="691"/>
        <w:jc w:val="both"/>
      </w:pPr>
      <w:r w:rsidRPr="00D65F1E">
        <w:rPr>
          <w:rFonts w:eastAsia="Times New Roman"/>
          <w:color w:val="000000"/>
          <w:spacing w:val="2"/>
          <w:sz w:val="28"/>
          <w:szCs w:val="28"/>
        </w:rPr>
        <w:t xml:space="preserve">Поступления акцизов на пиво </w:t>
      </w:r>
      <w:r w:rsidRPr="00D65F1E">
        <w:rPr>
          <w:rFonts w:eastAsia="Times New Roman"/>
          <w:i/>
          <w:iCs/>
          <w:color w:val="000000"/>
          <w:spacing w:val="2"/>
          <w:sz w:val="28"/>
          <w:szCs w:val="28"/>
        </w:rPr>
        <w:t>(А</w:t>
      </w:r>
      <w:r w:rsidRPr="00D65F1E">
        <w:rPr>
          <w:rFonts w:eastAsia="Times New Roman"/>
          <w:i/>
          <w:iCs/>
          <w:color w:val="000000"/>
          <w:spacing w:val="2"/>
          <w:sz w:val="28"/>
          <w:szCs w:val="28"/>
          <w:vertAlign w:val="subscript"/>
        </w:rPr>
        <w:t>ПВ</w:t>
      </w:r>
      <w:r w:rsidRPr="00D65F1E">
        <w:rPr>
          <w:rFonts w:eastAsia="Times New Roman"/>
          <w:i/>
          <w:iCs/>
          <w:color w:val="000000"/>
          <w:spacing w:val="2"/>
          <w:sz w:val="28"/>
          <w:szCs w:val="28"/>
        </w:rPr>
        <w:t xml:space="preserve">) </w:t>
      </w:r>
      <w:r w:rsidRPr="00D65F1E">
        <w:rPr>
          <w:rFonts w:eastAsia="Times New Roman"/>
          <w:color w:val="000000"/>
          <w:spacing w:val="2"/>
          <w:sz w:val="28"/>
          <w:szCs w:val="28"/>
        </w:rPr>
        <w:t xml:space="preserve">определяется исходя из следующего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алгоритма расчёта (формуле):</w:t>
      </w:r>
    </w:p>
    <w:p w:rsidR="00DB361A" w:rsidRPr="00D65F1E" w:rsidRDefault="00AC2F46">
      <w:pPr>
        <w:shd w:val="clear" w:color="auto" w:fill="FFFFFF"/>
        <w:spacing w:before="384"/>
        <w:ind w:right="19"/>
        <w:jc w:val="center"/>
      </w:pPr>
      <w:r w:rsidRPr="00D65F1E">
        <w:rPr>
          <w:noProof/>
          <w:szCs w:val="28"/>
        </w:rPr>
        <w:drawing>
          <wp:inline distT="0" distB="0" distL="0" distR="0">
            <wp:extent cx="3314700" cy="30480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61A" w:rsidRPr="00D65F1E" w:rsidRDefault="00E87BF2">
      <w:pPr>
        <w:shd w:val="clear" w:color="auto" w:fill="FFFFFF"/>
        <w:spacing w:before="360" w:line="350" w:lineRule="exact"/>
        <w:ind w:left="720"/>
        <w:rPr>
          <w:rFonts w:eastAsia="Times New Roman"/>
          <w:color w:val="000000"/>
          <w:spacing w:val="-9"/>
          <w:sz w:val="28"/>
          <w:szCs w:val="28"/>
        </w:rPr>
      </w:pPr>
      <w:r w:rsidRPr="00D65F1E">
        <w:rPr>
          <w:rFonts w:eastAsia="Times New Roman"/>
          <w:color w:val="000000"/>
          <w:spacing w:val="-9"/>
          <w:sz w:val="28"/>
          <w:szCs w:val="28"/>
        </w:rPr>
        <w:t>где,</w:t>
      </w:r>
    </w:p>
    <w:p w:rsidR="00AC2F46" w:rsidRPr="00D65F1E" w:rsidRDefault="00AC2F46" w:rsidP="00AC2F46">
      <w:pPr>
        <w:pStyle w:val="ConsPlusNormal"/>
        <w:ind w:firstLine="540"/>
        <w:contextualSpacing/>
        <w:jc w:val="both"/>
      </w:pPr>
      <w:r w:rsidRPr="00D65F1E">
        <w:t>V</w:t>
      </w:r>
      <w:r w:rsidRPr="00D65F1E">
        <w:rPr>
          <w:vertAlign w:val="subscript"/>
        </w:rPr>
        <w:t>ПВ</w:t>
      </w:r>
      <w:r w:rsidRPr="00D65F1E">
        <w:t xml:space="preserve"> - налогооблагаемый объем реализации пива в соответствии с нормативным содержанием объемной доли этилового спирта, </w:t>
      </w:r>
      <w:proofErr w:type="gramStart"/>
      <w:r w:rsidRPr="00D65F1E">
        <w:t>л</w:t>
      </w:r>
      <w:proofErr w:type="gramEnd"/>
      <w:r w:rsidRPr="00D65F1E">
        <w:t xml:space="preserve"> (с учетом распределения по долям в соответствии с показателями макроэкономического развития, и (или) с данными </w:t>
      </w:r>
      <w:r w:rsidRPr="00D65F1E">
        <w:lastRenderedPageBreak/>
        <w:t xml:space="preserve">оперативного анализа налоговых деклараций, и (или) с данными статистики, и (или) с показателями отчета по </w:t>
      </w:r>
      <w:hyperlink r:id="rId62" w:history="1">
        <w:r w:rsidRPr="00D65F1E">
          <w:rPr>
            <w:color w:val="0000FF"/>
          </w:rPr>
          <w:t>форме N 5-ПВ</w:t>
        </w:r>
      </w:hyperlink>
      <w:r w:rsidRPr="00D65F1E">
        <w:t>);</w:t>
      </w:r>
    </w:p>
    <w:p w:rsidR="00AC2F46" w:rsidRPr="00D65F1E" w:rsidRDefault="00AC2F46" w:rsidP="00AC2F46">
      <w:pPr>
        <w:pStyle w:val="ConsPlusNormal"/>
        <w:ind w:firstLine="540"/>
        <w:contextualSpacing/>
        <w:jc w:val="both"/>
      </w:pPr>
      <w:r w:rsidRPr="00D65F1E">
        <w:t>S - ставка акциза в соответствии с нормативным содержанием объемной доли этилового спирта, рублей за 1 литр;</w:t>
      </w:r>
    </w:p>
    <w:p w:rsidR="00AC2F46" w:rsidRPr="00D65F1E" w:rsidRDefault="00AC2F46" w:rsidP="00AC2F46">
      <w:pPr>
        <w:pStyle w:val="ConsPlusNormal"/>
        <w:ind w:firstLine="540"/>
        <w:contextualSpacing/>
        <w:jc w:val="both"/>
      </w:pPr>
      <w:proofErr w:type="spellStart"/>
      <w:proofErr w:type="gramStart"/>
      <w:r w:rsidRPr="00D65F1E">
        <w:t>K</w:t>
      </w:r>
      <w:proofErr w:type="gramEnd"/>
      <w:r w:rsidRPr="00D65F1E">
        <w:rPr>
          <w:vertAlign w:val="subscript"/>
        </w:rPr>
        <w:t>соб</w:t>
      </w:r>
      <w:proofErr w:type="spellEnd"/>
      <w:r w:rsidRPr="00D65F1E">
        <w:rPr>
          <w:vertAlign w:val="subscript"/>
        </w:rPr>
        <w:t>.</w:t>
      </w:r>
      <w:r w:rsidRPr="00D65F1E">
        <w:t xml:space="preserve"> -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AC2F46" w:rsidRPr="00D65F1E" w:rsidRDefault="00AC2F46" w:rsidP="00AC2F46">
      <w:pPr>
        <w:pStyle w:val="ConsPlusNormal"/>
        <w:ind w:firstLine="540"/>
        <w:contextualSpacing/>
        <w:jc w:val="both"/>
      </w:pPr>
      <w:r w:rsidRPr="00D65F1E">
        <w:t xml:space="preserve">Расчетный уровень собираемости определяется согласно данным отчета по </w:t>
      </w:r>
      <w:hyperlink r:id="rId63" w:history="1">
        <w:r w:rsidRPr="00D65F1E">
          <w:rPr>
            <w:color w:val="0000FF"/>
          </w:rPr>
          <w:t>форме N 1-НМ</w:t>
        </w:r>
      </w:hyperlink>
      <w:r w:rsidRPr="00D65F1E">
        <w:t xml:space="preserve"> как частное от деления суммы поступившего налога на сумму начисленного налога.</w:t>
      </w:r>
    </w:p>
    <w:p w:rsidR="00AC2F46" w:rsidRPr="00D65F1E" w:rsidRDefault="00AC2F46" w:rsidP="00AC2F46">
      <w:pPr>
        <w:pStyle w:val="ConsPlusNormal"/>
        <w:ind w:firstLine="540"/>
        <w:contextualSpacing/>
        <w:jc w:val="both"/>
      </w:pPr>
      <w:r w:rsidRPr="00D65F1E">
        <w:t>P - переходящие платежи, тыс. рублей;</w:t>
      </w:r>
    </w:p>
    <w:p w:rsidR="00AC2F46" w:rsidRPr="00D65F1E" w:rsidRDefault="00AC2F46" w:rsidP="00AC2F46">
      <w:pPr>
        <w:shd w:val="clear" w:color="auto" w:fill="FFFFFF"/>
        <w:spacing w:line="350" w:lineRule="exact"/>
        <w:ind w:firstLine="567"/>
        <w:contextualSpacing/>
        <w:jc w:val="both"/>
        <w:rPr>
          <w:sz w:val="28"/>
          <w:szCs w:val="28"/>
        </w:rPr>
      </w:pPr>
      <w:r w:rsidRPr="00D65F1E">
        <w:rPr>
          <w:sz w:val="28"/>
          <w:szCs w:val="28"/>
        </w:rPr>
        <w:t>F - корректирующая сумма поступлений, учитывающая изменения законодательства о налогах и сборах, а также другие факторы, тыс. рублей</w:t>
      </w:r>
    </w:p>
    <w:p w:rsidR="00324BAA" w:rsidRPr="00D65F1E" w:rsidRDefault="00324BAA">
      <w:pPr>
        <w:shd w:val="clear" w:color="auto" w:fill="FFFFFF"/>
        <w:spacing w:before="125" w:line="307" w:lineRule="exact"/>
        <w:ind w:left="19" w:right="14" w:firstLine="696"/>
        <w:jc w:val="both"/>
        <w:rPr>
          <w:rFonts w:eastAsia="Times New Roman"/>
          <w:color w:val="000000"/>
          <w:spacing w:val="-1"/>
          <w:sz w:val="28"/>
          <w:szCs w:val="28"/>
        </w:rPr>
      </w:pPr>
      <w:proofErr w:type="gramStart"/>
      <w:r w:rsidRPr="00D65F1E">
        <w:rPr>
          <w:rFonts w:eastAsia="Times New Roman"/>
          <w:color w:val="000000"/>
          <w:spacing w:val="-1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</w:t>
      </w:r>
      <w:r w:rsidR="00AC2F46" w:rsidRPr="00D65F1E">
        <w:rPr>
          <w:rFonts w:eastAsia="Times New Roman"/>
          <w:color w:val="000000"/>
          <w:spacing w:val="-1"/>
          <w:sz w:val="28"/>
          <w:szCs w:val="28"/>
        </w:rPr>
        <w:t xml:space="preserve"> объема поступлений учитываются</w:t>
      </w:r>
      <w:r w:rsidRPr="00D65F1E">
        <w:rPr>
          <w:rFonts w:eastAsia="Times New Roman"/>
          <w:color w:val="000000"/>
          <w:spacing w:val="-1"/>
          <w:sz w:val="28"/>
          <w:szCs w:val="28"/>
        </w:rPr>
        <w:t xml:space="preserve"> в налогооблагаемой базе в виде исключения объемных показателей, неподлежащих налогообложению, либо облагаемых по ставке 0 процентов.</w:t>
      </w:r>
      <w:proofErr w:type="gramEnd"/>
    </w:p>
    <w:p w:rsidR="00324BAA" w:rsidRPr="00D65F1E" w:rsidRDefault="00324BAA">
      <w:pPr>
        <w:shd w:val="clear" w:color="auto" w:fill="FFFFFF"/>
        <w:spacing w:before="125" w:line="307" w:lineRule="exact"/>
        <w:ind w:left="19" w:right="14" w:firstLine="696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D65F1E">
        <w:rPr>
          <w:rFonts w:eastAsia="Times New Roman"/>
          <w:color w:val="000000"/>
          <w:spacing w:val="-1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D65F1E">
        <w:rPr>
          <w:rFonts w:eastAsia="Times New Roman"/>
          <w:color w:val="000000"/>
          <w:spacing w:val="-1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D65F1E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DB361A" w:rsidRPr="00D65F1E" w:rsidRDefault="00E87BF2">
      <w:pPr>
        <w:shd w:val="clear" w:color="auto" w:fill="FFFFFF"/>
        <w:spacing w:before="125" w:line="307" w:lineRule="exact"/>
        <w:ind w:left="19" w:right="14" w:firstLine="696"/>
        <w:jc w:val="both"/>
      </w:pPr>
      <w:r w:rsidRPr="00D65F1E">
        <w:rPr>
          <w:rFonts w:eastAsia="Times New Roman"/>
          <w:color w:val="000000"/>
          <w:spacing w:val="-1"/>
          <w:sz w:val="28"/>
          <w:szCs w:val="28"/>
        </w:rPr>
        <w:t xml:space="preserve">Акцизы на пиво, зачисляются в </w:t>
      </w:r>
      <w:r w:rsidR="00C9007E" w:rsidRPr="00D65F1E">
        <w:rPr>
          <w:rFonts w:eastAsia="Times New Roman"/>
          <w:color w:val="000000"/>
          <w:spacing w:val="-1"/>
          <w:sz w:val="28"/>
          <w:szCs w:val="28"/>
        </w:rPr>
        <w:t>консолидированный б</w:t>
      </w:r>
      <w:r w:rsidRPr="00D65F1E">
        <w:rPr>
          <w:rFonts w:eastAsia="Times New Roman"/>
          <w:color w:val="000000"/>
          <w:spacing w:val="-1"/>
          <w:sz w:val="28"/>
          <w:szCs w:val="28"/>
        </w:rPr>
        <w:t>юджет</w:t>
      </w:r>
      <w:r w:rsidR="00C9007E" w:rsidRPr="00D65F1E">
        <w:rPr>
          <w:rFonts w:eastAsia="Times New Roman"/>
          <w:color w:val="000000"/>
          <w:spacing w:val="-6"/>
          <w:sz w:val="28"/>
          <w:szCs w:val="28"/>
        </w:rPr>
        <w:t xml:space="preserve"> Калининградской области</w:t>
      </w:r>
      <w:r w:rsidR="00324BAA" w:rsidRPr="00D65F1E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по нормативам, установленным в соответствии со статьями БК РФ.</w:t>
      </w:r>
    </w:p>
    <w:p w:rsidR="00E37BDF" w:rsidRPr="007F0F76" w:rsidRDefault="000B121E" w:rsidP="000B121E">
      <w:pPr>
        <w:shd w:val="clear" w:color="auto" w:fill="FFFFFF"/>
        <w:spacing w:line="312" w:lineRule="exact"/>
        <w:ind w:left="5" w:right="29" w:firstLine="710"/>
        <w:jc w:val="both"/>
      </w:pPr>
      <w:r w:rsidRPr="00D65F1E">
        <w:rPr>
          <w:sz w:val="28"/>
          <w:szCs w:val="28"/>
        </w:rPr>
        <w:t xml:space="preserve">При отсутствии в Прогнозе социально-экономического </w:t>
      </w:r>
      <w:proofErr w:type="gramStart"/>
      <w:r w:rsidRPr="00D65F1E">
        <w:rPr>
          <w:sz w:val="28"/>
          <w:szCs w:val="28"/>
        </w:rPr>
        <w:t>развития региона показателей объемов выпуска подакцизной</w:t>
      </w:r>
      <w:proofErr w:type="gramEnd"/>
      <w:r w:rsidRPr="00D65F1E">
        <w:rPr>
          <w:sz w:val="28"/>
          <w:szCs w:val="28"/>
        </w:rPr>
        <w:t xml:space="preserve"> продукции, прогнозные оценки поступления акцизов основываются на информации, которой располагает налоговые органы, в том числе Межрегиональные инспекции федерального уровня.</w:t>
      </w:r>
    </w:p>
    <w:p w:rsidR="00E37BDF" w:rsidRPr="007F0F76" w:rsidRDefault="00E37BDF">
      <w:pPr>
        <w:shd w:val="clear" w:color="auto" w:fill="FFFFFF"/>
        <w:spacing w:before="120" w:line="317" w:lineRule="exact"/>
        <w:ind w:left="845"/>
        <w:jc w:val="center"/>
        <w:rPr>
          <w:i/>
          <w:iCs/>
          <w:color w:val="000000"/>
          <w:spacing w:val="2"/>
          <w:sz w:val="30"/>
          <w:szCs w:val="30"/>
        </w:rPr>
      </w:pPr>
    </w:p>
    <w:p w:rsidR="00DB361A" w:rsidRPr="00D65F1E" w:rsidRDefault="00417C03" w:rsidP="00397086">
      <w:pPr>
        <w:shd w:val="clear" w:color="auto" w:fill="FFFFFF"/>
        <w:spacing w:line="317" w:lineRule="exact"/>
        <w:ind w:left="845"/>
        <w:jc w:val="center"/>
        <w:rPr>
          <w:rFonts w:asciiTheme="majorHAnsi" w:hAnsiTheme="majorHAnsi"/>
          <w:b/>
          <w:sz w:val="28"/>
          <w:szCs w:val="28"/>
        </w:rPr>
      </w:pPr>
      <w:r w:rsidRPr="00D65F1E">
        <w:rPr>
          <w:rFonts w:asciiTheme="majorHAnsi" w:hAnsiTheme="majorHAnsi"/>
          <w:b/>
          <w:iCs/>
          <w:color w:val="000000"/>
          <w:spacing w:val="2"/>
          <w:sz w:val="28"/>
          <w:szCs w:val="28"/>
        </w:rPr>
        <w:t>2.3</w:t>
      </w:r>
      <w:r w:rsidR="00E66B9D" w:rsidRPr="00D65F1E">
        <w:rPr>
          <w:rFonts w:asciiTheme="majorHAnsi" w:hAnsiTheme="majorHAnsi"/>
          <w:b/>
          <w:iCs/>
          <w:color w:val="000000"/>
          <w:spacing w:val="2"/>
          <w:sz w:val="28"/>
          <w:szCs w:val="28"/>
        </w:rPr>
        <w:t>.</w:t>
      </w:r>
      <w:r w:rsidR="00593C01" w:rsidRPr="00D65F1E">
        <w:rPr>
          <w:rFonts w:asciiTheme="majorHAnsi" w:hAnsiTheme="majorHAnsi"/>
          <w:b/>
          <w:iCs/>
          <w:color w:val="000000"/>
          <w:spacing w:val="2"/>
          <w:sz w:val="28"/>
          <w:szCs w:val="28"/>
        </w:rPr>
        <w:t>10</w:t>
      </w:r>
      <w:r w:rsidR="00E87BF2" w:rsidRPr="00D65F1E">
        <w:rPr>
          <w:rFonts w:asciiTheme="majorHAnsi" w:hAnsiTheme="majorHAnsi"/>
          <w:b/>
          <w:iCs/>
          <w:color w:val="000000"/>
          <w:spacing w:val="2"/>
          <w:sz w:val="28"/>
          <w:szCs w:val="28"/>
        </w:rPr>
        <w:t xml:space="preserve">. </w:t>
      </w:r>
      <w:r w:rsidR="00E87BF2" w:rsidRPr="00D65F1E">
        <w:rPr>
          <w:rFonts w:asciiTheme="majorHAnsi" w:eastAsia="Times New Roman" w:hAnsiTheme="majorHAnsi"/>
          <w:b/>
          <w:iCs/>
          <w:color w:val="000000"/>
          <w:spacing w:val="2"/>
          <w:sz w:val="28"/>
          <w:szCs w:val="28"/>
        </w:rPr>
        <w:t xml:space="preserve">Акцизы на алкогольную продукцию с </w:t>
      </w:r>
      <w:proofErr w:type="gramStart"/>
      <w:r w:rsidR="00E87BF2" w:rsidRPr="00D65F1E">
        <w:rPr>
          <w:rFonts w:asciiTheme="majorHAnsi" w:eastAsia="Times New Roman" w:hAnsiTheme="majorHAnsi"/>
          <w:b/>
          <w:iCs/>
          <w:color w:val="000000"/>
          <w:spacing w:val="2"/>
          <w:sz w:val="28"/>
          <w:szCs w:val="28"/>
        </w:rPr>
        <w:t>объемной</w:t>
      </w:r>
      <w:proofErr w:type="gramEnd"/>
    </w:p>
    <w:p w:rsidR="00DB361A" w:rsidRPr="00D65F1E" w:rsidRDefault="00E87BF2" w:rsidP="00397086">
      <w:pPr>
        <w:pStyle w:val="3"/>
        <w:tabs>
          <w:tab w:val="left" w:pos="1985"/>
        </w:tabs>
        <w:spacing w:before="0" w:after="120" w:line="240" w:lineRule="auto"/>
        <w:ind w:left="1985" w:right="1133"/>
        <w:jc w:val="center"/>
        <w:rPr>
          <w:rFonts w:asciiTheme="majorHAnsi" w:hAnsiTheme="majorHAnsi"/>
          <w:sz w:val="28"/>
          <w:szCs w:val="28"/>
        </w:rPr>
      </w:pPr>
      <w:proofErr w:type="gramStart"/>
      <w:r w:rsidRPr="00D65F1E">
        <w:rPr>
          <w:rFonts w:asciiTheme="majorHAnsi" w:hAnsiTheme="majorHAnsi"/>
          <w:iCs/>
          <w:color w:val="000000"/>
          <w:spacing w:val="3"/>
          <w:sz w:val="28"/>
          <w:szCs w:val="28"/>
        </w:rPr>
        <w:t>долей этилового спирта свыше 9 процентов</w:t>
      </w:r>
      <w:r w:rsidR="00EE7728" w:rsidRPr="00D65F1E">
        <w:rPr>
          <w:rFonts w:asciiTheme="majorHAnsi" w:hAnsiTheme="majorHAnsi"/>
          <w:sz w:val="28"/>
          <w:szCs w:val="28"/>
        </w:rPr>
        <w:t xml:space="preserve"> (за исключением пива, вин, фруктовых вин, игристых вин (шампанских), винных напитков, изготавливаемых без добавления </w:t>
      </w:r>
      <w:proofErr w:type="spellStart"/>
      <w:r w:rsidR="00EE7728" w:rsidRPr="00D65F1E">
        <w:rPr>
          <w:rFonts w:asciiTheme="majorHAnsi" w:hAnsiTheme="majorHAnsi"/>
          <w:sz w:val="28"/>
          <w:szCs w:val="28"/>
        </w:rPr>
        <w:t>ректификованного</w:t>
      </w:r>
      <w:proofErr w:type="spellEnd"/>
      <w:r w:rsidR="00EE7728" w:rsidRPr="00D65F1E">
        <w:rPr>
          <w:rFonts w:asciiTheme="majorHAnsi" w:hAnsiTheme="majorHAnsi"/>
          <w:sz w:val="28"/>
          <w:szCs w:val="28"/>
        </w:rPr>
        <w:t xml:space="preserve">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="00EE7728" w:rsidRPr="00D65F1E">
        <w:rPr>
          <w:rFonts w:asciiTheme="majorHAnsi" w:hAnsiTheme="majorHAnsi"/>
          <w:sz w:val="28"/>
          <w:szCs w:val="28"/>
        </w:rPr>
        <w:br/>
        <w:t>182 1 03 02110 01 0000 110</w:t>
      </w:r>
      <w:proofErr w:type="gramEnd"/>
    </w:p>
    <w:p w:rsidR="00DB361A" w:rsidRPr="00D65F1E" w:rsidRDefault="00E87BF2">
      <w:pPr>
        <w:shd w:val="clear" w:color="auto" w:fill="FFFFFF"/>
        <w:spacing w:before="67" w:line="355" w:lineRule="exact"/>
        <w:ind w:left="10" w:right="10" w:firstLine="701"/>
        <w:jc w:val="both"/>
      </w:pPr>
      <w:proofErr w:type="gramStart"/>
      <w:r w:rsidRPr="00D65F1E">
        <w:rPr>
          <w:rFonts w:eastAsia="Times New Roman"/>
          <w:color w:val="000000"/>
          <w:spacing w:val="-5"/>
          <w:sz w:val="28"/>
          <w:szCs w:val="28"/>
        </w:rPr>
        <w:t xml:space="preserve">Для расчёта поступлений акцизов на алкогольную продукцию с объемной долей </w:t>
      </w:r>
      <w:r w:rsidRPr="00D65F1E">
        <w:rPr>
          <w:rFonts w:eastAsia="Times New Roman"/>
          <w:color w:val="000000"/>
          <w:spacing w:val="-2"/>
          <w:sz w:val="28"/>
          <w:szCs w:val="28"/>
        </w:rPr>
        <w:t xml:space="preserve">этилового спирта свыше 9 процентов (за исключением пива, вин, фруктовых вин, </w:t>
      </w:r>
      <w:r w:rsidRPr="00D65F1E">
        <w:rPr>
          <w:rFonts w:eastAsia="Times New Roman"/>
          <w:color w:val="000000"/>
          <w:spacing w:val="-4"/>
          <w:sz w:val="28"/>
          <w:szCs w:val="28"/>
        </w:rPr>
        <w:t xml:space="preserve">игристых вин (шампанских), винных напитков, изготавливаемых без добавления </w:t>
      </w:r>
      <w:proofErr w:type="spellStart"/>
      <w:r w:rsidRPr="00D65F1E">
        <w:rPr>
          <w:rFonts w:eastAsia="Times New Roman"/>
          <w:color w:val="000000"/>
          <w:spacing w:val="-5"/>
          <w:sz w:val="28"/>
          <w:szCs w:val="28"/>
        </w:rPr>
        <w:lastRenderedPageBreak/>
        <w:t>ректификованного</w:t>
      </w:r>
      <w:proofErr w:type="spellEnd"/>
      <w:r w:rsidRPr="00D65F1E">
        <w:rPr>
          <w:rFonts w:eastAsia="Times New Roman"/>
          <w:color w:val="000000"/>
          <w:spacing w:val="-5"/>
          <w:sz w:val="28"/>
          <w:szCs w:val="28"/>
        </w:rPr>
        <w:t xml:space="preserve"> этилового спирта, произведенного из пищевого сырья, и (или) </w:t>
      </w:r>
      <w:r w:rsidRPr="00D65F1E">
        <w:rPr>
          <w:rFonts w:eastAsia="Times New Roman"/>
          <w:color w:val="000000"/>
          <w:spacing w:val="-3"/>
          <w:sz w:val="28"/>
          <w:szCs w:val="28"/>
        </w:rPr>
        <w:t xml:space="preserve">спиртованных виноградного или иного фруктового сусла, и (или) винного дистиллята,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и (или) фруктового дистиллята) используются:</w:t>
      </w:r>
      <w:proofErr w:type="gramEnd"/>
    </w:p>
    <w:p w:rsidR="00DB361A" w:rsidRPr="00D65F1E" w:rsidRDefault="00F6344E" w:rsidP="00D65F1E">
      <w:pPr>
        <w:shd w:val="clear" w:color="auto" w:fill="FFFFFF"/>
        <w:spacing w:line="355" w:lineRule="exact"/>
        <w:ind w:left="5" w:right="5" w:firstLine="704"/>
        <w:jc w:val="both"/>
      </w:pPr>
      <w:proofErr w:type="gramStart"/>
      <w:r w:rsidRPr="00D65F1E">
        <w:rPr>
          <w:rFonts w:eastAsia="Times New Roman"/>
          <w:color w:val="000000"/>
          <w:spacing w:val="1"/>
          <w:sz w:val="28"/>
          <w:szCs w:val="28"/>
        </w:rPr>
        <w:t xml:space="preserve">- </w:t>
      </w:r>
      <w:r w:rsidR="00E87BF2" w:rsidRPr="00D65F1E">
        <w:rPr>
          <w:rFonts w:eastAsia="Times New Roman"/>
          <w:color w:val="000000"/>
          <w:spacing w:val="1"/>
          <w:sz w:val="28"/>
          <w:szCs w:val="28"/>
        </w:rPr>
        <w:t xml:space="preserve">показатели прогноза социально-экономического развития </w:t>
      </w:r>
      <w:r w:rsidR="00417C03" w:rsidRPr="00D65F1E">
        <w:rPr>
          <w:rFonts w:eastAsia="Times New Roman"/>
          <w:color w:val="000000"/>
          <w:spacing w:val="-6"/>
          <w:sz w:val="28"/>
          <w:szCs w:val="28"/>
        </w:rPr>
        <w:t>Калининградской области</w:t>
      </w:r>
      <w:r w:rsidR="00D65F1E" w:rsidRPr="00D65F1E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="00E87BF2" w:rsidRPr="00D65F1E">
        <w:rPr>
          <w:rFonts w:eastAsia="Times New Roman"/>
          <w:color w:val="000000"/>
          <w:spacing w:val="-4"/>
          <w:sz w:val="28"/>
          <w:szCs w:val="28"/>
        </w:rPr>
        <w:t>(налогооблагаемый объём реализации алкогольной продукции с объемной</w:t>
      </w:r>
      <w:r w:rsidR="00ED70C3" w:rsidRPr="00D65F1E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="00E87BF2" w:rsidRPr="00D65F1E">
        <w:rPr>
          <w:rFonts w:eastAsia="Times New Roman"/>
          <w:color w:val="000000"/>
          <w:spacing w:val="-5"/>
          <w:sz w:val="28"/>
          <w:szCs w:val="28"/>
        </w:rPr>
        <w:t xml:space="preserve">долей этилового спирта свыше 9 процентов (за исключением пива, вин, фруктовых вин, </w:t>
      </w:r>
      <w:r w:rsidR="00E87BF2" w:rsidRPr="00D65F1E">
        <w:rPr>
          <w:rFonts w:eastAsia="Times New Roman"/>
          <w:color w:val="000000"/>
          <w:spacing w:val="-4"/>
          <w:sz w:val="28"/>
          <w:szCs w:val="28"/>
        </w:rPr>
        <w:t xml:space="preserve">игристых вин (шампанских), винных напитков, изготавливаемых без добавления </w:t>
      </w:r>
      <w:proofErr w:type="spellStart"/>
      <w:r w:rsidR="00E87BF2" w:rsidRPr="00D65F1E">
        <w:rPr>
          <w:rFonts w:eastAsia="Times New Roman"/>
          <w:color w:val="000000"/>
          <w:spacing w:val="-4"/>
          <w:sz w:val="28"/>
          <w:szCs w:val="28"/>
        </w:rPr>
        <w:t>ректификованного</w:t>
      </w:r>
      <w:proofErr w:type="spellEnd"/>
      <w:r w:rsidR="00E87BF2" w:rsidRPr="00D65F1E">
        <w:rPr>
          <w:rFonts w:eastAsia="Times New Roman"/>
          <w:color w:val="000000"/>
          <w:spacing w:val="-4"/>
          <w:sz w:val="28"/>
          <w:szCs w:val="28"/>
        </w:rPr>
        <w:t xml:space="preserve"> этилового спирта, произведенного из пищевого сырья, и (или) </w:t>
      </w:r>
      <w:r w:rsidR="00E87BF2" w:rsidRPr="00D65F1E">
        <w:rPr>
          <w:rFonts w:eastAsia="Times New Roman"/>
          <w:color w:val="000000"/>
          <w:spacing w:val="-3"/>
          <w:sz w:val="28"/>
          <w:szCs w:val="28"/>
        </w:rPr>
        <w:t xml:space="preserve">спиртованных виноградного или иного фруктового сусла, и (или) винного дистиллята, </w:t>
      </w:r>
      <w:r w:rsidR="00E87BF2" w:rsidRPr="00D65F1E">
        <w:rPr>
          <w:rFonts w:eastAsia="Times New Roman"/>
          <w:color w:val="000000"/>
          <w:spacing w:val="-4"/>
          <w:sz w:val="28"/>
          <w:szCs w:val="28"/>
        </w:rPr>
        <w:t>и (или) фруктового дистиллята)), разрабатываемые Мин</w:t>
      </w:r>
      <w:r w:rsidR="00417C03" w:rsidRPr="00D65F1E">
        <w:rPr>
          <w:rFonts w:eastAsia="Times New Roman"/>
          <w:color w:val="000000"/>
          <w:spacing w:val="-4"/>
          <w:sz w:val="28"/>
          <w:szCs w:val="28"/>
        </w:rPr>
        <w:t xml:space="preserve">истерством </w:t>
      </w:r>
      <w:r w:rsidR="00E87BF2" w:rsidRPr="00D65F1E">
        <w:rPr>
          <w:rFonts w:eastAsia="Times New Roman"/>
          <w:color w:val="000000"/>
          <w:spacing w:val="-4"/>
          <w:sz w:val="28"/>
          <w:szCs w:val="28"/>
        </w:rPr>
        <w:t>эконом</w:t>
      </w:r>
      <w:r w:rsidR="00417C03" w:rsidRPr="00D65F1E">
        <w:rPr>
          <w:rFonts w:eastAsia="Times New Roman"/>
          <w:color w:val="000000"/>
          <w:spacing w:val="-4"/>
          <w:sz w:val="28"/>
          <w:szCs w:val="28"/>
        </w:rPr>
        <w:t>ики</w:t>
      </w:r>
      <w:r w:rsidR="00ED70C3" w:rsidRPr="00D65F1E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="00417C03" w:rsidRPr="00D65F1E">
        <w:rPr>
          <w:rFonts w:eastAsia="Times New Roman"/>
          <w:color w:val="000000"/>
          <w:spacing w:val="-6"/>
          <w:sz w:val="28"/>
          <w:szCs w:val="28"/>
        </w:rPr>
        <w:t>Калининградской</w:t>
      </w:r>
      <w:proofErr w:type="gramEnd"/>
      <w:r w:rsidR="00417C03" w:rsidRPr="00D65F1E">
        <w:rPr>
          <w:rFonts w:eastAsia="Times New Roman"/>
          <w:color w:val="000000"/>
          <w:spacing w:val="-6"/>
          <w:sz w:val="28"/>
          <w:szCs w:val="28"/>
        </w:rPr>
        <w:t xml:space="preserve"> области</w:t>
      </w:r>
      <w:r w:rsidR="00E87BF2" w:rsidRPr="00D65F1E">
        <w:rPr>
          <w:rFonts w:eastAsia="Times New Roman"/>
          <w:color w:val="000000"/>
          <w:spacing w:val="-7"/>
          <w:sz w:val="28"/>
          <w:szCs w:val="28"/>
        </w:rPr>
        <w:t>;</w:t>
      </w:r>
    </w:p>
    <w:p w:rsidR="00DB361A" w:rsidRPr="00D65F1E" w:rsidRDefault="00E87BF2" w:rsidP="00E87BF2">
      <w:pPr>
        <w:numPr>
          <w:ilvl w:val="0"/>
          <w:numId w:val="37"/>
        </w:numPr>
        <w:shd w:val="clear" w:color="auto" w:fill="FFFFFF"/>
        <w:tabs>
          <w:tab w:val="left" w:pos="869"/>
        </w:tabs>
        <w:spacing w:line="355" w:lineRule="exact"/>
        <w:ind w:left="10" w:firstLine="701"/>
        <w:rPr>
          <w:color w:val="000000"/>
          <w:sz w:val="28"/>
          <w:szCs w:val="28"/>
        </w:rPr>
      </w:pPr>
      <w:r w:rsidRPr="00D65F1E">
        <w:rPr>
          <w:rFonts w:eastAsia="Times New Roman"/>
          <w:color w:val="000000"/>
          <w:spacing w:val="-3"/>
          <w:sz w:val="28"/>
          <w:szCs w:val="28"/>
        </w:rPr>
        <w:t>динамика налоговой базы по акцизу согласно данным отчета по форме № 5-АЛ</w:t>
      </w:r>
      <w:r w:rsidRPr="00D65F1E">
        <w:rPr>
          <w:rFonts w:eastAsia="Times New Roman"/>
          <w:color w:val="000000"/>
          <w:spacing w:val="-3"/>
          <w:sz w:val="28"/>
          <w:szCs w:val="28"/>
        </w:rPr>
        <w:br/>
      </w:r>
      <w:r w:rsidRPr="00D65F1E">
        <w:rPr>
          <w:rFonts w:eastAsia="Times New Roman"/>
          <w:color w:val="000000"/>
          <w:spacing w:val="-2"/>
          <w:sz w:val="28"/>
          <w:szCs w:val="28"/>
        </w:rPr>
        <w:t>«Отчёт о налоговой базе и структуре начислений по акцизам на спирт, алкогольную и</w:t>
      </w:r>
      <w:r w:rsidRPr="00D65F1E">
        <w:rPr>
          <w:rFonts w:eastAsia="Times New Roman"/>
          <w:color w:val="000000"/>
          <w:spacing w:val="-2"/>
          <w:sz w:val="28"/>
          <w:szCs w:val="28"/>
        </w:rPr>
        <w:br/>
      </w:r>
      <w:r w:rsidRPr="00D65F1E">
        <w:rPr>
          <w:rFonts w:eastAsia="Times New Roman"/>
          <w:color w:val="000000"/>
          <w:spacing w:val="-5"/>
          <w:sz w:val="28"/>
          <w:szCs w:val="28"/>
        </w:rPr>
        <w:t>спиртосодержащую продукцию», сложившаяся за предыдущие периоды;</w:t>
      </w:r>
    </w:p>
    <w:p w:rsidR="00DB361A" w:rsidRPr="00D65F1E" w:rsidRDefault="00E87BF2" w:rsidP="00E87BF2">
      <w:pPr>
        <w:numPr>
          <w:ilvl w:val="0"/>
          <w:numId w:val="37"/>
        </w:numPr>
        <w:shd w:val="clear" w:color="auto" w:fill="FFFFFF"/>
        <w:tabs>
          <w:tab w:val="left" w:pos="869"/>
        </w:tabs>
        <w:spacing w:before="34" w:line="307" w:lineRule="exact"/>
        <w:ind w:left="10" w:firstLine="701"/>
        <w:rPr>
          <w:color w:val="000000"/>
          <w:sz w:val="28"/>
          <w:szCs w:val="28"/>
        </w:rPr>
      </w:pPr>
      <w:r w:rsidRPr="00D65F1E">
        <w:rPr>
          <w:rFonts w:eastAsia="Times New Roman"/>
          <w:color w:val="000000"/>
          <w:spacing w:val="4"/>
          <w:sz w:val="28"/>
          <w:szCs w:val="28"/>
        </w:rPr>
        <w:t>динамика фактических поступлений по налогу согласно данным отчёта по</w:t>
      </w:r>
      <w:r w:rsidRPr="00D65F1E">
        <w:rPr>
          <w:rFonts w:eastAsia="Times New Roman"/>
          <w:color w:val="000000"/>
          <w:spacing w:val="4"/>
          <w:sz w:val="28"/>
          <w:szCs w:val="28"/>
        </w:rPr>
        <w:br/>
      </w:r>
      <w:r w:rsidRPr="00D65F1E">
        <w:rPr>
          <w:rFonts w:eastAsia="Times New Roman"/>
          <w:color w:val="000000"/>
          <w:spacing w:val="3"/>
          <w:sz w:val="28"/>
          <w:szCs w:val="28"/>
        </w:rPr>
        <w:t>форме № 1-НМ «Начисление и поступление налогов, сборов и иных обязательных</w:t>
      </w:r>
      <w:r w:rsidRPr="00D65F1E">
        <w:rPr>
          <w:rFonts w:eastAsia="Times New Roman"/>
          <w:color w:val="000000"/>
          <w:spacing w:val="3"/>
          <w:sz w:val="28"/>
          <w:szCs w:val="28"/>
        </w:rPr>
        <w:br/>
      </w:r>
      <w:r w:rsidRPr="00D65F1E">
        <w:rPr>
          <w:rFonts w:eastAsia="Times New Roman"/>
          <w:color w:val="000000"/>
          <w:spacing w:val="-5"/>
          <w:sz w:val="28"/>
          <w:szCs w:val="28"/>
        </w:rPr>
        <w:t>платежей в консолидированный бюджет Российской Федерации»;</w:t>
      </w:r>
    </w:p>
    <w:p w:rsidR="00DB361A" w:rsidRPr="00D65F1E" w:rsidRDefault="00E87BF2" w:rsidP="00E87BF2">
      <w:pPr>
        <w:numPr>
          <w:ilvl w:val="0"/>
          <w:numId w:val="38"/>
        </w:numPr>
        <w:shd w:val="clear" w:color="auto" w:fill="FFFFFF"/>
        <w:tabs>
          <w:tab w:val="left" w:pos="869"/>
        </w:tabs>
        <w:spacing w:line="350" w:lineRule="exact"/>
        <w:ind w:left="710"/>
        <w:rPr>
          <w:color w:val="000000"/>
          <w:sz w:val="28"/>
          <w:szCs w:val="28"/>
        </w:rPr>
      </w:pPr>
      <w:r w:rsidRPr="00D65F1E">
        <w:rPr>
          <w:rFonts w:eastAsia="Times New Roman"/>
          <w:color w:val="000000"/>
          <w:spacing w:val="-5"/>
          <w:sz w:val="28"/>
          <w:szCs w:val="28"/>
        </w:rPr>
        <w:t>налоговые ставки, предусмотренные главой 22 НК РФ «Акцизы».</w:t>
      </w:r>
    </w:p>
    <w:p w:rsidR="00DB361A" w:rsidRPr="00D65F1E" w:rsidRDefault="00E87BF2" w:rsidP="00C51E45">
      <w:pPr>
        <w:shd w:val="clear" w:color="auto" w:fill="FFFFFF"/>
        <w:spacing w:line="350" w:lineRule="exact"/>
        <w:ind w:firstLine="696"/>
        <w:jc w:val="both"/>
      </w:pPr>
      <w:proofErr w:type="gramStart"/>
      <w:r w:rsidRPr="00D65F1E">
        <w:rPr>
          <w:rFonts w:eastAsia="Times New Roman"/>
          <w:color w:val="000000"/>
          <w:spacing w:val="-1"/>
          <w:sz w:val="28"/>
          <w:szCs w:val="28"/>
        </w:rPr>
        <w:t xml:space="preserve">Расчёт поступлений акцизов на алкогольную продукцию с объемной долей этилового спирта свыше 9 процентов (за исключением пива, вин, фруктовых вин, </w:t>
      </w:r>
      <w:r w:rsidRPr="00D65F1E">
        <w:rPr>
          <w:rFonts w:eastAsia="Times New Roman"/>
          <w:color w:val="000000"/>
          <w:spacing w:val="-4"/>
          <w:sz w:val="28"/>
          <w:szCs w:val="28"/>
        </w:rPr>
        <w:t xml:space="preserve">игристых вин (шампанских), винных напитков, изготавливаемых без добавления </w:t>
      </w:r>
      <w:proofErr w:type="spellStart"/>
      <w:r w:rsidRPr="00D65F1E">
        <w:rPr>
          <w:rFonts w:eastAsia="Times New Roman"/>
          <w:color w:val="000000"/>
          <w:spacing w:val="-3"/>
          <w:sz w:val="28"/>
          <w:szCs w:val="28"/>
        </w:rPr>
        <w:t>ректификованного</w:t>
      </w:r>
      <w:proofErr w:type="spellEnd"/>
      <w:r w:rsidRPr="00D65F1E">
        <w:rPr>
          <w:rFonts w:eastAsia="Times New Roman"/>
          <w:color w:val="000000"/>
          <w:spacing w:val="-3"/>
          <w:sz w:val="28"/>
          <w:szCs w:val="28"/>
        </w:rPr>
        <w:t xml:space="preserve"> этилового спирта, произведенного из пищевого сырья, и (или) спиртованных виноградного или иного фруктового сусла, и (или) винного дистиллята, </w:t>
      </w:r>
      <w:r w:rsidRPr="00D65F1E">
        <w:rPr>
          <w:rFonts w:eastAsia="Times New Roman"/>
          <w:color w:val="000000"/>
          <w:spacing w:val="5"/>
          <w:sz w:val="28"/>
          <w:szCs w:val="28"/>
        </w:rPr>
        <w:t xml:space="preserve">и (или) фруктового дистиллята) осуществляется по методу прямого расчёта, </w:t>
      </w:r>
      <w:r w:rsidRPr="00D65F1E">
        <w:rPr>
          <w:rFonts w:eastAsia="Times New Roman"/>
          <w:color w:val="000000"/>
          <w:spacing w:val="3"/>
          <w:sz w:val="28"/>
          <w:szCs w:val="28"/>
        </w:rPr>
        <w:t>основанного на непосредственном использовании</w:t>
      </w:r>
      <w:proofErr w:type="gramEnd"/>
      <w:r w:rsidRPr="00D65F1E">
        <w:rPr>
          <w:rFonts w:eastAsia="Times New Roman"/>
          <w:color w:val="000000"/>
          <w:spacing w:val="3"/>
          <w:sz w:val="28"/>
          <w:szCs w:val="28"/>
        </w:rPr>
        <w:t xml:space="preserve"> прогнозных значений объемных</w:t>
      </w:r>
      <w:r w:rsidR="00ED70C3" w:rsidRPr="00D65F1E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D65F1E">
        <w:rPr>
          <w:rFonts w:eastAsia="Times New Roman"/>
          <w:color w:val="000000"/>
          <w:spacing w:val="-1"/>
          <w:sz w:val="28"/>
          <w:szCs w:val="28"/>
        </w:rPr>
        <w:t xml:space="preserve">показателей с учётом крепости, размера ставок и других показателей, определяющих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поступления акцизов (уровень собираемости и др.).</w:t>
      </w:r>
    </w:p>
    <w:p w:rsidR="00DB361A" w:rsidRPr="00D65F1E" w:rsidRDefault="00E87BF2">
      <w:pPr>
        <w:shd w:val="clear" w:color="auto" w:fill="FFFFFF"/>
        <w:spacing w:line="355" w:lineRule="exact"/>
        <w:ind w:left="10" w:right="19" w:firstLine="701"/>
        <w:jc w:val="both"/>
      </w:pPr>
      <w:r w:rsidRPr="00D65F1E">
        <w:rPr>
          <w:rFonts w:eastAsia="Times New Roman"/>
          <w:color w:val="000000"/>
          <w:spacing w:val="-4"/>
          <w:sz w:val="28"/>
          <w:szCs w:val="28"/>
        </w:rPr>
        <w:t xml:space="preserve">Поступления акцизов на алкогольную продукцию с объемной долей этилового </w:t>
      </w:r>
      <w:r w:rsidRPr="00D65F1E">
        <w:rPr>
          <w:rFonts w:eastAsia="Times New Roman"/>
          <w:color w:val="000000"/>
          <w:spacing w:val="-2"/>
          <w:sz w:val="28"/>
          <w:szCs w:val="28"/>
        </w:rPr>
        <w:t xml:space="preserve">спирта свыше 9% </w:t>
      </w:r>
      <w:r w:rsidRPr="00D65F1E">
        <w:rPr>
          <w:rFonts w:eastAsia="Times New Roman"/>
          <w:i/>
          <w:iCs/>
          <w:color w:val="000000"/>
          <w:spacing w:val="-2"/>
          <w:sz w:val="28"/>
          <w:szCs w:val="28"/>
        </w:rPr>
        <w:t>(А</w:t>
      </w:r>
      <w:r w:rsidRPr="00D65F1E">
        <w:rPr>
          <w:rFonts w:eastAsia="Times New Roman"/>
          <w:i/>
          <w:iCs/>
          <w:color w:val="000000"/>
          <w:spacing w:val="-2"/>
          <w:sz w:val="28"/>
          <w:szCs w:val="28"/>
          <w:vertAlign w:val="subscript"/>
        </w:rPr>
        <w:t>АЛсв</w:t>
      </w:r>
      <w:proofErr w:type="gramStart"/>
      <w:r w:rsidRPr="00D65F1E">
        <w:rPr>
          <w:rFonts w:eastAsia="Times New Roman"/>
          <w:i/>
          <w:iCs/>
          <w:color w:val="000000"/>
          <w:spacing w:val="-2"/>
          <w:sz w:val="28"/>
          <w:szCs w:val="28"/>
          <w:vertAlign w:val="subscript"/>
        </w:rPr>
        <w:t>9</w:t>
      </w:r>
      <w:proofErr w:type="gramEnd"/>
      <w:r w:rsidRPr="00D65F1E">
        <w:rPr>
          <w:rFonts w:eastAsia="Times New Roman"/>
          <w:i/>
          <w:iCs/>
          <w:color w:val="000000"/>
          <w:spacing w:val="-2"/>
          <w:sz w:val="28"/>
          <w:szCs w:val="28"/>
        </w:rPr>
        <w:t xml:space="preserve">%) </w:t>
      </w:r>
      <w:r w:rsidRPr="00D65F1E">
        <w:rPr>
          <w:rFonts w:eastAsia="Times New Roman"/>
          <w:color w:val="000000"/>
          <w:spacing w:val="-2"/>
          <w:sz w:val="28"/>
          <w:szCs w:val="28"/>
        </w:rPr>
        <w:t>определяется исходя из следующего алгоритма расчёта</w:t>
      </w:r>
    </w:p>
    <w:p w:rsidR="00DB361A" w:rsidRPr="00D65F1E" w:rsidRDefault="00E87BF2">
      <w:pPr>
        <w:shd w:val="clear" w:color="auto" w:fill="FFFFFF"/>
        <w:spacing w:line="355" w:lineRule="exact"/>
        <w:ind w:left="5"/>
      </w:pPr>
      <w:r w:rsidRPr="00D65F1E">
        <w:rPr>
          <w:color w:val="000000"/>
          <w:spacing w:val="-6"/>
          <w:sz w:val="28"/>
          <w:szCs w:val="28"/>
        </w:rPr>
        <w:t>(</w:t>
      </w:r>
      <w:r w:rsidRPr="00D65F1E">
        <w:rPr>
          <w:rFonts w:eastAsia="Times New Roman"/>
          <w:color w:val="000000"/>
          <w:spacing w:val="-6"/>
          <w:sz w:val="28"/>
          <w:szCs w:val="28"/>
        </w:rPr>
        <w:t>формуле):</w:t>
      </w:r>
    </w:p>
    <w:p w:rsidR="00A31F39" w:rsidRPr="00D65F1E" w:rsidRDefault="00A31F39" w:rsidP="00A31F39">
      <w:pPr>
        <w:spacing w:before="120" w:after="120"/>
        <w:jc w:val="center"/>
        <w:rPr>
          <w:b/>
          <w:i/>
          <w:sz w:val="27"/>
          <w:szCs w:val="27"/>
        </w:rPr>
      </w:pPr>
      <w:r w:rsidRPr="00D65F1E">
        <w:rPr>
          <w:b/>
          <w:i/>
          <w:sz w:val="27"/>
          <w:szCs w:val="27"/>
        </w:rPr>
        <w:t>А</w:t>
      </w:r>
      <w:r w:rsidRPr="00D65F1E">
        <w:rPr>
          <w:b/>
          <w:i/>
          <w:sz w:val="27"/>
          <w:szCs w:val="27"/>
          <w:vertAlign w:val="subscript"/>
        </w:rPr>
        <w:t>АЛ св</w:t>
      </w:r>
      <w:proofErr w:type="gramStart"/>
      <w:r w:rsidRPr="00D65F1E">
        <w:rPr>
          <w:b/>
          <w:i/>
          <w:sz w:val="27"/>
          <w:szCs w:val="27"/>
          <w:vertAlign w:val="subscript"/>
        </w:rPr>
        <w:t>9</w:t>
      </w:r>
      <w:proofErr w:type="gramEnd"/>
      <w:r w:rsidRPr="00D65F1E">
        <w:rPr>
          <w:b/>
          <w:i/>
          <w:sz w:val="27"/>
          <w:szCs w:val="27"/>
          <w:vertAlign w:val="subscript"/>
        </w:rPr>
        <w:t>%</w:t>
      </w:r>
      <w:r w:rsidRPr="00D65F1E">
        <w:rPr>
          <w:b/>
          <w:i/>
          <w:sz w:val="27"/>
          <w:szCs w:val="27"/>
        </w:rPr>
        <w:t>= (</w:t>
      </w:r>
      <w:r w:rsidRPr="00D65F1E">
        <w:rPr>
          <w:b/>
          <w:i/>
          <w:sz w:val="27"/>
          <w:szCs w:val="27"/>
          <w:lang w:val="en-US"/>
        </w:rPr>
        <w:t>V</w:t>
      </w:r>
      <w:r w:rsidRPr="00D65F1E">
        <w:rPr>
          <w:b/>
          <w:i/>
          <w:sz w:val="27"/>
          <w:szCs w:val="27"/>
          <w:vertAlign w:val="subscript"/>
        </w:rPr>
        <w:t>АЛ св9%</w:t>
      </w:r>
      <w:r w:rsidRPr="00D65F1E">
        <w:rPr>
          <w:b/>
          <w:i/>
          <w:sz w:val="27"/>
          <w:szCs w:val="27"/>
        </w:rPr>
        <w:t>*</w:t>
      </w:r>
      <w:r w:rsidRPr="00D65F1E">
        <w:rPr>
          <w:b/>
          <w:i/>
          <w:sz w:val="27"/>
          <w:szCs w:val="27"/>
          <w:lang w:val="en-US"/>
        </w:rPr>
        <w:t>S</w:t>
      </w:r>
      <w:r w:rsidRPr="00D65F1E">
        <w:rPr>
          <w:b/>
          <w:i/>
          <w:sz w:val="27"/>
          <w:szCs w:val="27"/>
        </w:rPr>
        <w:t xml:space="preserve">* </w:t>
      </w:r>
      <w:r w:rsidRPr="00D65F1E">
        <w:rPr>
          <w:b/>
          <w:i/>
          <w:sz w:val="27"/>
          <w:szCs w:val="27"/>
          <w:lang w:val="en-US"/>
        </w:rPr>
        <w:t>K</w:t>
      </w:r>
      <w:proofErr w:type="spellStart"/>
      <w:r w:rsidRPr="00D65F1E">
        <w:rPr>
          <w:b/>
          <w:i/>
          <w:sz w:val="27"/>
          <w:szCs w:val="27"/>
          <w:vertAlign w:val="subscript"/>
        </w:rPr>
        <w:t>соб</w:t>
      </w:r>
      <w:proofErr w:type="spellEnd"/>
      <w:r w:rsidRPr="00D65F1E">
        <w:rPr>
          <w:b/>
          <w:i/>
          <w:sz w:val="27"/>
          <w:szCs w:val="27"/>
          <w:vertAlign w:val="subscript"/>
        </w:rPr>
        <w:t>.</w:t>
      </w:r>
      <w:r w:rsidRPr="00D65F1E">
        <w:rPr>
          <w:b/>
          <w:i/>
          <w:sz w:val="27"/>
          <w:szCs w:val="27"/>
        </w:rPr>
        <w:t>)(+/-)</w:t>
      </w:r>
      <w:r w:rsidRPr="00D65F1E">
        <w:rPr>
          <w:b/>
          <w:i/>
          <w:sz w:val="27"/>
          <w:szCs w:val="27"/>
          <w:lang w:val="en-US"/>
        </w:rPr>
        <w:t>P</w:t>
      </w:r>
      <w:r w:rsidRPr="00D65F1E">
        <w:rPr>
          <w:b/>
          <w:i/>
          <w:sz w:val="27"/>
          <w:szCs w:val="27"/>
        </w:rPr>
        <w:t xml:space="preserve"> (+/-</w:t>
      </w:r>
      <w:proofErr w:type="gramStart"/>
      <w:r w:rsidRPr="00D65F1E">
        <w:rPr>
          <w:b/>
          <w:i/>
          <w:sz w:val="27"/>
          <w:szCs w:val="27"/>
        </w:rPr>
        <w:t>)</w:t>
      </w:r>
      <w:r w:rsidRPr="00D65F1E">
        <w:rPr>
          <w:b/>
          <w:i/>
          <w:sz w:val="27"/>
          <w:szCs w:val="27"/>
          <w:lang w:val="en-US"/>
        </w:rPr>
        <w:t>F</w:t>
      </w:r>
      <w:proofErr w:type="gramEnd"/>
      <w:r w:rsidRPr="00D65F1E">
        <w:rPr>
          <w:b/>
          <w:i/>
          <w:sz w:val="27"/>
          <w:szCs w:val="27"/>
        </w:rPr>
        <w:t>,</w:t>
      </w:r>
    </w:p>
    <w:p w:rsidR="00DB361A" w:rsidRPr="00D65F1E" w:rsidRDefault="00E87BF2">
      <w:pPr>
        <w:shd w:val="clear" w:color="auto" w:fill="FFFFFF"/>
        <w:spacing w:before="110" w:line="355" w:lineRule="exact"/>
        <w:ind w:left="715"/>
      </w:pPr>
      <w:r w:rsidRPr="00D65F1E">
        <w:rPr>
          <w:rFonts w:eastAsia="Times New Roman"/>
          <w:color w:val="000000"/>
          <w:spacing w:val="-9"/>
          <w:sz w:val="28"/>
          <w:szCs w:val="28"/>
        </w:rPr>
        <w:t>где,</w:t>
      </w:r>
    </w:p>
    <w:p w:rsidR="00DB361A" w:rsidRPr="00D65F1E" w:rsidRDefault="00A9752C" w:rsidP="00A31F39">
      <w:pPr>
        <w:ind w:firstLine="709"/>
        <w:jc w:val="both"/>
        <w:rPr>
          <w:sz w:val="27"/>
          <w:szCs w:val="27"/>
        </w:rPr>
      </w:pPr>
      <w:r w:rsidRPr="00D65F1E">
        <w:rPr>
          <w:rFonts w:eastAsia="Times New Roman"/>
          <w:i/>
          <w:iCs/>
          <w:color w:val="000000"/>
          <w:spacing w:val="1"/>
          <w:sz w:val="28"/>
          <w:szCs w:val="28"/>
          <w:lang w:val="en-US"/>
        </w:rPr>
        <w:t>V</w:t>
      </w:r>
      <w:r w:rsidRPr="00D65F1E">
        <w:rPr>
          <w:rFonts w:eastAsia="Times New Roman"/>
          <w:i/>
          <w:iCs/>
          <w:color w:val="000000"/>
          <w:spacing w:val="1"/>
          <w:sz w:val="28"/>
          <w:szCs w:val="28"/>
        </w:rPr>
        <w:t>а</w:t>
      </w:r>
      <w:r w:rsidR="00E87BF2" w:rsidRPr="00D65F1E">
        <w:rPr>
          <w:rFonts w:eastAsia="Times New Roman"/>
          <w:i/>
          <w:iCs/>
          <w:color w:val="000000"/>
          <w:spacing w:val="1"/>
          <w:sz w:val="28"/>
          <w:szCs w:val="28"/>
        </w:rPr>
        <w:t>лсв</w:t>
      </w:r>
      <w:r w:rsidRPr="00D65F1E">
        <w:rPr>
          <w:rFonts w:eastAsia="Times New Roman"/>
          <w:i/>
          <w:iCs/>
          <w:color w:val="000000"/>
          <w:spacing w:val="1"/>
          <w:sz w:val="28"/>
          <w:szCs w:val="28"/>
        </w:rPr>
        <w:t>9%</w:t>
      </w:r>
      <w:r w:rsidR="00A31F39" w:rsidRPr="00D65F1E">
        <w:rPr>
          <w:rFonts w:eastAsia="Times New Roman"/>
          <w:i/>
          <w:iCs/>
          <w:color w:val="000000"/>
          <w:spacing w:val="1"/>
          <w:sz w:val="28"/>
          <w:szCs w:val="28"/>
        </w:rPr>
        <w:t xml:space="preserve"> -</w:t>
      </w:r>
      <w:r w:rsidR="00E87BF2" w:rsidRPr="00D65F1E">
        <w:rPr>
          <w:rFonts w:eastAsia="Times New Roman"/>
          <w:color w:val="000000"/>
          <w:spacing w:val="1"/>
          <w:sz w:val="28"/>
          <w:szCs w:val="28"/>
        </w:rPr>
        <w:t xml:space="preserve">налогооблагаемый объем реализации алкогольной продукции с </w:t>
      </w:r>
      <w:r w:rsidR="00E87BF2" w:rsidRPr="00D65F1E">
        <w:rPr>
          <w:rFonts w:eastAsia="Times New Roman"/>
          <w:color w:val="000000"/>
          <w:spacing w:val="-5"/>
          <w:sz w:val="28"/>
          <w:szCs w:val="28"/>
        </w:rPr>
        <w:t xml:space="preserve">объемной долей этилового спирта свыше 9%, литры безводного этилового </w:t>
      </w:r>
      <w:proofErr w:type="gramStart"/>
      <w:r w:rsidR="00E87BF2" w:rsidRPr="00D65F1E">
        <w:rPr>
          <w:rFonts w:eastAsia="Times New Roman"/>
          <w:color w:val="000000"/>
          <w:spacing w:val="-5"/>
          <w:sz w:val="28"/>
          <w:szCs w:val="28"/>
        </w:rPr>
        <w:t>спирта</w:t>
      </w:r>
      <w:r w:rsidR="00A31F39" w:rsidRPr="00D65F1E">
        <w:rPr>
          <w:sz w:val="27"/>
          <w:szCs w:val="27"/>
        </w:rPr>
        <w:t>(</w:t>
      </w:r>
      <w:proofErr w:type="gramEnd"/>
      <w:r w:rsidR="00A31F39" w:rsidRPr="00D65F1E">
        <w:rPr>
          <w:sz w:val="27"/>
          <w:szCs w:val="27"/>
        </w:rPr>
        <w:t>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:rsidR="00DB361A" w:rsidRPr="00D65F1E" w:rsidRDefault="00E87BF2">
      <w:pPr>
        <w:shd w:val="clear" w:color="auto" w:fill="FFFFFF"/>
        <w:spacing w:line="355" w:lineRule="exact"/>
        <w:ind w:left="10" w:right="19" w:firstLine="701"/>
        <w:jc w:val="both"/>
      </w:pPr>
      <w:r w:rsidRPr="00D65F1E">
        <w:rPr>
          <w:i/>
          <w:iCs/>
          <w:color w:val="000000"/>
          <w:spacing w:val="-2"/>
          <w:sz w:val="28"/>
          <w:szCs w:val="28"/>
          <w:lang w:val="en-US"/>
        </w:rPr>
        <w:t>S</w:t>
      </w:r>
      <w:r w:rsidRPr="00D65F1E">
        <w:rPr>
          <w:color w:val="000000"/>
          <w:spacing w:val="-2"/>
          <w:sz w:val="28"/>
          <w:szCs w:val="28"/>
        </w:rPr>
        <w:t xml:space="preserve">- </w:t>
      </w:r>
      <w:proofErr w:type="gramStart"/>
      <w:r w:rsidRPr="00D65F1E">
        <w:rPr>
          <w:rFonts w:eastAsia="Times New Roman"/>
          <w:color w:val="000000"/>
          <w:spacing w:val="-2"/>
          <w:sz w:val="28"/>
          <w:szCs w:val="28"/>
        </w:rPr>
        <w:t>ставка</w:t>
      </w:r>
      <w:proofErr w:type="gramEnd"/>
      <w:r w:rsidRPr="00D65F1E">
        <w:rPr>
          <w:rFonts w:eastAsia="Times New Roman"/>
          <w:color w:val="000000"/>
          <w:spacing w:val="-2"/>
          <w:sz w:val="28"/>
          <w:szCs w:val="28"/>
        </w:rPr>
        <w:t xml:space="preserve"> акциза, рублей за 1 литр безводного этилового спирта, содержащегося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в подакцизном товаре;</w:t>
      </w:r>
    </w:p>
    <w:p w:rsidR="00DB361A" w:rsidRPr="00D65F1E" w:rsidRDefault="00E87BF2">
      <w:pPr>
        <w:shd w:val="clear" w:color="auto" w:fill="FFFFFF"/>
        <w:spacing w:before="38" w:line="307" w:lineRule="exact"/>
        <w:ind w:left="14" w:right="24" w:firstLine="691"/>
        <w:jc w:val="both"/>
      </w:pPr>
      <w:proofErr w:type="gramStart"/>
      <w:r w:rsidRPr="00D65F1E">
        <w:rPr>
          <w:rFonts w:eastAsia="Times New Roman"/>
          <w:i/>
          <w:iCs/>
          <w:color w:val="000000"/>
          <w:spacing w:val="-2"/>
          <w:sz w:val="28"/>
          <w:szCs w:val="28"/>
        </w:rPr>
        <w:t>К-</w:t>
      </w:r>
      <w:proofErr w:type="gramEnd"/>
      <w:r w:rsidRPr="00D65F1E">
        <w:rPr>
          <w:rFonts w:eastAsia="Times New Roman"/>
          <w:i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D65F1E">
        <w:rPr>
          <w:rFonts w:eastAsia="Times New Roman"/>
          <w:i/>
          <w:iCs/>
          <w:color w:val="000000"/>
          <w:spacing w:val="-2"/>
          <w:sz w:val="28"/>
          <w:szCs w:val="28"/>
        </w:rPr>
        <w:t>соб</w:t>
      </w:r>
      <w:proofErr w:type="spellEnd"/>
      <w:r w:rsidRPr="00D65F1E">
        <w:rPr>
          <w:rFonts w:eastAsia="Times New Roman"/>
          <w:i/>
          <w:iCs/>
          <w:color w:val="000000"/>
          <w:spacing w:val="-2"/>
          <w:sz w:val="28"/>
          <w:szCs w:val="28"/>
        </w:rPr>
        <w:t xml:space="preserve">. - </w:t>
      </w:r>
      <w:r w:rsidRPr="00D65F1E">
        <w:rPr>
          <w:rFonts w:eastAsia="Times New Roman"/>
          <w:color w:val="000000"/>
          <w:spacing w:val="-2"/>
          <w:sz w:val="28"/>
          <w:szCs w:val="28"/>
        </w:rPr>
        <w:t xml:space="preserve">расчётный уровень собираемости, с учётом динамики показателя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собираемости по данному виду налога, сложившегося в предшествующие периоды, %.</w:t>
      </w:r>
    </w:p>
    <w:p w:rsidR="00DB361A" w:rsidRPr="00D65F1E" w:rsidRDefault="00E87BF2">
      <w:pPr>
        <w:shd w:val="clear" w:color="auto" w:fill="FFFFFF"/>
        <w:spacing w:line="307" w:lineRule="exact"/>
        <w:ind w:left="10" w:right="24" w:firstLine="701"/>
        <w:jc w:val="both"/>
      </w:pPr>
      <w:r w:rsidRPr="00D65F1E">
        <w:rPr>
          <w:rFonts w:eastAsia="Times New Roman"/>
          <w:color w:val="000000"/>
          <w:spacing w:val="2"/>
          <w:sz w:val="28"/>
          <w:szCs w:val="28"/>
        </w:rPr>
        <w:t xml:space="preserve">Расчётный уровень собираемости определяется согласно данным отчёта по </w:t>
      </w:r>
      <w:r w:rsidRPr="00D65F1E">
        <w:rPr>
          <w:rFonts w:eastAsia="Times New Roman"/>
          <w:color w:val="000000"/>
          <w:spacing w:val="1"/>
          <w:sz w:val="28"/>
          <w:szCs w:val="28"/>
        </w:rPr>
        <w:lastRenderedPageBreak/>
        <w:t xml:space="preserve">форме № 1-НМ как частное от деления суммы поступившего налога на сумму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начисленного налога.</w:t>
      </w:r>
    </w:p>
    <w:p w:rsidR="00DB361A" w:rsidRPr="00D65F1E" w:rsidRDefault="00E87BF2">
      <w:pPr>
        <w:shd w:val="clear" w:color="auto" w:fill="FFFFFF"/>
        <w:spacing w:line="307" w:lineRule="exact"/>
        <w:ind w:left="701"/>
      </w:pPr>
      <w:proofErr w:type="gramStart"/>
      <w:r w:rsidRPr="00D65F1E">
        <w:rPr>
          <w:rFonts w:eastAsia="Times New Roman"/>
          <w:i/>
          <w:iCs/>
          <w:color w:val="000000"/>
          <w:spacing w:val="-3"/>
          <w:sz w:val="28"/>
          <w:szCs w:val="28"/>
        </w:rPr>
        <w:t>Р</w:t>
      </w:r>
      <w:proofErr w:type="gramEnd"/>
      <w:r w:rsidRPr="00D65F1E">
        <w:rPr>
          <w:rFonts w:eastAsia="Times New Roman"/>
          <w:i/>
          <w:iCs/>
          <w:color w:val="000000"/>
          <w:spacing w:val="-3"/>
          <w:sz w:val="28"/>
          <w:szCs w:val="28"/>
        </w:rPr>
        <w:t xml:space="preserve"> - </w:t>
      </w:r>
      <w:r w:rsidRPr="00D65F1E">
        <w:rPr>
          <w:rFonts w:eastAsia="Times New Roman"/>
          <w:color w:val="000000"/>
          <w:spacing w:val="-3"/>
          <w:sz w:val="28"/>
          <w:szCs w:val="28"/>
        </w:rPr>
        <w:t>переходящие платежи, тыс. рублей;</w:t>
      </w:r>
    </w:p>
    <w:p w:rsidR="00DB361A" w:rsidRPr="00D65F1E" w:rsidRDefault="00E87BF2">
      <w:pPr>
        <w:shd w:val="clear" w:color="auto" w:fill="FFFFFF"/>
        <w:spacing w:before="43" w:line="307" w:lineRule="exact"/>
        <w:ind w:left="5" w:right="19" w:firstLine="710"/>
        <w:jc w:val="both"/>
        <w:rPr>
          <w:rFonts w:eastAsia="Times New Roman"/>
          <w:color w:val="000000"/>
          <w:spacing w:val="-4"/>
          <w:sz w:val="28"/>
          <w:szCs w:val="28"/>
        </w:rPr>
      </w:pPr>
      <w:r w:rsidRPr="00D65F1E">
        <w:rPr>
          <w:i/>
          <w:iCs/>
          <w:color w:val="000000"/>
          <w:spacing w:val="8"/>
          <w:sz w:val="28"/>
          <w:szCs w:val="28"/>
          <w:lang w:val="en-US"/>
        </w:rPr>
        <w:t>F</w:t>
      </w:r>
      <w:r w:rsidR="00F101CB" w:rsidRPr="00D65F1E">
        <w:rPr>
          <w:i/>
          <w:iCs/>
          <w:color w:val="000000"/>
          <w:spacing w:val="8"/>
          <w:sz w:val="28"/>
          <w:szCs w:val="28"/>
        </w:rPr>
        <w:t xml:space="preserve"> </w:t>
      </w:r>
      <w:r w:rsidRPr="00D65F1E">
        <w:rPr>
          <w:color w:val="000000"/>
          <w:spacing w:val="8"/>
          <w:sz w:val="28"/>
          <w:szCs w:val="28"/>
        </w:rPr>
        <w:t xml:space="preserve">- </w:t>
      </w:r>
      <w:proofErr w:type="gramStart"/>
      <w:r w:rsidRPr="00D65F1E">
        <w:rPr>
          <w:rFonts w:eastAsia="Times New Roman"/>
          <w:color w:val="000000"/>
          <w:spacing w:val="8"/>
          <w:sz w:val="28"/>
          <w:szCs w:val="28"/>
        </w:rPr>
        <w:t>корректирующая</w:t>
      </w:r>
      <w:proofErr w:type="gramEnd"/>
      <w:r w:rsidRPr="00D65F1E">
        <w:rPr>
          <w:rFonts w:eastAsia="Times New Roman"/>
          <w:color w:val="000000"/>
          <w:spacing w:val="8"/>
          <w:sz w:val="28"/>
          <w:szCs w:val="28"/>
        </w:rPr>
        <w:t xml:space="preserve"> сумма поступлений, учитывающая изменения </w:t>
      </w:r>
      <w:r w:rsidRPr="00D65F1E">
        <w:rPr>
          <w:rFonts w:eastAsia="Times New Roman"/>
          <w:color w:val="000000"/>
          <w:spacing w:val="-4"/>
          <w:sz w:val="28"/>
          <w:szCs w:val="28"/>
        </w:rPr>
        <w:t>законодательства о налогах и сборах, а также другие факторы, тыс. рублей.</w:t>
      </w:r>
    </w:p>
    <w:p w:rsidR="00A31F39" w:rsidRPr="00D65F1E" w:rsidRDefault="00A31F39" w:rsidP="00A31F39">
      <w:pPr>
        <w:ind w:firstLine="709"/>
        <w:jc w:val="both"/>
        <w:rPr>
          <w:sz w:val="26"/>
        </w:rPr>
      </w:pPr>
      <w:r w:rsidRPr="00D65F1E">
        <w:rPr>
          <w:sz w:val="27"/>
          <w:szCs w:val="27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:rsidR="00A31F39" w:rsidRPr="00D65F1E" w:rsidRDefault="00A31F39" w:rsidP="00A31F39">
      <w:pPr>
        <w:spacing w:before="120"/>
        <w:ind w:firstLine="709"/>
        <w:jc w:val="center"/>
        <w:rPr>
          <w:b/>
          <w:i/>
          <w:sz w:val="27"/>
          <w:szCs w:val="27"/>
          <w:vertAlign w:val="subscript"/>
        </w:rPr>
      </w:pPr>
      <w:r w:rsidRPr="00D65F1E">
        <w:rPr>
          <w:b/>
          <w:i/>
          <w:sz w:val="27"/>
          <w:szCs w:val="27"/>
          <w:lang w:val="en-US"/>
        </w:rPr>
        <w:t>V</w:t>
      </w:r>
      <w:r w:rsidRPr="00D65F1E">
        <w:rPr>
          <w:b/>
          <w:i/>
          <w:sz w:val="27"/>
          <w:szCs w:val="27"/>
          <w:vertAlign w:val="subscript"/>
        </w:rPr>
        <w:t xml:space="preserve">АЛсв9% = </w:t>
      </w:r>
      <w:r w:rsidRPr="00D65F1E">
        <w:rPr>
          <w:b/>
          <w:i/>
          <w:sz w:val="27"/>
          <w:szCs w:val="27"/>
          <w:lang w:val="en-US"/>
        </w:rPr>
        <w:t>V</w:t>
      </w:r>
      <w:r w:rsidRPr="00D65F1E">
        <w:rPr>
          <w:b/>
          <w:i/>
          <w:sz w:val="27"/>
          <w:szCs w:val="27"/>
          <w:vertAlign w:val="subscript"/>
        </w:rPr>
        <w:t>АП*</w:t>
      </w:r>
      <w:r w:rsidRPr="00D65F1E">
        <w:rPr>
          <w:b/>
          <w:i/>
          <w:sz w:val="27"/>
          <w:szCs w:val="27"/>
          <w:lang w:val="en-US"/>
        </w:rPr>
        <w:t>K</w:t>
      </w:r>
      <w:r w:rsidRPr="00D65F1E">
        <w:rPr>
          <w:b/>
          <w:i/>
          <w:sz w:val="27"/>
          <w:szCs w:val="27"/>
          <w:vertAlign w:val="subscript"/>
        </w:rPr>
        <w:t>АЛсв9%;</w:t>
      </w:r>
    </w:p>
    <w:p w:rsidR="00A31F39" w:rsidRPr="00D65F1E" w:rsidRDefault="00A31F39" w:rsidP="00A31F39">
      <w:pPr>
        <w:spacing w:before="120"/>
        <w:ind w:firstLine="709"/>
        <w:jc w:val="both"/>
        <w:rPr>
          <w:sz w:val="27"/>
          <w:szCs w:val="27"/>
        </w:rPr>
      </w:pPr>
      <w:r w:rsidRPr="00D65F1E">
        <w:rPr>
          <w:b/>
          <w:i/>
          <w:sz w:val="27"/>
          <w:szCs w:val="27"/>
          <w:lang w:val="en-US"/>
        </w:rPr>
        <w:t>V</w:t>
      </w:r>
      <w:r w:rsidRPr="00D65F1E">
        <w:rPr>
          <w:b/>
          <w:i/>
          <w:sz w:val="27"/>
          <w:szCs w:val="27"/>
          <w:vertAlign w:val="subscript"/>
        </w:rPr>
        <w:t xml:space="preserve">АП </w:t>
      </w:r>
      <w:r w:rsidRPr="00D65F1E">
        <w:rPr>
          <w:b/>
          <w:i/>
          <w:sz w:val="27"/>
          <w:szCs w:val="27"/>
        </w:rPr>
        <w:t xml:space="preserve">– </w:t>
      </w:r>
      <w:r w:rsidRPr="00D65F1E">
        <w:rPr>
          <w:sz w:val="27"/>
          <w:szCs w:val="27"/>
        </w:rPr>
        <w:t xml:space="preserve">налогооблагаемый объем алкогольной продукции с объемной долей этилового спирта свыше 9%, </w:t>
      </w:r>
      <w:proofErr w:type="gramStart"/>
      <w:r w:rsidRPr="00D65F1E">
        <w:rPr>
          <w:sz w:val="27"/>
          <w:szCs w:val="27"/>
        </w:rPr>
        <w:t>л.;</w:t>
      </w:r>
      <w:proofErr w:type="gramEnd"/>
    </w:p>
    <w:p w:rsidR="00A31F39" w:rsidRPr="00D65F1E" w:rsidRDefault="00A31F39" w:rsidP="00A31F39">
      <w:pPr>
        <w:ind w:firstLine="709"/>
        <w:jc w:val="both"/>
        <w:rPr>
          <w:sz w:val="27"/>
          <w:szCs w:val="27"/>
        </w:rPr>
      </w:pPr>
      <w:proofErr w:type="gramStart"/>
      <w:r w:rsidRPr="00D65F1E">
        <w:rPr>
          <w:b/>
          <w:i/>
          <w:sz w:val="27"/>
          <w:szCs w:val="27"/>
          <w:lang w:val="en-US"/>
        </w:rPr>
        <w:t>K</w:t>
      </w:r>
      <w:r w:rsidRPr="00D65F1E">
        <w:rPr>
          <w:b/>
          <w:i/>
          <w:sz w:val="27"/>
          <w:szCs w:val="27"/>
          <w:vertAlign w:val="subscript"/>
        </w:rPr>
        <w:t xml:space="preserve">АЛсв9% </w:t>
      </w:r>
      <w:r w:rsidRPr="00D65F1E">
        <w:rPr>
          <w:b/>
          <w:i/>
          <w:sz w:val="27"/>
          <w:szCs w:val="27"/>
        </w:rPr>
        <w:t xml:space="preserve">– </w:t>
      </w:r>
      <w:r w:rsidRPr="00D65F1E">
        <w:rPr>
          <w:sz w:val="27"/>
          <w:szCs w:val="27"/>
        </w:rPr>
        <w:t>средняя крепость алкогольной продукции с объемной долей этилового спирта свыше 9%, % (в соответствии с данными оперативного анализа налоговых деклараций).</w:t>
      </w:r>
      <w:proofErr w:type="gramEnd"/>
    </w:p>
    <w:p w:rsidR="00BE2F71" w:rsidRPr="00D65F1E" w:rsidRDefault="00BE2F71" w:rsidP="00BE2F71">
      <w:pPr>
        <w:pStyle w:val="ConsPlusNormal"/>
        <w:spacing w:before="220"/>
        <w:ind w:firstLine="540"/>
        <w:jc w:val="both"/>
      </w:pPr>
      <w:r w:rsidRPr="00D65F1E"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неподлежащих налогообложению, либо облагаемых по ставке 0.</w:t>
      </w:r>
    </w:p>
    <w:p w:rsidR="00BE2F71" w:rsidRPr="00D65F1E" w:rsidRDefault="00BE2F71" w:rsidP="00BE2F71">
      <w:pPr>
        <w:pStyle w:val="ConsPlusNormal"/>
        <w:spacing w:before="220"/>
        <w:ind w:firstLine="540"/>
        <w:jc w:val="both"/>
      </w:pPr>
      <w:r w:rsidRPr="00D65F1E">
        <w:t xml:space="preserve">Объем выпадающих доходов определяется в рамках прописанного </w:t>
      </w:r>
      <w:proofErr w:type="gramStart"/>
      <w:r w:rsidRPr="00D65F1E">
        <w:t>алгоритма расчета прогнозного объема поступлений налога</w:t>
      </w:r>
      <w:proofErr w:type="gramEnd"/>
      <w:r w:rsidRPr="00D65F1E">
        <w:t>.</w:t>
      </w:r>
    </w:p>
    <w:p w:rsidR="00DB361A" w:rsidRPr="00D65F1E" w:rsidRDefault="00E87BF2">
      <w:pPr>
        <w:shd w:val="clear" w:color="auto" w:fill="FFFFFF"/>
        <w:spacing w:before="120" w:line="307" w:lineRule="exact"/>
        <w:ind w:left="10" w:right="19" w:firstLine="701"/>
        <w:jc w:val="both"/>
        <w:rPr>
          <w:rFonts w:eastAsia="Times New Roman"/>
          <w:color w:val="000000"/>
          <w:spacing w:val="-5"/>
          <w:sz w:val="28"/>
          <w:szCs w:val="28"/>
        </w:rPr>
      </w:pPr>
      <w:r w:rsidRPr="00D65F1E">
        <w:rPr>
          <w:rFonts w:eastAsia="Times New Roman"/>
          <w:color w:val="000000"/>
          <w:spacing w:val="-5"/>
          <w:sz w:val="28"/>
          <w:szCs w:val="28"/>
        </w:rPr>
        <w:t xml:space="preserve">Акцизы на алкогольную продукцию с объемной долей этилового спирта свыше 9 </w:t>
      </w:r>
      <w:r w:rsidRPr="00D65F1E">
        <w:rPr>
          <w:rFonts w:eastAsia="Times New Roman"/>
          <w:color w:val="000000"/>
          <w:spacing w:val="-4"/>
          <w:sz w:val="28"/>
          <w:szCs w:val="28"/>
        </w:rPr>
        <w:t xml:space="preserve">процентов, зачисляются в </w:t>
      </w:r>
      <w:r w:rsidR="00A9752C" w:rsidRPr="00D65F1E">
        <w:rPr>
          <w:rFonts w:eastAsia="Times New Roman"/>
          <w:color w:val="000000"/>
          <w:spacing w:val="-4"/>
          <w:sz w:val="28"/>
          <w:szCs w:val="28"/>
        </w:rPr>
        <w:t xml:space="preserve">консолидированный </w:t>
      </w:r>
      <w:r w:rsidRPr="00D65F1E">
        <w:rPr>
          <w:rFonts w:eastAsia="Times New Roman"/>
          <w:color w:val="000000"/>
          <w:spacing w:val="-4"/>
          <w:sz w:val="28"/>
          <w:szCs w:val="28"/>
        </w:rPr>
        <w:t xml:space="preserve">бюджет </w:t>
      </w:r>
      <w:r w:rsidR="00A9752C" w:rsidRPr="00D65F1E">
        <w:rPr>
          <w:rFonts w:eastAsia="Times New Roman"/>
          <w:color w:val="000000"/>
          <w:spacing w:val="-6"/>
          <w:sz w:val="28"/>
          <w:szCs w:val="28"/>
        </w:rPr>
        <w:t>Калининградской области</w:t>
      </w:r>
      <w:r w:rsidR="00ED70C3" w:rsidRPr="00D65F1E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Pr="00D65F1E">
        <w:rPr>
          <w:rFonts w:eastAsia="Times New Roman"/>
          <w:color w:val="000000"/>
          <w:spacing w:val="-4"/>
          <w:sz w:val="28"/>
          <w:szCs w:val="28"/>
        </w:rPr>
        <w:t xml:space="preserve">по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нормативам, установленным в соответствии со статьями БК РФ.</w:t>
      </w:r>
    </w:p>
    <w:p w:rsidR="000B121E" w:rsidRPr="007F0F76" w:rsidRDefault="000B121E" w:rsidP="000B121E">
      <w:pPr>
        <w:shd w:val="clear" w:color="auto" w:fill="FFFFFF"/>
        <w:spacing w:line="312" w:lineRule="exact"/>
        <w:ind w:left="5" w:right="29" w:firstLine="710"/>
        <w:jc w:val="both"/>
      </w:pPr>
      <w:r w:rsidRPr="00D65F1E">
        <w:rPr>
          <w:sz w:val="28"/>
          <w:szCs w:val="28"/>
        </w:rPr>
        <w:t xml:space="preserve">При отсутствии в Прогнозе социально-экономического </w:t>
      </w:r>
      <w:proofErr w:type="gramStart"/>
      <w:r w:rsidRPr="00D65F1E">
        <w:rPr>
          <w:sz w:val="28"/>
          <w:szCs w:val="28"/>
        </w:rPr>
        <w:t>развития региона показателей объемов выпуска подакцизной</w:t>
      </w:r>
      <w:proofErr w:type="gramEnd"/>
      <w:r w:rsidRPr="00D65F1E">
        <w:rPr>
          <w:sz w:val="28"/>
          <w:szCs w:val="28"/>
        </w:rPr>
        <w:t xml:space="preserve"> продукции, прогнозные оценки поступления акцизов основываются на информации, которой располагает налоговые органы, в том числе Межрегиональные инспекции федерального уровня.</w:t>
      </w:r>
    </w:p>
    <w:p w:rsidR="00B37EFE" w:rsidRPr="00593C01" w:rsidRDefault="00B37EFE" w:rsidP="00B37EFE">
      <w:pPr>
        <w:pStyle w:val="ConsPlusNormal"/>
        <w:jc w:val="center"/>
        <w:outlineLvl w:val="3"/>
        <w:rPr>
          <w:b/>
        </w:rPr>
      </w:pPr>
    </w:p>
    <w:p w:rsidR="00B37EFE" w:rsidRPr="00D65F1E" w:rsidRDefault="00B37EFE" w:rsidP="00B37EFE">
      <w:pPr>
        <w:pStyle w:val="ConsPlusNormal"/>
        <w:jc w:val="center"/>
        <w:outlineLvl w:val="3"/>
        <w:rPr>
          <w:rFonts w:asciiTheme="majorHAnsi" w:hAnsiTheme="majorHAnsi"/>
          <w:b/>
        </w:rPr>
      </w:pPr>
      <w:r w:rsidRPr="00D65F1E">
        <w:rPr>
          <w:rFonts w:asciiTheme="majorHAnsi" w:hAnsiTheme="majorHAnsi"/>
          <w:b/>
        </w:rPr>
        <w:t>2.3.</w:t>
      </w:r>
      <w:r w:rsidR="00593C01" w:rsidRPr="00D65F1E">
        <w:rPr>
          <w:rFonts w:asciiTheme="majorHAnsi" w:hAnsiTheme="majorHAnsi"/>
          <w:b/>
        </w:rPr>
        <w:t>11</w:t>
      </w:r>
      <w:r w:rsidRPr="00D65F1E">
        <w:rPr>
          <w:rFonts w:asciiTheme="majorHAnsi" w:hAnsiTheme="majorHAnsi"/>
          <w:b/>
        </w:rPr>
        <w:t xml:space="preserve">. Акцизы на сидр, </w:t>
      </w:r>
      <w:proofErr w:type="spellStart"/>
      <w:r w:rsidRPr="00D65F1E">
        <w:rPr>
          <w:rFonts w:asciiTheme="majorHAnsi" w:hAnsiTheme="majorHAnsi"/>
          <w:b/>
        </w:rPr>
        <w:t>пуаре</w:t>
      </w:r>
      <w:proofErr w:type="spellEnd"/>
      <w:r w:rsidRPr="00D65F1E">
        <w:rPr>
          <w:rFonts w:asciiTheme="majorHAnsi" w:hAnsiTheme="majorHAnsi"/>
          <w:b/>
        </w:rPr>
        <w:t>, медовуху,</w:t>
      </w:r>
    </w:p>
    <w:p w:rsidR="00B37EFE" w:rsidRPr="00D65F1E" w:rsidRDefault="00B37EFE" w:rsidP="00B37EFE">
      <w:pPr>
        <w:pStyle w:val="ConsPlusNormal"/>
        <w:jc w:val="center"/>
        <w:rPr>
          <w:rFonts w:asciiTheme="majorHAnsi" w:hAnsiTheme="majorHAnsi"/>
          <w:b/>
        </w:rPr>
      </w:pPr>
      <w:r w:rsidRPr="00D65F1E">
        <w:rPr>
          <w:rFonts w:asciiTheme="majorHAnsi" w:hAnsiTheme="majorHAnsi"/>
          <w:b/>
        </w:rPr>
        <w:t>производимые на территории Российской Федерации</w:t>
      </w:r>
    </w:p>
    <w:p w:rsidR="00B37EFE" w:rsidRPr="00D65F1E" w:rsidRDefault="00B37EFE" w:rsidP="00B37EFE">
      <w:pPr>
        <w:pStyle w:val="ConsPlusNormal"/>
        <w:jc w:val="center"/>
        <w:rPr>
          <w:rFonts w:asciiTheme="majorHAnsi" w:hAnsiTheme="majorHAnsi"/>
          <w:b/>
        </w:rPr>
      </w:pPr>
      <w:r w:rsidRPr="00D65F1E">
        <w:rPr>
          <w:rFonts w:asciiTheme="majorHAnsi" w:hAnsiTheme="majorHAnsi"/>
          <w:b/>
        </w:rPr>
        <w:t>182 1 03 02120 01 0000 110</w:t>
      </w:r>
    </w:p>
    <w:p w:rsidR="00B37EFE" w:rsidRDefault="00B37EFE" w:rsidP="00B37EFE">
      <w:pPr>
        <w:pStyle w:val="ConsPlusNormal"/>
        <w:ind w:firstLine="540"/>
        <w:jc w:val="both"/>
      </w:pPr>
    </w:p>
    <w:p w:rsidR="00B37EFE" w:rsidRPr="00D65F1E" w:rsidRDefault="00B37EFE" w:rsidP="00B37EFE">
      <w:pPr>
        <w:pStyle w:val="ConsPlusNormal"/>
        <w:ind w:firstLine="540"/>
        <w:jc w:val="both"/>
      </w:pPr>
      <w:r w:rsidRPr="00D65F1E">
        <w:t xml:space="preserve">Для расчета поступлений акцизов на сидр, </w:t>
      </w:r>
      <w:proofErr w:type="spellStart"/>
      <w:r w:rsidRPr="00D65F1E">
        <w:t>пуаре</w:t>
      </w:r>
      <w:proofErr w:type="spellEnd"/>
      <w:r w:rsidRPr="00D65F1E">
        <w:t xml:space="preserve"> и медовуху используются:</w:t>
      </w:r>
    </w:p>
    <w:p w:rsidR="00B37EFE" w:rsidRPr="00D65F1E" w:rsidRDefault="00B37EFE" w:rsidP="00B37EFE">
      <w:pPr>
        <w:pStyle w:val="ConsPlusNormal"/>
        <w:ind w:firstLine="539"/>
        <w:jc w:val="both"/>
      </w:pPr>
      <w:r w:rsidRPr="00D65F1E">
        <w:t xml:space="preserve">- показатели прогноза социально-экономического развития Калининградской области (налогооблагаемый объем реализации сидра, </w:t>
      </w:r>
      <w:proofErr w:type="spellStart"/>
      <w:r w:rsidRPr="00D65F1E">
        <w:t>пуаре</w:t>
      </w:r>
      <w:proofErr w:type="spellEnd"/>
      <w:r w:rsidRPr="00D65F1E">
        <w:t xml:space="preserve"> и медовухи), разрабатываемые Министерством экономики Калининградской области;</w:t>
      </w:r>
    </w:p>
    <w:p w:rsidR="00B37EFE" w:rsidRPr="00D65F1E" w:rsidRDefault="00B37EFE" w:rsidP="00B37EFE">
      <w:pPr>
        <w:pStyle w:val="ConsPlusNormal"/>
        <w:ind w:firstLine="540"/>
        <w:jc w:val="both"/>
      </w:pPr>
      <w:r w:rsidRPr="00D65F1E">
        <w:t xml:space="preserve">- динамика налоговой базы по акцизу согласно данным отчета по </w:t>
      </w:r>
      <w:hyperlink r:id="rId64" w:history="1">
        <w:r w:rsidRPr="00D65F1E">
          <w:rPr>
            <w:color w:val="0000FF"/>
          </w:rPr>
          <w:t>форме N 5-АЛ</w:t>
        </w:r>
      </w:hyperlink>
      <w:r w:rsidRPr="00D65F1E">
        <w:t xml:space="preserve"> "Отчет о налоговой базе и структуре начислений по акцизам на спирт, алкогольную и спиртосодержащую продукцию", сложившаяся за предыдущие периоды;</w:t>
      </w:r>
    </w:p>
    <w:p w:rsidR="00B37EFE" w:rsidRPr="00D65F1E" w:rsidRDefault="00B37EFE" w:rsidP="00B37EFE">
      <w:pPr>
        <w:pStyle w:val="ConsPlusNormal"/>
        <w:ind w:firstLine="540"/>
        <w:jc w:val="both"/>
      </w:pPr>
      <w:r w:rsidRPr="00D65F1E">
        <w:t xml:space="preserve">- динамика фактических поступлений по налогу согласно данным отчета по </w:t>
      </w:r>
      <w:hyperlink r:id="rId65" w:history="1">
        <w:r w:rsidRPr="00D65F1E">
          <w:rPr>
            <w:color w:val="0000FF"/>
          </w:rPr>
          <w:t>форме N 1-НМ</w:t>
        </w:r>
      </w:hyperlink>
      <w:r w:rsidRPr="00D65F1E">
        <w:t xml:space="preserve"> "Отчет о начислении и поступлении налогов, сборов и иных обязательных платежей в бюджетную систему Российской Федерации";</w:t>
      </w:r>
    </w:p>
    <w:p w:rsidR="00B37EFE" w:rsidRPr="00D65F1E" w:rsidRDefault="00B37EFE" w:rsidP="00B37EFE">
      <w:pPr>
        <w:pStyle w:val="ConsPlusNormal"/>
        <w:ind w:firstLine="540"/>
        <w:jc w:val="both"/>
      </w:pPr>
      <w:r w:rsidRPr="00D65F1E">
        <w:lastRenderedPageBreak/>
        <w:t xml:space="preserve">- налоговые ставки, предусмотренные </w:t>
      </w:r>
      <w:hyperlink r:id="rId66" w:history="1">
        <w:r w:rsidRPr="00D65F1E">
          <w:rPr>
            <w:color w:val="0000FF"/>
          </w:rPr>
          <w:t>главой 22</w:t>
        </w:r>
      </w:hyperlink>
      <w:r w:rsidRPr="00D65F1E">
        <w:t xml:space="preserve"> НК РФ "Акцизы".</w:t>
      </w:r>
    </w:p>
    <w:p w:rsidR="00B37EFE" w:rsidRPr="00D65F1E" w:rsidRDefault="00B37EFE" w:rsidP="00B37EFE">
      <w:pPr>
        <w:pStyle w:val="ConsPlusNormal"/>
        <w:ind w:firstLine="540"/>
        <w:jc w:val="both"/>
      </w:pPr>
      <w:r w:rsidRPr="00D65F1E">
        <w:t xml:space="preserve">Расчет поступлений акцизов на сидр, </w:t>
      </w:r>
      <w:proofErr w:type="spellStart"/>
      <w:r w:rsidRPr="00D65F1E">
        <w:t>пуаре</w:t>
      </w:r>
      <w:proofErr w:type="spellEnd"/>
      <w:r w:rsidRPr="00D65F1E">
        <w:t xml:space="preserve"> и медовуху осуществляется по методу прямого расчета,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B37EFE" w:rsidRPr="00D65F1E" w:rsidRDefault="00B37EFE" w:rsidP="00B37EFE">
      <w:pPr>
        <w:pStyle w:val="ConsPlusNormal"/>
        <w:spacing w:before="220"/>
        <w:ind w:firstLine="540"/>
        <w:jc w:val="both"/>
      </w:pPr>
      <w:r w:rsidRPr="00D65F1E">
        <w:t xml:space="preserve">Поступления акцизов на сидр, </w:t>
      </w:r>
      <w:proofErr w:type="spellStart"/>
      <w:r w:rsidRPr="00D65F1E">
        <w:t>пуаре</w:t>
      </w:r>
      <w:proofErr w:type="spellEnd"/>
      <w:r w:rsidRPr="00D65F1E">
        <w:t xml:space="preserve"> и медовуху (</w:t>
      </w:r>
      <w:proofErr w:type="spellStart"/>
      <w:r w:rsidRPr="00D65F1E">
        <w:t>А</w:t>
      </w:r>
      <w:r w:rsidRPr="00D65F1E">
        <w:rPr>
          <w:vertAlign w:val="subscript"/>
        </w:rPr>
        <w:t>сидр</w:t>
      </w:r>
      <w:proofErr w:type="spellEnd"/>
      <w:r w:rsidRPr="00D65F1E">
        <w:t>) определяется исходя из следующего алгоритма расчета (формуле):</w:t>
      </w:r>
    </w:p>
    <w:p w:rsidR="00B37EFE" w:rsidRDefault="00B37EFE" w:rsidP="00B37EFE">
      <w:pPr>
        <w:pStyle w:val="ConsPlusNormal"/>
        <w:ind w:firstLine="540"/>
        <w:jc w:val="center"/>
      </w:pPr>
      <w:r w:rsidRPr="00D65F1E">
        <w:rPr>
          <w:noProof/>
        </w:rPr>
        <w:drawing>
          <wp:inline distT="0" distB="0" distL="0" distR="0">
            <wp:extent cx="3028950" cy="30480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EFE" w:rsidRDefault="00B37EFE" w:rsidP="00B37EFE">
      <w:pPr>
        <w:pStyle w:val="ConsPlusNormal"/>
        <w:jc w:val="center"/>
      </w:pPr>
      <w:r>
        <w:rPr>
          <w:noProof/>
          <w:position w:val="-12"/>
        </w:rPr>
        <w:drawing>
          <wp:inline distT="0" distB="0" distL="0" distR="0">
            <wp:extent cx="3031490" cy="307975"/>
            <wp:effectExtent l="0" t="0" r="0" b="0"/>
            <wp:docPr id="118" name="Рисунок 118" descr="base_50_711944_32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base_50_711944_32784"/>
                    <pic:cNvPicPr preferRelativeResize="0">
                      <a:picLocks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90" cy="30797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EFE" w:rsidRPr="00D65F1E" w:rsidRDefault="00B37EFE" w:rsidP="00B37EFE">
      <w:pPr>
        <w:pStyle w:val="ConsPlusNormal"/>
        <w:ind w:firstLine="540"/>
        <w:jc w:val="both"/>
      </w:pPr>
      <w:r w:rsidRPr="00D65F1E">
        <w:t>где:</w:t>
      </w:r>
    </w:p>
    <w:p w:rsidR="00B37EFE" w:rsidRPr="00D65F1E" w:rsidRDefault="00B37EFE" w:rsidP="00B37EFE">
      <w:pPr>
        <w:pStyle w:val="ConsPlusNormal"/>
        <w:ind w:firstLine="539"/>
        <w:jc w:val="both"/>
      </w:pPr>
      <w:proofErr w:type="spellStart"/>
      <w:r w:rsidRPr="00D65F1E">
        <w:t>V</w:t>
      </w:r>
      <w:r w:rsidRPr="00D65F1E">
        <w:rPr>
          <w:vertAlign w:val="subscript"/>
        </w:rPr>
        <w:t>сидр</w:t>
      </w:r>
      <w:proofErr w:type="spellEnd"/>
      <w:r w:rsidRPr="00D65F1E">
        <w:t xml:space="preserve"> - налогооблагаемый объем реализации сидра, </w:t>
      </w:r>
      <w:proofErr w:type="spellStart"/>
      <w:r w:rsidRPr="00D65F1E">
        <w:t>пуаре</w:t>
      </w:r>
      <w:proofErr w:type="spellEnd"/>
      <w:r w:rsidRPr="00D65F1E">
        <w:t xml:space="preserve"> и медовухи, </w:t>
      </w:r>
      <w:proofErr w:type="gramStart"/>
      <w:r w:rsidRPr="00D65F1E">
        <w:t>л</w:t>
      </w:r>
      <w:proofErr w:type="gramEnd"/>
      <w:r w:rsidRPr="00D65F1E">
        <w:t xml:space="preserve">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статистики, и (или) с показателями отчета по </w:t>
      </w:r>
      <w:hyperlink r:id="rId69" w:history="1">
        <w:r w:rsidRPr="00D65F1E">
          <w:rPr>
            <w:color w:val="0000FF"/>
          </w:rPr>
          <w:t>форме N 5-АЛ</w:t>
        </w:r>
      </w:hyperlink>
      <w:r w:rsidRPr="00D65F1E">
        <w:t>);</w:t>
      </w:r>
    </w:p>
    <w:p w:rsidR="00B37EFE" w:rsidRPr="00D65F1E" w:rsidRDefault="00B37EFE" w:rsidP="00B37EFE">
      <w:pPr>
        <w:pStyle w:val="ConsPlusNormal"/>
        <w:ind w:firstLine="539"/>
        <w:jc w:val="both"/>
      </w:pPr>
      <w:r w:rsidRPr="00D65F1E">
        <w:t>S - ставка акциза, рублей за 1 литр;</w:t>
      </w:r>
    </w:p>
    <w:p w:rsidR="00B37EFE" w:rsidRPr="00D65F1E" w:rsidRDefault="00B37EFE" w:rsidP="00B37EFE">
      <w:pPr>
        <w:pStyle w:val="ConsPlusNormal"/>
        <w:ind w:firstLine="539"/>
        <w:jc w:val="both"/>
      </w:pPr>
      <w:proofErr w:type="spellStart"/>
      <w:proofErr w:type="gramStart"/>
      <w:r w:rsidRPr="00D65F1E">
        <w:t>K</w:t>
      </w:r>
      <w:proofErr w:type="gramEnd"/>
      <w:r w:rsidRPr="00D65F1E">
        <w:rPr>
          <w:vertAlign w:val="subscript"/>
        </w:rPr>
        <w:t>соб</w:t>
      </w:r>
      <w:proofErr w:type="spellEnd"/>
      <w:r w:rsidRPr="00D65F1E">
        <w:rPr>
          <w:vertAlign w:val="subscript"/>
        </w:rPr>
        <w:t>.</w:t>
      </w:r>
      <w:r w:rsidRPr="00D65F1E">
        <w:t xml:space="preserve"> -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B37EFE" w:rsidRPr="00D65F1E" w:rsidRDefault="00B37EFE" w:rsidP="00B37EFE">
      <w:pPr>
        <w:pStyle w:val="ConsPlusNormal"/>
        <w:ind w:firstLine="539"/>
        <w:jc w:val="both"/>
      </w:pPr>
      <w:r w:rsidRPr="00D65F1E">
        <w:t xml:space="preserve">Расчетный уровень собираемости определяется согласно данным отчета по </w:t>
      </w:r>
      <w:hyperlink r:id="rId70" w:history="1">
        <w:r w:rsidRPr="00D65F1E">
          <w:rPr>
            <w:color w:val="0000FF"/>
          </w:rPr>
          <w:t>форме N 1-НМ</w:t>
        </w:r>
      </w:hyperlink>
      <w:r w:rsidRPr="00D65F1E">
        <w:t xml:space="preserve"> как частное от деления суммы поступившего налога на сумму начисленного налога.</w:t>
      </w:r>
    </w:p>
    <w:p w:rsidR="00B37EFE" w:rsidRPr="00D65F1E" w:rsidRDefault="00B37EFE" w:rsidP="00B37EFE">
      <w:pPr>
        <w:pStyle w:val="ConsPlusNormal"/>
        <w:ind w:firstLine="539"/>
        <w:jc w:val="both"/>
      </w:pPr>
      <w:r w:rsidRPr="00D65F1E">
        <w:t>P - переходящие платежи, тыс. рублей;</w:t>
      </w:r>
    </w:p>
    <w:p w:rsidR="00B37EFE" w:rsidRPr="00D65F1E" w:rsidRDefault="00B37EFE" w:rsidP="00B37EFE">
      <w:pPr>
        <w:pStyle w:val="ConsPlusNormal"/>
        <w:ind w:firstLine="540"/>
        <w:jc w:val="both"/>
      </w:pPr>
      <w:r w:rsidRPr="00D65F1E">
        <w:t>F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B37EFE" w:rsidRPr="00D65F1E" w:rsidRDefault="00B37EFE" w:rsidP="00B37EFE">
      <w:pPr>
        <w:pStyle w:val="ConsPlusNormal"/>
        <w:ind w:firstLine="539"/>
        <w:jc w:val="both"/>
      </w:pPr>
      <w:r w:rsidRPr="00D65F1E"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неподлежащих налогообложению, либо облагаемых по ставке 0.</w:t>
      </w:r>
    </w:p>
    <w:p w:rsidR="00B37EFE" w:rsidRPr="00D65F1E" w:rsidRDefault="00B37EFE" w:rsidP="00B37EFE">
      <w:pPr>
        <w:pStyle w:val="ConsPlusNormal"/>
        <w:ind w:firstLine="539"/>
        <w:jc w:val="both"/>
      </w:pPr>
      <w:r w:rsidRPr="00D65F1E">
        <w:t xml:space="preserve">Объем выпадающих доходов определяется в рамках прописанного </w:t>
      </w:r>
      <w:proofErr w:type="gramStart"/>
      <w:r w:rsidRPr="00D65F1E">
        <w:t>алгоритма расчета прогнозного объема поступлений налога</w:t>
      </w:r>
      <w:proofErr w:type="gramEnd"/>
      <w:r w:rsidRPr="00D65F1E">
        <w:t>.</w:t>
      </w:r>
    </w:p>
    <w:p w:rsidR="00B37EFE" w:rsidRDefault="00B37EFE" w:rsidP="00B37EFE">
      <w:pPr>
        <w:pStyle w:val="ConsPlusNormal"/>
        <w:ind w:firstLine="539"/>
        <w:jc w:val="both"/>
      </w:pPr>
      <w:r w:rsidRPr="00D65F1E">
        <w:t xml:space="preserve">Акцизы на сидр, </w:t>
      </w:r>
      <w:proofErr w:type="spellStart"/>
      <w:r w:rsidRPr="00D65F1E">
        <w:t>пуаре</w:t>
      </w:r>
      <w:proofErr w:type="spellEnd"/>
      <w:r w:rsidRPr="00D65F1E">
        <w:t xml:space="preserve"> и медовуху зачисляются в бюджеты бюджетной системы Российской Федерации по нормативам, установленным в соответствии со статьями </w:t>
      </w:r>
      <w:hyperlink r:id="rId71" w:history="1">
        <w:r w:rsidRPr="00D65F1E">
          <w:rPr>
            <w:color w:val="0000FF"/>
          </w:rPr>
          <w:t>БК</w:t>
        </w:r>
      </w:hyperlink>
      <w:r w:rsidRPr="00D65F1E">
        <w:t xml:space="preserve"> РФ.</w:t>
      </w:r>
    </w:p>
    <w:p w:rsidR="00A31F39" w:rsidRPr="00D65F1E" w:rsidRDefault="00E87BF2" w:rsidP="00A31F39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Theme="majorHAnsi" w:hAnsiTheme="majorHAnsi"/>
          <w:sz w:val="28"/>
          <w:szCs w:val="28"/>
        </w:rPr>
      </w:pPr>
      <w:r w:rsidRPr="00D65F1E">
        <w:rPr>
          <w:rFonts w:asciiTheme="majorHAnsi" w:hAnsiTheme="majorHAnsi"/>
          <w:iCs/>
          <w:color w:val="000000"/>
          <w:sz w:val="28"/>
          <w:szCs w:val="28"/>
        </w:rPr>
        <w:t>2.</w:t>
      </w:r>
      <w:r w:rsidR="003E6998" w:rsidRPr="00D65F1E">
        <w:rPr>
          <w:rFonts w:asciiTheme="majorHAnsi" w:hAnsiTheme="majorHAnsi"/>
          <w:iCs/>
          <w:color w:val="000000"/>
          <w:sz w:val="28"/>
          <w:szCs w:val="28"/>
        </w:rPr>
        <w:t>3</w:t>
      </w:r>
      <w:r w:rsidR="00A31F39" w:rsidRPr="00D65F1E">
        <w:rPr>
          <w:rFonts w:asciiTheme="majorHAnsi" w:hAnsiTheme="majorHAnsi"/>
          <w:iCs/>
          <w:color w:val="000000"/>
          <w:sz w:val="28"/>
          <w:szCs w:val="28"/>
        </w:rPr>
        <w:t>.</w:t>
      </w:r>
      <w:r w:rsidR="00593C01" w:rsidRPr="00D65F1E">
        <w:rPr>
          <w:rFonts w:asciiTheme="majorHAnsi" w:hAnsiTheme="majorHAnsi"/>
          <w:iCs/>
          <w:color w:val="000000"/>
          <w:sz w:val="28"/>
          <w:szCs w:val="28"/>
        </w:rPr>
        <w:t>12</w:t>
      </w:r>
      <w:r w:rsidRPr="00D65F1E">
        <w:rPr>
          <w:rFonts w:asciiTheme="majorHAnsi" w:hAnsiTheme="majorHAnsi"/>
          <w:iCs/>
          <w:color w:val="000000"/>
          <w:sz w:val="28"/>
          <w:szCs w:val="28"/>
        </w:rPr>
        <w:t xml:space="preserve">. </w:t>
      </w:r>
      <w:proofErr w:type="gramStart"/>
      <w:r w:rsidR="00A31F39" w:rsidRPr="00D65F1E">
        <w:rPr>
          <w:rFonts w:asciiTheme="majorHAnsi" w:hAnsiTheme="majorHAnsi"/>
          <w:sz w:val="28"/>
          <w:szCs w:val="28"/>
        </w:rPr>
        <w:t xml:space="preserve"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</w:t>
      </w:r>
      <w:proofErr w:type="spellStart"/>
      <w:r w:rsidR="00A31F39" w:rsidRPr="00D65F1E">
        <w:rPr>
          <w:rFonts w:asciiTheme="majorHAnsi" w:hAnsiTheme="majorHAnsi"/>
          <w:sz w:val="28"/>
          <w:szCs w:val="28"/>
        </w:rPr>
        <w:t>ректификованного</w:t>
      </w:r>
      <w:proofErr w:type="spellEnd"/>
      <w:r w:rsidR="00A31F39" w:rsidRPr="00D65F1E">
        <w:rPr>
          <w:rFonts w:asciiTheme="majorHAnsi" w:hAnsiTheme="majorHAnsi"/>
          <w:sz w:val="28"/>
          <w:szCs w:val="28"/>
        </w:rPr>
        <w:t xml:space="preserve"> этилового спирта, произведенного из пищевого сырья, и (или) спиртованных виноградного или иного фруктового </w:t>
      </w:r>
      <w:r w:rsidR="00A31F39" w:rsidRPr="00D65F1E">
        <w:rPr>
          <w:rFonts w:asciiTheme="majorHAnsi" w:hAnsiTheme="majorHAnsi"/>
          <w:sz w:val="28"/>
          <w:szCs w:val="28"/>
        </w:rPr>
        <w:lastRenderedPageBreak/>
        <w:t>сусла, и (или) винного дистиллята, и (или) фруктового дистиллята), производимую на территории Российской Федерации</w:t>
      </w:r>
      <w:r w:rsidR="00A31F39" w:rsidRPr="00D65F1E">
        <w:rPr>
          <w:rFonts w:asciiTheme="majorHAnsi" w:hAnsiTheme="majorHAnsi"/>
          <w:sz w:val="28"/>
          <w:szCs w:val="28"/>
        </w:rPr>
        <w:br/>
        <w:t>182 1 03 02130 01</w:t>
      </w:r>
      <w:proofErr w:type="gramEnd"/>
      <w:r w:rsidR="00A31F39" w:rsidRPr="00D65F1E">
        <w:rPr>
          <w:rFonts w:asciiTheme="majorHAnsi" w:hAnsiTheme="majorHAnsi"/>
          <w:sz w:val="28"/>
          <w:szCs w:val="28"/>
        </w:rPr>
        <w:t xml:space="preserve"> 0000 110</w:t>
      </w:r>
    </w:p>
    <w:p w:rsidR="00DB361A" w:rsidRPr="00D65F1E" w:rsidRDefault="00E87BF2" w:rsidP="00640353">
      <w:pPr>
        <w:shd w:val="clear" w:color="auto" w:fill="FFFFFF"/>
        <w:spacing w:before="120" w:line="307" w:lineRule="exact"/>
        <w:ind w:left="10" w:right="19" w:firstLine="701"/>
        <w:jc w:val="both"/>
        <w:rPr>
          <w:rFonts w:eastAsia="Times New Roman"/>
          <w:color w:val="000000"/>
          <w:spacing w:val="-5"/>
          <w:sz w:val="28"/>
          <w:szCs w:val="28"/>
        </w:rPr>
      </w:pPr>
      <w:proofErr w:type="gramStart"/>
      <w:r w:rsidRPr="00D65F1E">
        <w:rPr>
          <w:rFonts w:eastAsia="Times New Roman"/>
          <w:color w:val="000000"/>
          <w:spacing w:val="-5"/>
          <w:sz w:val="28"/>
          <w:szCs w:val="28"/>
        </w:rPr>
        <w:t xml:space="preserve">Для расчёта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</w:t>
      </w:r>
      <w:proofErr w:type="spellStart"/>
      <w:r w:rsidRPr="00D65F1E">
        <w:rPr>
          <w:rFonts w:eastAsia="Times New Roman"/>
          <w:color w:val="000000"/>
          <w:spacing w:val="-5"/>
          <w:sz w:val="28"/>
          <w:szCs w:val="28"/>
        </w:rPr>
        <w:t>ректификованного</w:t>
      </w:r>
      <w:proofErr w:type="spellEnd"/>
      <w:r w:rsidRPr="00D65F1E">
        <w:rPr>
          <w:rFonts w:eastAsia="Times New Roman"/>
          <w:color w:val="000000"/>
          <w:spacing w:val="-5"/>
          <w:sz w:val="28"/>
          <w:szCs w:val="28"/>
        </w:rPr>
        <w:t xml:space="preserve">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DB361A" w:rsidRPr="00D65F1E" w:rsidRDefault="00F6344E" w:rsidP="00640353">
      <w:pPr>
        <w:shd w:val="clear" w:color="auto" w:fill="FFFFFF"/>
        <w:spacing w:before="120" w:line="307" w:lineRule="exact"/>
        <w:ind w:left="10" w:right="19" w:firstLine="701"/>
        <w:jc w:val="both"/>
        <w:rPr>
          <w:rFonts w:eastAsia="Times New Roman"/>
          <w:color w:val="000000"/>
          <w:spacing w:val="-5"/>
          <w:sz w:val="28"/>
          <w:szCs w:val="28"/>
        </w:rPr>
      </w:pPr>
      <w:proofErr w:type="gramStart"/>
      <w:r w:rsidRPr="00D65F1E">
        <w:rPr>
          <w:rFonts w:eastAsia="Times New Roman"/>
          <w:color w:val="000000"/>
          <w:spacing w:val="-5"/>
          <w:sz w:val="28"/>
          <w:szCs w:val="28"/>
        </w:rPr>
        <w:t xml:space="preserve">- </w:t>
      </w:r>
      <w:r w:rsidR="00E87BF2" w:rsidRPr="00D65F1E">
        <w:rPr>
          <w:rFonts w:eastAsia="Times New Roman"/>
          <w:color w:val="000000"/>
          <w:spacing w:val="-5"/>
          <w:sz w:val="28"/>
          <w:szCs w:val="28"/>
        </w:rPr>
        <w:t xml:space="preserve">показатели прогноза социально-экономического развития </w:t>
      </w:r>
      <w:r w:rsidR="003E6998" w:rsidRPr="00D65F1E">
        <w:rPr>
          <w:rFonts w:eastAsia="Times New Roman"/>
          <w:color w:val="000000"/>
          <w:spacing w:val="-5"/>
          <w:sz w:val="28"/>
          <w:szCs w:val="28"/>
        </w:rPr>
        <w:t xml:space="preserve">Калининградской области </w:t>
      </w:r>
      <w:r w:rsidR="00E87BF2" w:rsidRPr="00D65F1E">
        <w:rPr>
          <w:rFonts w:eastAsia="Times New Roman"/>
          <w:color w:val="000000"/>
          <w:spacing w:val="-5"/>
          <w:sz w:val="28"/>
          <w:szCs w:val="28"/>
        </w:rPr>
        <w:t xml:space="preserve">(налогооблагаемый объём реализации алкогольной продукции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</w:t>
      </w:r>
      <w:proofErr w:type="spellStart"/>
      <w:r w:rsidR="00E87BF2" w:rsidRPr="00D65F1E">
        <w:rPr>
          <w:rFonts w:eastAsia="Times New Roman"/>
          <w:color w:val="000000"/>
          <w:spacing w:val="-5"/>
          <w:sz w:val="28"/>
          <w:szCs w:val="28"/>
        </w:rPr>
        <w:t>ректификованного</w:t>
      </w:r>
      <w:proofErr w:type="spellEnd"/>
      <w:r w:rsidR="00E87BF2" w:rsidRPr="00D65F1E">
        <w:rPr>
          <w:rFonts w:eastAsia="Times New Roman"/>
          <w:color w:val="000000"/>
          <w:spacing w:val="-5"/>
          <w:sz w:val="28"/>
          <w:szCs w:val="28"/>
        </w:rPr>
        <w:t xml:space="preserve">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Мин</w:t>
      </w:r>
      <w:r w:rsidR="003E6998" w:rsidRPr="00D65F1E">
        <w:rPr>
          <w:rFonts w:eastAsia="Times New Roman"/>
          <w:color w:val="000000"/>
          <w:spacing w:val="-5"/>
          <w:sz w:val="28"/>
          <w:szCs w:val="28"/>
        </w:rPr>
        <w:t xml:space="preserve">истерством </w:t>
      </w:r>
      <w:proofErr w:type="spellStart"/>
      <w:r w:rsidR="00E87BF2" w:rsidRPr="00D65F1E">
        <w:rPr>
          <w:rFonts w:eastAsia="Times New Roman"/>
          <w:color w:val="000000"/>
          <w:spacing w:val="-5"/>
          <w:sz w:val="28"/>
          <w:szCs w:val="28"/>
        </w:rPr>
        <w:t>эконом</w:t>
      </w:r>
      <w:r w:rsidR="003E6998" w:rsidRPr="00D65F1E">
        <w:rPr>
          <w:rFonts w:eastAsia="Times New Roman"/>
          <w:color w:val="000000"/>
          <w:spacing w:val="-5"/>
          <w:sz w:val="28"/>
          <w:szCs w:val="28"/>
        </w:rPr>
        <w:t>икиКалининградской</w:t>
      </w:r>
      <w:proofErr w:type="spellEnd"/>
      <w:proofErr w:type="gramEnd"/>
      <w:r w:rsidR="003E6998" w:rsidRPr="00D65F1E">
        <w:rPr>
          <w:rFonts w:eastAsia="Times New Roman"/>
          <w:color w:val="000000"/>
          <w:spacing w:val="-5"/>
          <w:sz w:val="28"/>
          <w:szCs w:val="28"/>
        </w:rPr>
        <w:t xml:space="preserve"> области</w:t>
      </w:r>
      <w:r w:rsidR="00E87BF2" w:rsidRPr="00D65F1E">
        <w:rPr>
          <w:rFonts w:eastAsia="Times New Roman"/>
          <w:color w:val="000000"/>
          <w:spacing w:val="-5"/>
          <w:sz w:val="28"/>
          <w:szCs w:val="28"/>
        </w:rPr>
        <w:t>;</w:t>
      </w:r>
    </w:p>
    <w:p w:rsidR="00DB361A" w:rsidRPr="00D65F1E" w:rsidRDefault="00E87BF2" w:rsidP="00640353">
      <w:pPr>
        <w:shd w:val="clear" w:color="auto" w:fill="FFFFFF"/>
        <w:spacing w:before="120" w:line="307" w:lineRule="exact"/>
        <w:ind w:left="10" w:right="19" w:firstLine="701"/>
        <w:jc w:val="both"/>
        <w:rPr>
          <w:rFonts w:eastAsia="Times New Roman"/>
          <w:color w:val="000000"/>
          <w:spacing w:val="-5"/>
          <w:sz w:val="28"/>
          <w:szCs w:val="28"/>
        </w:rPr>
      </w:pPr>
      <w:r w:rsidRPr="00D65F1E">
        <w:rPr>
          <w:rFonts w:eastAsia="Times New Roman"/>
          <w:color w:val="000000"/>
          <w:spacing w:val="-5"/>
          <w:sz w:val="28"/>
          <w:szCs w:val="28"/>
        </w:rPr>
        <w:t>-</w:t>
      </w:r>
      <w:r w:rsidRPr="00D65F1E">
        <w:rPr>
          <w:rFonts w:eastAsia="Times New Roman"/>
          <w:color w:val="000000"/>
          <w:spacing w:val="-5"/>
          <w:sz w:val="28"/>
          <w:szCs w:val="28"/>
        </w:rPr>
        <w:tab/>
        <w:t>динамика налоговой базы по акцизу согласно данным отче</w:t>
      </w:r>
      <w:r w:rsidR="00A31F39" w:rsidRPr="00D65F1E">
        <w:rPr>
          <w:rFonts w:eastAsia="Times New Roman"/>
          <w:color w:val="000000"/>
          <w:spacing w:val="-5"/>
          <w:sz w:val="28"/>
          <w:szCs w:val="28"/>
        </w:rPr>
        <w:t xml:space="preserve">та по форме № 5-АЛ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 xml:space="preserve">«Отчёт о налоговой базе и структуре начислений по </w:t>
      </w:r>
      <w:r w:rsidR="00A31F39" w:rsidRPr="00D65F1E">
        <w:rPr>
          <w:rFonts w:eastAsia="Times New Roman"/>
          <w:color w:val="000000"/>
          <w:spacing w:val="-5"/>
          <w:sz w:val="28"/>
          <w:szCs w:val="28"/>
        </w:rPr>
        <w:t xml:space="preserve">акцизам на спирт, алкогольную и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спиртосодержащую продукцию», сложившаяся за предыдущие периоды;</w:t>
      </w:r>
    </w:p>
    <w:p w:rsidR="00DB361A" w:rsidRPr="00D65F1E" w:rsidRDefault="00E87BF2" w:rsidP="00640353">
      <w:pPr>
        <w:shd w:val="clear" w:color="auto" w:fill="FFFFFF"/>
        <w:spacing w:before="120" w:line="307" w:lineRule="exact"/>
        <w:ind w:left="10" w:right="19" w:firstLine="701"/>
        <w:jc w:val="both"/>
        <w:rPr>
          <w:rFonts w:eastAsia="Times New Roman"/>
          <w:color w:val="000000"/>
          <w:spacing w:val="-5"/>
          <w:sz w:val="28"/>
          <w:szCs w:val="28"/>
        </w:rPr>
      </w:pPr>
      <w:r w:rsidRPr="00D65F1E">
        <w:rPr>
          <w:rFonts w:eastAsia="Times New Roman"/>
          <w:color w:val="000000"/>
          <w:spacing w:val="-5"/>
          <w:sz w:val="28"/>
          <w:szCs w:val="28"/>
        </w:rPr>
        <w:t>-</w:t>
      </w:r>
      <w:r w:rsidRPr="00D65F1E">
        <w:rPr>
          <w:rFonts w:eastAsia="Times New Roman"/>
          <w:color w:val="000000"/>
          <w:spacing w:val="-5"/>
          <w:sz w:val="28"/>
          <w:szCs w:val="28"/>
        </w:rPr>
        <w:tab/>
        <w:t>динамика фактических поступлений по налогу согласно данным отчёта по</w:t>
      </w:r>
      <w:r w:rsidRPr="00D65F1E">
        <w:rPr>
          <w:rFonts w:eastAsia="Times New Roman"/>
          <w:color w:val="000000"/>
          <w:spacing w:val="-5"/>
          <w:sz w:val="28"/>
          <w:szCs w:val="28"/>
        </w:rPr>
        <w:br/>
        <w:t>форме № 1-НМ «Начисление и поступление налогов, сборов и иных обязательных</w:t>
      </w:r>
      <w:r w:rsidRPr="00D65F1E">
        <w:rPr>
          <w:rFonts w:eastAsia="Times New Roman"/>
          <w:color w:val="000000"/>
          <w:spacing w:val="-5"/>
          <w:sz w:val="28"/>
          <w:szCs w:val="28"/>
        </w:rPr>
        <w:br/>
        <w:t>платежей в консолидированный бюджет Российской Федерации»;</w:t>
      </w:r>
    </w:p>
    <w:p w:rsidR="00DB361A" w:rsidRPr="00D65F1E" w:rsidRDefault="00E87BF2" w:rsidP="00640353">
      <w:pPr>
        <w:shd w:val="clear" w:color="auto" w:fill="FFFFFF"/>
        <w:spacing w:before="120" w:line="307" w:lineRule="exact"/>
        <w:ind w:left="10" w:right="19" w:firstLine="701"/>
        <w:jc w:val="both"/>
        <w:rPr>
          <w:rFonts w:eastAsia="Times New Roman"/>
          <w:color w:val="000000"/>
          <w:spacing w:val="-5"/>
          <w:sz w:val="28"/>
          <w:szCs w:val="28"/>
        </w:rPr>
      </w:pPr>
      <w:r w:rsidRPr="00D65F1E">
        <w:rPr>
          <w:rFonts w:eastAsia="Times New Roman"/>
          <w:color w:val="000000"/>
          <w:spacing w:val="-5"/>
          <w:sz w:val="28"/>
          <w:szCs w:val="28"/>
        </w:rPr>
        <w:t>-</w:t>
      </w:r>
      <w:r w:rsidRPr="00D65F1E">
        <w:rPr>
          <w:rFonts w:eastAsia="Times New Roman"/>
          <w:color w:val="000000"/>
          <w:spacing w:val="-5"/>
          <w:sz w:val="28"/>
          <w:szCs w:val="28"/>
        </w:rPr>
        <w:tab/>
        <w:t>налоговые ставки, предусмотренные главой 22 НК РФ «Акцизы».</w:t>
      </w:r>
    </w:p>
    <w:p w:rsidR="00DB361A" w:rsidRPr="00D65F1E" w:rsidRDefault="00E87BF2" w:rsidP="00640353">
      <w:pPr>
        <w:shd w:val="clear" w:color="auto" w:fill="FFFFFF"/>
        <w:spacing w:before="120" w:line="307" w:lineRule="exact"/>
        <w:ind w:left="10" w:right="19" w:firstLine="701"/>
        <w:jc w:val="both"/>
        <w:rPr>
          <w:rFonts w:eastAsia="Times New Roman"/>
          <w:color w:val="000000"/>
          <w:spacing w:val="-5"/>
          <w:sz w:val="28"/>
          <w:szCs w:val="28"/>
        </w:rPr>
      </w:pPr>
      <w:proofErr w:type="gramStart"/>
      <w:r w:rsidRPr="00D65F1E">
        <w:rPr>
          <w:rFonts w:eastAsia="Times New Roman"/>
          <w:color w:val="000000"/>
          <w:spacing w:val="-5"/>
          <w:sz w:val="28"/>
          <w:szCs w:val="28"/>
        </w:rPr>
        <w:t>Расчёт поступлений акцизов на алкогольную продукцию с объемной долей этилового спирта до 9 процентов включительно (за исключением пива, вин, фруктовых</w:t>
      </w:r>
      <w:r w:rsidR="00ED70C3" w:rsidRPr="00D65F1E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вин, игристых вин (шампанских), винных напитков, изготавливаемых без добавления</w:t>
      </w:r>
      <w:r w:rsidR="00ED70C3" w:rsidRPr="00D65F1E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D65F1E">
        <w:rPr>
          <w:rFonts w:eastAsia="Times New Roman"/>
          <w:color w:val="000000"/>
          <w:spacing w:val="-5"/>
          <w:sz w:val="28"/>
          <w:szCs w:val="28"/>
        </w:rPr>
        <w:t>ректификованного</w:t>
      </w:r>
      <w:proofErr w:type="spellEnd"/>
      <w:r w:rsidRPr="00D65F1E">
        <w:rPr>
          <w:rFonts w:eastAsia="Times New Roman"/>
          <w:color w:val="000000"/>
          <w:spacing w:val="-5"/>
          <w:sz w:val="28"/>
          <w:szCs w:val="28"/>
        </w:rPr>
        <w:t xml:space="preserve">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</w:t>
      </w:r>
      <w:proofErr w:type="gramEnd"/>
      <w:r w:rsidR="00ED70C3" w:rsidRPr="00D65F1E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proofErr w:type="gramStart"/>
      <w:r w:rsidRPr="00D65F1E">
        <w:rPr>
          <w:rFonts w:eastAsia="Times New Roman"/>
          <w:color w:val="000000"/>
          <w:spacing w:val="-5"/>
          <w:sz w:val="28"/>
          <w:szCs w:val="28"/>
        </w:rPr>
        <w:t>использовании</w:t>
      </w:r>
      <w:proofErr w:type="gramEnd"/>
      <w:r w:rsidRPr="00D65F1E">
        <w:rPr>
          <w:rFonts w:eastAsia="Times New Roman"/>
          <w:color w:val="000000"/>
          <w:spacing w:val="-5"/>
          <w:sz w:val="28"/>
          <w:szCs w:val="28"/>
        </w:rPr>
        <w:t xml:space="preserve"> прогнозных значений объемных</w:t>
      </w:r>
      <w:r w:rsidR="00ED70C3" w:rsidRPr="00D65F1E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DB361A" w:rsidRDefault="00E87BF2">
      <w:pPr>
        <w:shd w:val="clear" w:color="auto" w:fill="FFFFFF"/>
        <w:spacing w:line="355" w:lineRule="exact"/>
        <w:ind w:left="10" w:right="5" w:firstLine="691"/>
        <w:jc w:val="both"/>
        <w:rPr>
          <w:rFonts w:eastAsia="Times New Roman"/>
          <w:color w:val="000000"/>
          <w:spacing w:val="-5"/>
          <w:sz w:val="28"/>
          <w:szCs w:val="28"/>
        </w:rPr>
      </w:pPr>
      <w:r w:rsidRPr="00D65F1E">
        <w:rPr>
          <w:rFonts w:eastAsia="Times New Roman"/>
          <w:color w:val="000000"/>
          <w:spacing w:val="-4"/>
          <w:sz w:val="28"/>
          <w:szCs w:val="28"/>
        </w:rPr>
        <w:t xml:space="preserve">Поступления акцизов на алкогольную продукцию с объемной долей этилового </w:t>
      </w:r>
      <w:r w:rsidRPr="00D65F1E">
        <w:rPr>
          <w:rFonts w:eastAsia="Times New Roman"/>
          <w:color w:val="000000"/>
          <w:spacing w:val="-7"/>
          <w:sz w:val="28"/>
          <w:szCs w:val="28"/>
        </w:rPr>
        <w:t xml:space="preserve">спирта до 9% </w:t>
      </w:r>
      <w:r w:rsidR="007A0A79" w:rsidRPr="00D65F1E">
        <w:rPr>
          <w:rFonts w:eastAsia="Times New Roman"/>
          <w:i/>
          <w:iCs/>
          <w:smallCaps/>
          <w:color w:val="000000"/>
          <w:spacing w:val="-7"/>
          <w:sz w:val="28"/>
          <w:szCs w:val="28"/>
        </w:rPr>
        <w:t>(</w:t>
      </w:r>
      <w:r w:rsidRPr="00D65F1E">
        <w:rPr>
          <w:rFonts w:eastAsia="Times New Roman"/>
          <w:i/>
          <w:iCs/>
          <w:smallCaps/>
          <w:color w:val="000000"/>
          <w:spacing w:val="-7"/>
          <w:sz w:val="28"/>
          <w:szCs w:val="28"/>
        </w:rPr>
        <w:t>Аал</w:t>
      </w:r>
      <w:r w:rsidRPr="00D65F1E">
        <w:rPr>
          <w:rFonts w:eastAsia="Times New Roman"/>
          <w:i/>
          <w:iCs/>
          <w:color w:val="000000"/>
          <w:spacing w:val="-7"/>
          <w:sz w:val="28"/>
          <w:szCs w:val="28"/>
        </w:rPr>
        <w:t>до</w:t>
      </w:r>
      <w:proofErr w:type="gramStart"/>
      <w:r w:rsidRPr="00D65F1E">
        <w:rPr>
          <w:rFonts w:eastAsia="Times New Roman"/>
          <w:i/>
          <w:iCs/>
          <w:color w:val="000000"/>
          <w:spacing w:val="-7"/>
          <w:sz w:val="28"/>
          <w:szCs w:val="28"/>
        </w:rPr>
        <w:t>9</w:t>
      </w:r>
      <w:proofErr w:type="gramEnd"/>
      <w:r w:rsidRPr="00D65F1E">
        <w:rPr>
          <w:rFonts w:eastAsia="Times New Roman"/>
          <w:i/>
          <w:iCs/>
          <w:color w:val="000000"/>
          <w:spacing w:val="-7"/>
          <w:sz w:val="28"/>
          <w:szCs w:val="28"/>
        </w:rPr>
        <w:t xml:space="preserve">%) </w:t>
      </w:r>
      <w:r w:rsidRPr="00D65F1E">
        <w:rPr>
          <w:rFonts w:eastAsia="Times New Roman"/>
          <w:color w:val="000000"/>
          <w:spacing w:val="-7"/>
          <w:sz w:val="28"/>
          <w:szCs w:val="28"/>
        </w:rPr>
        <w:t xml:space="preserve">включительно определяется исходя из следующего алгоритма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расчёта (формуле):</w:t>
      </w:r>
    </w:p>
    <w:p w:rsidR="00523960" w:rsidRPr="007F0F76" w:rsidRDefault="00523960">
      <w:pPr>
        <w:shd w:val="clear" w:color="auto" w:fill="FFFFFF"/>
        <w:spacing w:line="355" w:lineRule="exact"/>
        <w:ind w:left="10" w:right="5" w:firstLine="691"/>
        <w:jc w:val="both"/>
      </w:pPr>
    </w:p>
    <w:p w:rsidR="00DB361A" w:rsidRPr="007F0F76" w:rsidRDefault="00523960">
      <w:pPr>
        <w:shd w:val="clear" w:color="auto" w:fill="FFFFFF"/>
        <w:spacing w:before="101"/>
        <w:ind w:left="2736"/>
        <w:rPr>
          <w:sz w:val="36"/>
          <w:szCs w:val="36"/>
        </w:rPr>
      </w:pPr>
      <w:r w:rsidRPr="00523960">
        <w:rPr>
          <w:noProof/>
          <w:szCs w:val="22"/>
        </w:rPr>
        <w:drawing>
          <wp:inline distT="0" distB="0" distL="0" distR="0">
            <wp:extent cx="3429000" cy="30480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61A" w:rsidRPr="00D65F1E" w:rsidRDefault="00E87BF2">
      <w:pPr>
        <w:shd w:val="clear" w:color="auto" w:fill="FFFFFF"/>
        <w:spacing w:before="178" w:line="355" w:lineRule="exact"/>
        <w:ind w:left="710"/>
      </w:pPr>
      <w:r w:rsidRPr="00D65F1E">
        <w:rPr>
          <w:rFonts w:eastAsia="Times New Roman"/>
          <w:color w:val="000000"/>
          <w:spacing w:val="-9"/>
          <w:sz w:val="28"/>
          <w:szCs w:val="28"/>
        </w:rPr>
        <w:t>где,</w:t>
      </w:r>
    </w:p>
    <w:p w:rsidR="00A40EF2" w:rsidRPr="00D65F1E" w:rsidRDefault="007A0A79" w:rsidP="00A40EF2">
      <w:pPr>
        <w:pStyle w:val="ConsPlusNormal"/>
        <w:spacing w:before="220"/>
        <w:ind w:firstLine="540"/>
        <w:jc w:val="both"/>
      </w:pPr>
      <w:r w:rsidRPr="00D65F1E">
        <w:rPr>
          <w:rFonts w:eastAsia="Times New Roman"/>
          <w:i/>
          <w:iCs/>
          <w:color w:val="000000"/>
          <w:lang w:val="en-US"/>
        </w:rPr>
        <w:t>V</w:t>
      </w:r>
      <w:r w:rsidRPr="00D65F1E">
        <w:rPr>
          <w:rFonts w:eastAsia="Times New Roman"/>
          <w:i/>
          <w:iCs/>
          <w:color w:val="000000"/>
        </w:rPr>
        <w:t>а</w:t>
      </w:r>
      <w:r w:rsidR="00E87BF2" w:rsidRPr="00D65F1E">
        <w:rPr>
          <w:rFonts w:eastAsia="Times New Roman"/>
          <w:i/>
          <w:iCs/>
          <w:color w:val="000000"/>
        </w:rPr>
        <w:t xml:space="preserve">лдо9% - </w:t>
      </w:r>
      <w:r w:rsidR="00E87BF2" w:rsidRPr="00D65F1E">
        <w:rPr>
          <w:rFonts w:eastAsia="Times New Roman"/>
          <w:color w:val="000000"/>
        </w:rPr>
        <w:t xml:space="preserve">налогооблагаемый объем реализации алкогольной продукции с </w:t>
      </w:r>
      <w:r w:rsidR="00E87BF2" w:rsidRPr="00D65F1E">
        <w:rPr>
          <w:rFonts w:eastAsia="Times New Roman"/>
          <w:color w:val="000000"/>
          <w:spacing w:val="-5"/>
        </w:rPr>
        <w:t xml:space="preserve">объемной долей этилового спирта до 9% включительно, литры безводного этилового </w:t>
      </w:r>
      <w:r w:rsidR="00E87BF2" w:rsidRPr="00D65F1E">
        <w:rPr>
          <w:rFonts w:eastAsia="Times New Roman"/>
          <w:color w:val="000000"/>
          <w:spacing w:val="-8"/>
        </w:rPr>
        <w:lastRenderedPageBreak/>
        <w:t>спирта</w:t>
      </w:r>
      <w:r w:rsidR="00A40EF2" w:rsidRPr="00D65F1E">
        <w:rPr>
          <w:rFonts w:eastAsia="Times New Roman"/>
          <w:color w:val="000000"/>
          <w:spacing w:val="-8"/>
        </w:rPr>
        <w:t xml:space="preserve"> </w:t>
      </w:r>
      <w:r w:rsidR="00A40EF2" w:rsidRPr="00D65F1E">
        <w:t xml:space="preserve">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статистики, и (или) с показателями отчета по </w:t>
      </w:r>
      <w:hyperlink r:id="rId73" w:history="1">
        <w:r w:rsidR="00A40EF2" w:rsidRPr="00D65F1E">
          <w:rPr>
            <w:color w:val="0000FF"/>
          </w:rPr>
          <w:t>форме N 5-АЛ</w:t>
        </w:r>
      </w:hyperlink>
      <w:r w:rsidR="00A40EF2" w:rsidRPr="00D65F1E">
        <w:t>);</w:t>
      </w:r>
    </w:p>
    <w:p w:rsidR="00DB361A" w:rsidRPr="00D65F1E" w:rsidRDefault="00E87BF2">
      <w:pPr>
        <w:shd w:val="clear" w:color="auto" w:fill="FFFFFF"/>
        <w:spacing w:line="355" w:lineRule="exact"/>
        <w:ind w:left="10" w:right="24" w:firstLine="696"/>
        <w:jc w:val="both"/>
      </w:pPr>
      <w:r w:rsidRPr="00D65F1E">
        <w:rPr>
          <w:i/>
          <w:iCs/>
          <w:color w:val="000000"/>
          <w:spacing w:val="-2"/>
          <w:sz w:val="28"/>
          <w:szCs w:val="28"/>
          <w:lang w:val="en-US"/>
        </w:rPr>
        <w:t>S</w:t>
      </w:r>
      <w:r w:rsidRPr="00D65F1E">
        <w:rPr>
          <w:i/>
          <w:iCs/>
          <w:color w:val="000000"/>
          <w:spacing w:val="-2"/>
          <w:sz w:val="28"/>
          <w:szCs w:val="28"/>
        </w:rPr>
        <w:t xml:space="preserve">- </w:t>
      </w:r>
      <w:proofErr w:type="gramStart"/>
      <w:r w:rsidRPr="00D65F1E">
        <w:rPr>
          <w:rFonts w:eastAsia="Times New Roman"/>
          <w:color w:val="000000"/>
          <w:spacing w:val="-2"/>
          <w:sz w:val="28"/>
          <w:szCs w:val="28"/>
        </w:rPr>
        <w:t>ставка</w:t>
      </w:r>
      <w:proofErr w:type="gramEnd"/>
      <w:r w:rsidRPr="00D65F1E">
        <w:rPr>
          <w:rFonts w:eastAsia="Times New Roman"/>
          <w:color w:val="000000"/>
          <w:spacing w:val="-2"/>
          <w:sz w:val="28"/>
          <w:szCs w:val="28"/>
        </w:rPr>
        <w:t xml:space="preserve"> акциза, рублей за 1 литр безводного этилового спирта, содержащегося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в подакцизном товаре;</w:t>
      </w:r>
    </w:p>
    <w:p w:rsidR="00DB361A" w:rsidRPr="00D65F1E" w:rsidRDefault="00E87BF2">
      <w:pPr>
        <w:shd w:val="clear" w:color="auto" w:fill="FFFFFF"/>
        <w:spacing w:before="38" w:line="307" w:lineRule="exact"/>
        <w:ind w:left="10" w:right="14" w:firstLine="691"/>
        <w:jc w:val="both"/>
      </w:pPr>
      <w:r w:rsidRPr="00D65F1E"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К </w:t>
      </w:r>
      <w:proofErr w:type="spellStart"/>
      <w:r w:rsidRPr="00D65F1E">
        <w:rPr>
          <w:rFonts w:eastAsia="Times New Roman"/>
          <w:i/>
          <w:iCs/>
          <w:color w:val="000000"/>
          <w:spacing w:val="-1"/>
          <w:sz w:val="28"/>
          <w:szCs w:val="28"/>
        </w:rPr>
        <w:t>соб</w:t>
      </w:r>
      <w:proofErr w:type="spellEnd"/>
      <w:r w:rsidRPr="00D65F1E"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. - </w:t>
      </w:r>
      <w:r w:rsidRPr="00D65F1E">
        <w:rPr>
          <w:rFonts w:eastAsia="Times New Roman"/>
          <w:color w:val="000000"/>
          <w:spacing w:val="-1"/>
          <w:sz w:val="28"/>
          <w:szCs w:val="28"/>
        </w:rPr>
        <w:t xml:space="preserve">расчётный уровень собираемости, с учётом динамики показателя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собираемости по данному виду налога, сложившегося в предшествующие периоды,</w:t>
      </w:r>
      <w:r w:rsidR="00A40EF2" w:rsidRPr="00D65F1E">
        <w:t xml:space="preserve"> </w:t>
      </w:r>
      <w:r w:rsidR="00A40EF2" w:rsidRPr="00D65F1E">
        <w:rPr>
          <w:sz w:val="28"/>
          <w:szCs w:val="28"/>
        </w:rPr>
        <w:t>учитывает работу по погашению задолженности по налогу,</w:t>
      </w:r>
      <w:r w:rsidRPr="00D65F1E">
        <w:rPr>
          <w:rFonts w:eastAsia="Times New Roman"/>
          <w:color w:val="000000"/>
          <w:spacing w:val="-5"/>
          <w:sz w:val="28"/>
          <w:szCs w:val="28"/>
        </w:rPr>
        <w:t xml:space="preserve"> %.</w:t>
      </w:r>
    </w:p>
    <w:p w:rsidR="00DB361A" w:rsidRPr="00D65F1E" w:rsidRDefault="00E87BF2">
      <w:pPr>
        <w:shd w:val="clear" w:color="auto" w:fill="FFFFFF"/>
        <w:spacing w:line="307" w:lineRule="exact"/>
        <w:ind w:left="10" w:right="19" w:firstLine="696"/>
        <w:jc w:val="both"/>
      </w:pPr>
      <w:r w:rsidRPr="00D65F1E">
        <w:rPr>
          <w:rFonts w:eastAsia="Times New Roman"/>
          <w:color w:val="000000"/>
          <w:spacing w:val="2"/>
          <w:sz w:val="28"/>
          <w:szCs w:val="28"/>
        </w:rPr>
        <w:t xml:space="preserve">Расчётный уровень собираемости определяется согласно данным отчёта по </w:t>
      </w:r>
      <w:r w:rsidRPr="00D65F1E">
        <w:rPr>
          <w:rFonts w:eastAsia="Times New Roman"/>
          <w:color w:val="000000"/>
          <w:spacing w:val="1"/>
          <w:sz w:val="28"/>
          <w:szCs w:val="28"/>
        </w:rPr>
        <w:t xml:space="preserve">форме № 1-НМ как частное от деления суммы поступившего налога на сумму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начисленного налога.</w:t>
      </w:r>
    </w:p>
    <w:p w:rsidR="00DB361A" w:rsidRPr="00D65F1E" w:rsidRDefault="00E87BF2">
      <w:pPr>
        <w:shd w:val="clear" w:color="auto" w:fill="FFFFFF"/>
        <w:spacing w:line="307" w:lineRule="exact"/>
        <w:ind w:left="710"/>
      </w:pPr>
      <w:proofErr w:type="gramStart"/>
      <w:r w:rsidRPr="00D65F1E">
        <w:rPr>
          <w:rFonts w:eastAsia="Times New Roman"/>
          <w:i/>
          <w:iCs/>
          <w:color w:val="000000"/>
          <w:spacing w:val="-3"/>
          <w:sz w:val="28"/>
          <w:szCs w:val="28"/>
        </w:rPr>
        <w:t>Р</w:t>
      </w:r>
      <w:proofErr w:type="gramEnd"/>
      <w:r w:rsidR="00F101CB" w:rsidRPr="00D65F1E">
        <w:rPr>
          <w:rFonts w:eastAsia="Times New Roman"/>
          <w:i/>
          <w:iCs/>
          <w:color w:val="000000"/>
          <w:spacing w:val="-3"/>
          <w:sz w:val="28"/>
          <w:szCs w:val="28"/>
        </w:rPr>
        <w:t xml:space="preserve"> </w:t>
      </w:r>
      <w:r w:rsidRPr="00D65F1E">
        <w:rPr>
          <w:rFonts w:eastAsia="Times New Roman"/>
          <w:color w:val="000000"/>
          <w:spacing w:val="-3"/>
          <w:sz w:val="28"/>
          <w:szCs w:val="28"/>
        </w:rPr>
        <w:t>- переходящие платежи, тыс. рублей;</w:t>
      </w:r>
    </w:p>
    <w:p w:rsidR="00DB361A" w:rsidRPr="00D65F1E" w:rsidRDefault="00E87BF2">
      <w:pPr>
        <w:shd w:val="clear" w:color="auto" w:fill="FFFFFF"/>
        <w:spacing w:before="38" w:line="312" w:lineRule="exact"/>
        <w:ind w:left="10" w:right="19" w:firstLine="710"/>
        <w:jc w:val="both"/>
        <w:rPr>
          <w:rFonts w:eastAsia="Times New Roman"/>
          <w:color w:val="000000"/>
          <w:spacing w:val="-4"/>
          <w:sz w:val="28"/>
          <w:szCs w:val="28"/>
        </w:rPr>
      </w:pPr>
      <w:r w:rsidRPr="00D65F1E">
        <w:rPr>
          <w:i/>
          <w:iCs/>
          <w:color w:val="000000"/>
          <w:spacing w:val="5"/>
          <w:sz w:val="28"/>
          <w:szCs w:val="28"/>
          <w:lang w:val="en-US"/>
        </w:rPr>
        <w:t>F</w:t>
      </w:r>
      <w:r w:rsidR="00F101CB" w:rsidRPr="00D65F1E">
        <w:rPr>
          <w:i/>
          <w:iCs/>
          <w:color w:val="000000"/>
          <w:spacing w:val="5"/>
          <w:sz w:val="28"/>
          <w:szCs w:val="28"/>
        </w:rPr>
        <w:t xml:space="preserve"> -</w:t>
      </w:r>
      <w:r w:rsidRPr="00D65F1E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proofErr w:type="gramStart"/>
      <w:r w:rsidRPr="00D65F1E">
        <w:rPr>
          <w:rFonts w:eastAsia="Times New Roman"/>
          <w:color w:val="000000"/>
          <w:spacing w:val="5"/>
          <w:sz w:val="28"/>
          <w:szCs w:val="28"/>
        </w:rPr>
        <w:t>корректирующая</w:t>
      </w:r>
      <w:proofErr w:type="gramEnd"/>
      <w:r w:rsidRPr="00D65F1E">
        <w:rPr>
          <w:rFonts w:eastAsia="Times New Roman"/>
          <w:color w:val="000000"/>
          <w:spacing w:val="5"/>
          <w:sz w:val="28"/>
          <w:szCs w:val="28"/>
        </w:rPr>
        <w:t xml:space="preserve"> сумма поступлений, учитывающая изменения </w:t>
      </w:r>
      <w:r w:rsidRPr="00D65F1E">
        <w:rPr>
          <w:rFonts w:eastAsia="Times New Roman"/>
          <w:color w:val="000000"/>
          <w:spacing w:val="-4"/>
          <w:sz w:val="28"/>
          <w:szCs w:val="28"/>
        </w:rPr>
        <w:t>законодательства о налогах и сборах, а также другие факторы, тыс. рублей.</w:t>
      </w:r>
    </w:p>
    <w:p w:rsidR="00C87CAE" w:rsidRPr="00D65F1E" w:rsidRDefault="00C87CAE" w:rsidP="00C87CAE">
      <w:pPr>
        <w:ind w:firstLine="709"/>
        <w:jc w:val="both"/>
        <w:rPr>
          <w:sz w:val="26"/>
        </w:rPr>
      </w:pPr>
      <w:r w:rsidRPr="00D65F1E">
        <w:rPr>
          <w:sz w:val="27"/>
          <w:szCs w:val="27"/>
        </w:rPr>
        <w:t>Налогооблагаемый объем реализации алкогольной продукции с объемной долей этилового спирта до 9%, литры безводного этилового спирта</w:t>
      </w:r>
    </w:p>
    <w:p w:rsidR="00C87CAE" w:rsidRPr="00D65F1E" w:rsidRDefault="00C87CAE" w:rsidP="00C87CAE">
      <w:pPr>
        <w:spacing w:before="120"/>
        <w:ind w:firstLine="709"/>
        <w:jc w:val="center"/>
        <w:rPr>
          <w:b/>
          <w:i/>
          <w:sz w:val="27"/>
          <w:szCs w:val="27"/>
          <w:vertAlign w:val="subscript"/>
        </w:rPr>
      </w:pPr>
      <w:r w:rsidRPr="00D65F1E">
        <w:rPr>
          <w:b/>
          <w:i/>
          <w:sz w:val="27"/>
          <w:szCs w:val="27"/>
          <w:lang w:val="en-US"/>
        </w:rPr>
        <w:t>V</w:t>
      </w:r>
      <w:r w:rsidRPr="00D65F1E">
        <w:rPr>
          <w:b/>
          <w:i/>
          <w:sz w:val="27"/>
          <w:szCs w:val="27"/>
          <w:vertAlign w:val="subscript"/>
        </w:rPr>
        <w:t xml:space="preserve">АЛдо9% = </w:t>
      </w:r>
      <w:r w:rsidRPr="00D65F1E">
        <w:rPr>
          <w:b/>
          <w:i/>
          <w:sz w:val="27"/>
          <w:szCs w:val="27"/>
          <w:lang w:val="en-US"/>
        </w:rPr>
        <w:t>V</w:t>
      </w:r>
      <w:r w:rsidRPr="00D65F1E">
        <w:rPr>
          <w:b/>
          <w:i/>
          <w:sz w:val="27"/>
          <w:szCs w:val="27"/>
          <w:vertAlign w:val="subscript"/>
        </w:rPr>
        <w:t>АП1*</w:t>
      </w:r>
      <w:r w:rsidRPr="00D65F1E">
        <w:rPr>
          <w:b/>
          <w:i/>
          <w:sz w:val="27"/>
          <w:szCs w:val="27"/>
          <w:lang w:val="en-US"/>
        </w:rPr>
        <w:t>K</w:t>
      </w:r>
      <w:r w:rsidRPr="00D65F1E">
        <w:rPr>
          <w:b/>
          <w:i/>
          <w:sz w:val="27"/>
          <w:szCs w:val="27"/>
          <w:vertAlign w:val="subscript"/>
        </w:rPr>
        <w:t>АЛдо9%;</w:t>
      </w:r>
    </w:p>
    <w:p w:rsidR="00C87CAE" w:rsidRPr="00D65F1E" w:rsidRDefault="00C87CAE" w:rsidP="00C87CAE">
      <w:pPr>
        <w:spacing w:before="120"/>
        <w:ind w:firstLine="709"/>
        <w:jc w:val="both"/>
        <w:rPr>
          <w:sz w:val="27"/>
          <w:szCs w:val="27"/>
        </w:rPr>
      </w:pPr>
      <w:r w:rsidRPr="00D65F1E">
        <w:rPr>
          <w:b/>
          <w:i/>
          <w:sz w:val="27"/>
          <w:szCs w:val="27"/>
          <w:lang w:val="en-US"/>
        </w:rPr>
        <w:t>V</w:t>
      </w:r>
      <w:r w:rsidRPr="00D65F1E">
        <w:rPr>
          <w:b/>
          <w:i/>
          <w:sz w:val="27"/>
          <w:szCs w:val="27"/>
          <w:vertAlign w:val="subscript"/>
        </w:rPr>
        <w:t xml:space="preserve">АП1 </w:t>
      </w:r>
      <w:r w:rsidRPr="00D65F1E">
        <w:rPr>
          <w:b/>
          <w:i/>
          <w:sz w:val="27"/>
          <w:szCs w:val="27"/>
        </w:rPr>
        <w:t xml:space="preserve">– </w:t>
      </w:r>
      <w:r w:rsidRPr="00D65F1E">
        <w:rPr>
          <w:sz w:val="27"/>
          <w:szCs w:val="27"/>
        </w:rPr>
        <w:t xml:space="preserve">налогооблагаемый объем алкогольной продукции с объемной долей этилового спирта до 9%, </w:t>
      </w:r>
      <w:proofErr w:type="gramStart"/>
      <w:r w:rsidRPr="00D65F1E">
        <w:rPr>
          <w:sz w:val="27"/>
          <w:szCs w:val="27"/>
        </w:rPr>
        <w:t>л.;</w:t>
      </w:r>
      <w:proofErr w:type="gramEnd"/>
    </w:p>
    <w:p w:rsidR="00C87CAE" w:rsidRPr="00D65F1E" w:rsidRDefault="00C87CAE" w:rsidP="00C87CAE">
      <w:pPr>
        <w:ind w:firstLine="709"/>
        <w:jc w:val="both"/>
        <w:rPr>
          <w:sz w:val="27"/>
          <w:szCs w:val="27"/>
        </w:rPr>
      </w:pPr>
      <w:proofErr w:type="gramStart"/>
      <w:r w:rsidRPr="00D65F1E">
        <w:rPr>
          <w:b/>
          <w:i/>
          <w:sz w:val="27"/>
          <w:szCs w:val="27"/>
          <w:lang w:val="en-US"/>
        </w:rPr>
        <w:t>K</w:t>
      </w:r>
      <w:r w:rsidRPr="00D65F1E">
        <w:rPr>
          <w:b/>
          <w:i/>
          <w:sz w:val="27"/>
          <w:szCs w:val="27"/>
          <w:vertAlign w:val="subscript"/>
        </w:rPr>
        <w:t xml:space="preserve">АЛдо9% </w:t>
      </w:r>
      <w:r w:rsidRPr="00D65F1E">
        <w:rPr>
          <w:b/>
          <w:i/>
          <w:sz w:val="27"/>
          <w:szCs w:val="27"/>
        </w:rPr>
        <w:t xml:space="preserve">– </w:t>
      </w:r>
      <w:r w:rsidRPr="00D65F1E">
        <w:rPr>
          <w:sz w:val="27"/>
          <w:szCs w:val="27"/>
        </w:rPr>
        <w:t>средняя крепость алкогольной продукции с объемной долей этилового спирта до 9%, % (в соответствии с данными оперативного анализа налоговых деклараций).</w:t>
      </w:r>
      <w:proofErr w:type="gramEnd"/>
    </w:p>
    <w:p w:rsidR="00545FD7" w:rsidRPr="00D65F1E" w:rsidRDefault="00545FD7" w:rsidP="00545FD7">
      <w:pPr>
        <w:pStyle w:val="ConsPlusNormal"/>
        <w:spacing w:before="220"/>
        <w:ind w:firstLine="540"/>
        <w:jc w:val="both"/>
      </w:pPr>
      <w:r w:rsidRPr="00D65F1E"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неподлежащих налогообложению, либо облагаемых по ставке 0.</w:t>
      </w:r>
    </w:p>
    <w:p w:rsidR="00545FD7" w:rsidRPr="00D65F1E" w:rsidRDefault="00545FD7" w:rsidP="00545FD7">
      <w:pPr>
        <w:pStyle w:val="ConsPlusNormal"/>
        <w:spacing w:before="220"/>
        <w:ind w:firstLine="540"/>
        <w:jc w:val="both"/>
      </w:pPr>
      <w:r w:rsidRPr="00D65F1E">
        <w:t xml:space="preserve">Объем выпадающих доходов определяется в рамках прописанного </w:t>
      </w:r>
      <w:proofErr w:type="gramStart"/>
      <w:r w:rsidRPr="00D65F1E">
        <w:t>алгоритма расчета прогнозного объема поступлений налога</w:t>
      </w:r>
      <w:proofErr w:type="gramEnd"/>
      <w:r w:rsidRPr="00D65F1E">
        <w:t>.</w:t>
      </w:r>
    </w:p>
    <w:p w:rsidR="00DB361A" w:rsidRPr="00D65F1E" w:rsidRDefault="00E87BF2">
      <w:pPr>
        <w:shd w:val="clear" w:color="auto" w:fill="FFFFFF"/>
        <w:spacing w:before="115" w:line="307" w:lineRule="exact"/>
        <w:ind w:left="10" w:right="14" w:firstLine="701"/>
        <w:jc w:val="both"/>
        <w:rPr>
          <w:rFonts w:eastAsia="Times New Roman"/>
          <w:color w:val="000000"/>
          <w:spacing w:val="-5"/>
          <w:sz w:val="28"/>
          <w:szCs w:val="28"/>
        </w:rPr>
      </w:pPr>
      <w:r w:rsidRPr="00D65F1E">
        <w:rPr>
          <w:rFonts w:eastAsia="Times New Roman"/>
          <w:color w:val="000000"/>
          <w:spacing w:val="-3"/>
          <w:sz w:val="28"/>
          <w:szCs w:val="28"/>
        </w:rPr>
        <w:t xml:space="preserve">Акцизы на алкогольную продукцию с объемной долей этилового спирта до 9 </w:t>
      </w:r>
      <w:r w:rsidRPr="00D65F1E">
        <w:rPr>
          <w:rFonts w:eastAsia="Times New Roman"/>
          <w:color w:val="000000"/>
          <w:spacing w:val="-4"/>
          <w:sz w:val="28"/>
          <w:szCs w:val="28"/>
        </w:rPr>
        <w:t xml:space="preserve">процентов включительно, зачисляются в </w:t>
      </w:r>
      <w:r w:rsidR="007A0A79" w:rsidRPr="00D65F1E">
        <w:rPr>
          <w:rFonts w:eastAsia="Times New Roman"/>
          <w:color w:val="000000"/>
          <w:spacing w:val="-4"/>
          <w:sz w:val="28"/>
          <w:szCs w:val="28"/>
        </w:rPr>
        <w:t xml:space="preserve">консолидированный </w:t>
      </w:r>
      <w:r w:rsidRPr="00D65F1E">
        <w:rPr>
          <w:rFonts w:eastAsia="Times New Roman"/>
          <w:color w:val="000000"/>
          <w:spacing w:val="-4"/>
          <w:sz w:val="28"/>
          <w:szCs w:val="28"/>
        </w:rPr>
        <w:t>бюджет</w:t>
      </w:r>
      <w:r w:rsidR="007A0A79" w:rsidRPr="00D65F1E">
        <w:rPr>
          <w:rFonts w:eastAsia="Times New Roman"/>
          <w:color w:val="000000"/>
          <w:spacing w:val="-4"/>
          <w:sz w:val="28"/>
          <w:szCs w:val="28"/>
        </w:rPr>
        <w:t xml:space="preserve"> Калининградской области по нор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мативам, установленным в соответствии со статьями БК РФ.</w:t>
      </w:r>
    </w:p>
    <w:p w:rsidR="007C65F9" w:rsidRDefault="000B121E" w:rsidP="007C65F9">
      <w:pPr>
        <w:pStyle w:val="ConsPlusNormal"/>
        <w:ind w:firstLine="540"/>
        <w:jc w:val="both"/>
      </w:pPr>
      <w:r w:rsidRPr="00D65F1E">
        <w:t xml:space="preserve">При отсутствии в Прогнозе социально-экономического </w:t>
      </w:r>
      <w:proofErr w:type="gramStart"/>
      <w:r w:rsidRPr="00D65F1E">
        <w:t>развития региона показателей объемов выпуска подакцизной</w:t>
      </w:r>
      <w:proofErr w:type="gramEnd"/>
      <w:r w:rsidRPr="00D65F1E">
        <w:t xml:space="preserve"> продукции, прогнозные оценки поступления акцизов основываются на информации, которой располагает налоговые органы, в том числе Межрегиональные инспекции федерального уровня.</w:t>
      </w:r>
      <w:r w:rsidR="007C65F9" w:rsidRPr="00D65F1E">
        <w:t xml:space="preserve"> Расчет поступлений осуществляется в случае появления налогоплательщиков, осуществляющих указанную деятельность.</w:t>
      </w:r>
    </w:p>
    <w:p w:rsidR="000B121E" w:rsidRDefault="000B121E" w:rsidP="000B121E">
      <w:pPr>
        <w:shd w:val="clear" w:color="auto" w:fill="FFFFFF"/>
        <w:spacing w:line="312" w:lineRule="exact"/>
        <w:ind w:left="5" w:right="29" w:firstLine="710"/>
        <w:jc w:val="both"/>
        <w:rPr>
          <w:sz w:val="28"/>
          <w:szCs w:val="28"/>
        </w:rPr>
      </w:pPr>
    </w:p>
    <w:p w:rsidR="00AE7C53" w:rsidRPr="00D65F1E" w:rsidRDefault="00AE7C53" w:rsidP="00AE7C53">
      <w:pPr>
        <w:pStyle w:val="ConsPlusNormal"/>
        <w:jc w:val="center"/>
        <w:outlineLvl w:val="3"/>
        <w:rPr>
          <w:rFonts w:asciiTheme="majorHAnsi" w:hAnsiTheme="majorHAnsi"/>
          <w:b/>
        </w:rPr>
      </w:pPr>
      <w:r w:rsidRPr="00D65F1E">
        <w:rPr>
          <w:rFonts w:asciiTheme="majorHAnsi" w:hAnsiTheme="majorHAnsi"/>
          <w:b/>
        </w:rPr>
        <w:t>2.</w:t>
      </w:r>
      <w:r w:rsidR="008C6096" w:rsidRPr="00D65F1E">
        <w:rPr>
          <w:rFonts w:asciiTheme="majorHAnsi" w:hAnsiTheme="majorHAnsi"/>
          <w:b/>
        </w:rPr>
        <w:t>3.</w:t>
      </w:r>
      <w:r w:rsidR="00593C01" w:rsidRPr="00D65F1E">
        <w:rPr>
          <w:rFonts w:asciiTheme="majorHAnsi" w:hAnsiTheme="majorHAnsi"/>
          <w:b/>
        </w:rPr>
        <w:t>13</w:t>
      </w:r>
      <w:r w:rsidRPr="00D65F1E">
        <w:rPr>
          <w:rFonts w:asciiTheme="majorHAnsi" w:hAnsiTheme="majorHAnsi"/>
          <w:b/>
        </w:rPr>
        <w:t>. Акцизы на средние дистилляты,</w:t>
      </w:r>
    </w:p>
    <w:p w:rsidR="00AE7C53" w:rsidRPr="00D65F1E" w:rsidRDefault="00AE7C53" w:rsidP="00AE7C53">
      <w:pPr>
        <w:pStyle w:val="ConsPlusNormal"/>
        <w:jc w:val="center"/>
        <w:rPr>
          <w:rFonts w:asciiTheme="majorHAnsi" w:hAnsiTheme="majorHAnsi"/>
          <w:b/>
        </w:rPr>
      </w:pPr>
      <w:r w:rsidRPr="00D65F1E">
        <w:rPr>
          <w:rFonts w:asciiTheme="majorHAnsi" w:hAnsiTheme="majorHAnsi"/>
          <w:b/>
        </w:rPr>
        <w:t>производимые на территории Российской Федерации</w:t>
      </w:r>
    </w:p>
    <w:p w:rsidR="00AE7C53" w:rsidRPr="00D65F1E" w:rsidRDefault="00AE7C53" w:rsidP="00AE7C53">
      <w:pPr>
        <w:pStyle w:val="ConsPlusNormal"/>
        <w:jc w:val="center"/>
        <w:rPr>
          <w:rFonts w:asciiTheme="majorHAnsi" w:hAnsiTheme="majorHAnsi"/>
          <w:b/>
        </w:rPr>
      </w:pPr>
      <w:r w:rsidRPr="00D65F1E">
        <w:rPr>
          <w:rFonts w:asciiTheme="majorHAnsi" w:hAnsiTheme="majorHAnsi"/>
          <w:b/>
        </w:rPr>
        <w:lastRenderedPageBreak/>
        <w:t>182 1 03 02330 01 0000 110</w:t>
      </w:r>
    </w:p>
    <w:p w:rsidR="00AE7C53" w:rsidRDefault="00AE7C53" w:rsidP="00AE7C53">
      <w:pPr>
        <w:pStyle w:val="ConsPlusNormal"/>
        <w:ind w:firstLine="540"/>
        <w:jc w:val="both"/>
      </w:pPr>
    </w:p>
    <w:p w:rsidR="00AE7C53" w:rsidRPr="00D65F1E" w:rsidRDefault="00AE7C53" w:rsidP="00AE7C53">
      <w:pPr>
        <w:pStyle w:val="ConsPlusNormal"/>
        <w:ind w:firstLine="540"/>
        <w:jc w:val="both"/>
      </w:pPr>
      <w:r w:rsidRPr="00D65F1E">
        <w:t>Для расчета акцизов на средние дистилляты, используются:</w:t>
      </w:r>
    </w:p>
    <w:p w:rsidR="00AE7C53" w:rsidRPr="00D65F1E" w:rsidRDefault="00AE7C53" w:rsidP="008C6096">
      <w:pPr>
        <w:pStyle w:val="ConsPlusNormal"/>
        <w:ind w:firstLine="539"/>
        <w:jc w:val="both"/>
      </w:pPr>
      <w:r w:rsidRPr="00D65F1E">
        <w:t xml:space="preserve">- показатели прогноза социально-экономического развития </w:t>
      </w:r>
      <w:r w:rsidR="008C6096" w:rsidRPr="00D65F1E">
        <w:t xml:space="preserve">Калининградской области </w:t>
      </w:r>
      <w:r w:rsidRPr="00D65F1E">
        <w:t>на очередной финансовый год и плановый период (налогооблагаемый объем средних дистиллятов, в том числе объем средних дистиллятов, использованный для заправки морских судов), разрабатываемые Мин</w:t>
      </w:r>
      <w:r w:rsidR="008C6096" w:rsidRPr="00D65F1E">
        <w:t xml:space="preserve">истерства </w:t>
      </w:r>
      <w:r w:rsidRPr="00D65F1E">
        <w:t>эконом</w:t>
      </w:r>
      <w:r w:rsidR="008C6096" w:rsidRPr="00D65F1E">
        <w:t>ики Калининградской области</w:t>
      </w:r>
      <w:r w:rsidRPr="00D65F1E">
        <w:t>;</w:t>
      </w:r>
    </w:p>
    <w:p w:rsidR="00AE7C53" w:rsidRPr="00D65F1E" w:rsidRDefault="00AE7C53" w:rsidP="008C6096">
      <w:pPr>
        <w:pStyle w:val="ConsPlusNormal"/>
        <w:ind w:firstLine="539"/>
        <w:jc w:val="both"/>
      </w:pPr>
      <w:r w:rsidRPr="00D65F1E">
        <w:t xml:space="preserve">- динамика налоговой базы по акцизу сложившаяся за предыдущие периоды согласно данным отчета по </w:t>
      </w:r>
      <w:hyperlink r:id="rId74" w:history="1">
        <w:r w:rsidRPr="00D65F1E">
          <w:rPr>
            <w:color w:val="0000FF"/>
          </w:rPr>
          <w:t>форме N 5-НП</w:t>
        </w:r>
      </w:hyperlink>
      <w:r w:rsidRPr="00D65F1E">
        <w:t xml:space="preserve"> "Отчет о налоговой базе и структуре начислений по акцизам на нефтепродукты";</w:t>
      </w:r>
    </w:p>
    <w:p w:rsidR="00AE7C53" w:rsidRPr="00D65F1E" w:rsidRDefault="00AE7C53" w:rsidP="008C6096">
      <w:pPr>
        <w:pStyle w:val="ConsPlusNormal"/>
        <w:ind w:firstLine="539"/>
        <w:jc w:val="both"/>
      </w:pPr>
      <w:r w:rsidRPr="00D65F1E">
        <w:t xml:space="preserve">- динамика фактических поступлений по налогу согласно данным отчета по </w:t>
      </w:r>
      <w:hyperlink r:id="rId75" w:history="1">
        <w:r w:rsidRPr="00D65F1E">
          <w:rPr>
            <w:color w:val="0000FF"/>
          </w:rPr>
          <w:t>форме N 1-НМ</w:t>
        </w:r>
      </w:hyperlink>
      <w:r w:rsidRPr="00D65F1E">
        <w:t xml:space="preserve"> "Отчет о начислении и поступлении налогов, сборов и иных обязательных платежей в бюджетную систему Российской Федерации";</w:t>
      </w:r>
    </w:p>
    <w:p w:rsidR="00AE7C53" w:rsidRPr="00D65F1E" w:rsidRDefault="00AE7C53" w:rsidP="00011F1D">
      <w:pPr>
        <w:pStyle w:val="ConsPlusNormal"/>
        <w:ind w:firstLine="539"/>
        <w:jc w:val="both"/>
      </w:pPr>
      <w:r w:rsidRPr="00D65F1E">
        <w:t xml:space="preserve">- налоговые ставки, коэффициенты (применяемые к начислениям для расчета возврата) и преференции, предусмотренные </w:t>
      </w:r>
      <w:hyperlink r:id="rId76" w:history="1">
        <w:r w:rsidRPr="00D65F1E">
          <w:rPr>
            <w:color w:val="0000FF"/>
          </w:rPr>
          <w:t>главой 22</w:t>
        </w:r>
      </w:hyperlink>
      <w:r w:rsidRPr="00D65F1E">
        <w:t xml:space="preserve"> НК РФ "Акцизы".</w:t>
      </w:r>
    </w:p>
    <w:p w:rsidR="00AE7C53" w:rsidRPr="00D65F1E" w:rsidRDefault="00AE7C53" w:rsidP="00011F1D">
      <w:pPr>
        <w:pStyle w:val="ConsPlusNormal"/>
        <w:ind w:firstLine="540"/>
        <w:jc w:val="both"/>
      </w:pPr>
      <w:r w:rsidRPr="00D65F1E">
        <w:t>Расчет поступлений акцизов на средние дистилляты осуществляется по методу прямого расчета,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E7C53" w:rsidRDefault="00AE7C53" w:rsidP="00011F1D">
      <w:pPr>
        <w:pStyle w:val="ConsPlusNormal"/>
        <w:ind w:firstLine="540"/>
        <w:jc w:val="both"/>
      </w:pPr>
      <w:r w:rsidRPr="00D65F1E">
        <w:t>Поступления акцизов на средние дистилляты (А</w:t>
      </w:r>
      <w:r w:rsidRPr="00D65F1E">
        <w:rPr>
          <w:vertAlign w:val="subscript"/>
        </w:rPr>
        <w:t>СД</w:t>
      </w:r>
      <w:r w:rsidRPr="00D65F1E">
        <w:t>) определяется исходя из следующего алгоритма расчета (формуле):</w:t>
      </w:r>
    </w:p>
    <w:p w:rsidR="00AE7C53" w:rsidRDefault="00AE7C53" w:rsidP="00AE7C53">
      <w:pPr>
        <w:pStyle w:val="ConsPlusNormal"/>
        <w:ind w:firstLine="540"/>
        <w:jc w:val="both"/>
      </w:pPr>
    </w:p>
    <w:p w:rsidR="008C6096" w:rsidRDefault="008C6096" w:rsidP="008C6096">
      <w:pPr>
        <w:pStyle w:val="ConsPlusNormal"/>
        <w:jc w:val="center"/>
      </w:pPr>
      <w:r w:rsidRPr="008C6096">
        <w:rPr>
          <w:noProof/>
        </w:rPr>
        <w:drawing>
          <wp:inline distT="0" distB="0" distL="0" distR="0">
            <wp:extent cx="4721225" cy="636270"/>
            <wp:effectExtent l="19050" t="0" r="3175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22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7C53">
        <w:rPr>
          <w:noProof/>
          <w:position w:val="-39"/>
        </w:rPr>
        <w:drawing>
          <wp:inline distT="0" distB="0" distL="0" distR="0">
            <wp:extent cx="4730750" cy="636270"/>
            <wp:effectExtent l="0" t="0" r="0" b="0"/>
            <wp:docPr id="124" name="Рисунок 124" descr="base_50_711944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ase_50_711944_32789"/>
                    <pic:cNvPicPr preferRelativeResize="0">
                      <a:picLocks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636270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C53" w:rsidRDefault="00AE7C53" w:rsidP="008C6096">
      <w:pPr>
        <w:pStyle w:val="ConsPlusNormal"/>
      </w:pPr>
      <w:r>
        <w:t>где:</w:t>
      </w:r>
    </w:p>
    <w:p w:rsidR="00AE7C53" w:rsidRPr="00D65F1E" w:rsidRDefault="00AE7C53" w:rsidP="008C6096">
      <w:pPr>
        <w:pStyle w:val="ConsPlusNormal"/>
        <w:ind w:firstLine="539"/>
        <w:jc w:val="both"/>
      </w:pPr>
      <w:proofErr w:type="gramStart"/>
      <w:r w:rsidRPr="00D65F1E">
        <w:t>V</w:t>
      </w:r>
      <w:proofErr w:type="gramEnd"/>
      <w:r w:rsidRPr="00D65F1E">
        <w:rPr>
          <w:vertAlign w:val="subscript"/>
        </w:rPr>
        <w:t>СД</w:t>
      </w:r>
      <w:r w:rsidRPr="00D65F1E">
        <w:t xml:space="preserve"> - налогооблагаемый объем средних дистиллятов,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</w:t>
      </w:r>
      <w:r w:rsidR="008C6096" w:rsidRPr="00D65F1E">
        <w:t xml:space="preserve"> статистики</w:t>
      </w:r>
      <w:r w:rsidRPr="00D65F1E">
        <w:t xml:space="preserve">, и (или) с показателями отчета по </w:t>
      </w:r>
      <w:hyperlink r:id="rId79" w:history="1">
        <w:r w:rsidRPr="00D65F1E">
          <w:rPr>
            <w:color w:val="0000FF"/>
          </w:rPr>
          <w:t>форме N 5-НП</w:t>
        </w:r>
      </w:hyperlink>
      <w:r w:rsidRPr="00D65F1E">
        <w:t>);</w:t>
      </w:r>
    </w:p>
    <w:p w:rsidR="00AE7C53" w:rsidRPr="00D65F1E" w:rsidRDefault="00AE7C53" w:rsidP="008C6096">
      <w:pPr>
        <w:pStyle w:val="ConsPlusNormal"/>
        <w:ind w:firstLine="539"/>
        <w:jc w:val="both"/>
      </w:pPr>
      <w:proofErr w:type="spellStart"/>
      <w:proofErr w:type="gramStart"/>
      <w:r w:rsidRPr="00D65F1E">
        <w:t>V</w:t>
      </w:r>
      <w:proofErr w:type="gramEnd"/>
      <w:r w:rsidRPr="00D65F1E">
        <w:rPr>
          <w:vertAlign w:val="subscript"/>
        </w:rPr>
        <w:t>СДз</w:t>
      </w:r>
      <w:proofErr w:type="spellEnd"/>
      <w:r w:rsidRPr="00D65F1E">
        <w:t xml:space="preserve"> - налогооблагаемый объем средних дистиллятов, использованный для заправки морских судов,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</w:t>
      </w:r>
      <w:r w:rsidR="008C6096" w:rsidRPr="00D65F1E">
        <w:t xml:space="preserve"> статистики</w:t>
      </w:r>
      <w:r w:rsidRPr="00D65F1E">
        <w:t xml:space="preserve">, и (или) с показателями отчета по </w:t>
      </w:r>
      <w:hyperlink r:id="rId80" w:history="1">
        <w:r w:rsidRPr="00D65F1E">
          <w:rPr>
            <w:color w:val="0000FF"/>
          </w:rPr>
          <w:t>форме N 5-НП</w:t>
        </w:r>
      </w:hyperlink>
      <w:r w:rsidRPr="00D65F1E">
        <w:t>);</w:t>
      </w:r>
    </w:p>
    <w:p w:rsidR="00AE7C53" w:rsidRPr="00D65F1E" w:rsidRDefault="00AE7C53" w:rsidP="008C6096">
      <w:pPr>
        <w:pStyle w:val="ConsPlusNormal"/>
        <w:ind w:firstLine="539"/>
        <w:jc w:val="both"/>
      </w:pPr>
      <w:proofErr w:type="gramStart"/>
      <w:r w:rsidRPr="00D65F1E">
        <w:t>S</w:t>
      </w:r>
      <w:proofErr w:type="gramEnd"/>
      <w:r w:rsidRPr="00D65F1E">
        <w:rPr>
          <w:vertAlign w:val="subscript"/>
        </w:rPr>
        <w:t>СД</w:t>
      </w:r>
      <w:r w:rsidRPr="00D65F1E">
        <w:t xml:space="preserve"> - ставка акциза на средние дистилляты, рублей за 1 тонну;</w:t>
      </w:r>
    </w:p>
    <w:p w:rsidR="00AE7C53" w:rsidRPr="00D65F1E" w:rsidRDefault="00AE7C53" w:rsidP="008C6096">
      <w:pPr>
        <w:pStyle w:val="ConsPlusNormal"/>
        <w:ind w:firstLine="539"/>
        <w:jc w:val="both"/>
      </w:pPr>
      <w:proofErr w:type="gramStart"/>
      <w:r w:rsidRPr="00D65F1E">
        <w:t>K</w:t>
      </w:r>
      <w:proofErr w:type="gramEnd"/>
      <w:r w:rsidRPr="00D65F1E">
        <w:rPr>
          <w:vertAlign w:val="subscript"/>
        </w:rPr>
        <w:t>СД</w:t>
      </w:r>
      <w:r w:rsidRPr="00D65F1E">
        <w:t xml:space="preserve"> - коэффициент для расчета вычета;</w:t>
      </w:r>
    </w:p>
    <w:p w:rsidR="00AE7C53" w:rsidRPr="00D65F1E" w:rsidRDefault="00AE7C53" w:rsidP="008C6096">
      <w:pPr>
        <w:pStyle w:val="ConsPlusNormal"/>
        <w:ind w:firstLine="539"/>
        <w:jc w:val="both"/>
      </w:pPr>
      <w:proofErr w:type="spellStart"/>
      <w:proofErr w:type="gramStart"/>
      <w:r w:rsidRPr="00D65F1E">
        <w:t>K</w:t>
      </w:r>
      <w:proofErr w:type="gramEnd"/>
      <w:r w:rsidRPr="00D65F1E">
        <w:rPr>
          <w:vertAlign w:val="subscript"/>
        </w:rPr>
        <w:t>соб</w:t>
      </w:r>
      <w:proofErr w:type="spellEnd"/>
      <w:r w:rsidRPr="00D65F1E">
        <w:rPr>
          <w:vertAlign w:val="subscript"/>
        </w:rPr>
        <w:t>.</w:t>
      </w:r>
      <w:r w:rsidRPr="00D65F1E">
        <w:t xml:space="preserve"> -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AE7C53" w:rsidRPr="00D65F1E" w:rsidRDefault="00AE7C53" w:rsidP="008C6096">
      <w:pPr>
        <w:pStyle w:val="ConsPlusNormal"/>
        <w:ind w:firstLine="539"/>
        <w:jc w:val="both"/>
      </w:pPr>
      <w:r w:rsidRPr="00D65F1E">
        <w:lastRenderedPageBreak/>
        <w:t xml:space="preserve">Расчетный уровень собираемости определяется согласно данным отчета по </w:t>
      </w:r>
      <w:hyperlink r:id="rId81" w:history="1">
        <w:r w:rsidRPr="00D65F1E">
          <w:rPr>
            <w:color w:val="0000FF"/>
          </w:rPr>
          <w:t>форме N 1-НМ</w:t>
        </w:r>
      </w:hyperlink>
      <w:r w:rsidRPr="00D65F1E">
        <w:t xml:space="preserve"> как частное от деления суммы поступившего налога на сумму начисленного налога.</w:t>
      </w:r>
    </w:p>
    <w:p w:rsidR="00AE7C53" w:rsidRPr="00D65F1E" w:rsidRDefault="00AE7C53" w:rsidP="008C6096">
      <w:pPr>
        <w:pStyle w:val="ConsPlusNormal"/>
        <w:ind w:firstLine="539"/>
        <w:jc w:val="both"/>
      </w:pPr>
      <w:r w:rsidRPr="00D65F1E">
        <w:t>P - переходящие платежи, тыс. рублей;</w:t>
      </w:r>
    </w:p>
    <w:p w:rsidR="00AE7C53" w:rsidRPr="00D65F1E" w:rsidRDefault="00AE7C53" w:rsidP="008C6096">
      <w:pPr>
        <w:pStyle w:val="ConsPlusNormal"/>
        <w:ind w:firstLine="539"/>
        <w:jc w:val="both"/>
      </w:pPr>
      <w:r w:rsidRPr="00D65F1E">
        <w:t>F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7C53" w:rsidRPr="00D65F1E" w:rsidRDefault="00AE7C53" w:rsidP="008C6096">
      <w:pPr>
        <w:pStyle w:val="ConsPlusNormal"/>
        <w:ind w:firstLine="539"/>
        <w:jc w:val="both"/>
      </w:pPr>
      <w:r w:rsidRPr="00D65F1E"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неподлежащих налогообложению, либо облагаемых по ставке 0.</w:t>
      </w:r>
    </w:p>
    <w:p w:rsidR="00AE7C53" w:rsidRPr="00D65F1E" w:rsidRDefault="00AE7C53" w:rsidP="008C6096">
      <w:pPr>
        <w:pStyle w:val="ConsPlusNormal"/>
        <w:ind w:firstLine="540"/>
        <w:jc w:val="both"/>
      </w:pPr>
      <w:r w:rsidRPr="00D65F1E">
        <w:t xml:space="preserve">Объем выпадающих доходов определяется в рамках прописанного </w:t>
      </w:r>
      <w:proofErr w:type="gramStart"/>
      <w:r w:rsidRPr="00D65F1E">
        <w:t>алгоритма расчета прогнозного объема поступлений налога</w:t>
      </w:r>
      <w:proofErr w:type="gramEnd"/>
      <w:r w:rsidRPr="00D65F1E">
        <w:t>.</w:t>
      </w:r>
    </w:p>
    <w:p w:rsidR="00AE7C53" w:rsidRDefault="00AE7C53" w:rsidP="008C6096">
      <w:pPr>
        <w:pStyle w:val="ConsPlusNormal"/>
        <w:ind w:firstLine="540"/>
        <w:jc w:val="both"/>
      </w:pPr>
      <w:r w:rsidRPr="00D65F1E">
        <w:t xml:space="preserve">Акцизы на средние дистилляты зачисляются в бюджеты бюджетной системы Российской Федерации по нормативам, установленным в соответствии со статьями </w:t>
      </w:r>
      <w:hyperlink r:id="rId82" w:history="1">
        <w:r w:rsidRPr="00D65F1E">
          <w:rPr>
            <w:color w:val="0000FF"/>
          </w:rPr>
          <w:t>БК</w:t>
        </w:r>
      </w:hyperlink>
      <w:r w:rsidRPr="00D65F1E">
        <w:t xml:space="preserve"> РФ.</w:t>
      </w:r>
    </w:p>
    <w:p w:rsidR="00D65F1E" w:rsidRDefault="00D65F1E" w:rsidP="00234902">
      <w:pPr>
        <w:pStyle w:val="ConsPlusNormal"/>
        <w:jc w:val="center"/>
        <w:outlineLvl w:val="3"/>
        <w:rPr>
          <w:rFonts w:asciiTheme="majorHAnsi" w:hAnsiTheme="majorHAnsi"/>
          <w:b/>
        </w:rPr>
      </w:pPr>
    </w:p>
    <w:p w:rsidR="00234902" w:rsidRPr="00D65F1E" w:rsidRDefault="00234902" w:rsidP="00234902">
      <w:pPr>
        <w:pStyle w:val="ConsPlusNormal"/>
        <w:jc w:val="center"/>
        <w:outlineLvl w:val="3"/>
        <w:rPr>
          <w:rFonts w:asciiTheme="majorHAnsi" w:hAnsiTheme="majorHAnsi"/>
          <w:b/>
        </w:rPr>
      </w:pPr>
      <w:r w:rsidRPr="00D65F1E">
        <w:rPr>
          <w:rFonts w:asciiTheme="majorHAnsi" w:hAnsiTheme="majorHAnsi"/>
          <w:b/>
        </w:rPr>
        <w:t>2.3.</w:t>
      </w:r>
      <w:r w:rsidR="00593C01" w:rsidRPr="00D65F1E">
        <w:rPr>
          <w:rFonts w:asciiTheme="majorHAnsi" w:hAnsiTheme="majorHAnsi"/>
          <w:b/>
        </w:rPr>
        <w:t>14</w:t>
      </w:r>
      <w:r w:rsidRPr="00D65F1E">
        <w:rPr>
          <w:rFonts w:asciiTheme="majorHAnsi" w:hAnsiTheme="majorHAnsi"/>
          <w:b/>
        </w:rPr>
        <w:t xml:space="preserve">. Акцизы на вина с </w:t>
      </w:r>
      <w:proofErr w:type="gramStart"/>
      <w:r w:rsidRPr="00D65F1E">
        <w:rPr>
          <w:rFonts w:asciiTheme="majorHAnsi" w:hAnsiTheme="majorHAnsi"/>
          <w:b/>
        </w:rPr>
        <w:t>защищенным</w:t>
      </w:r>
      <w:proofErr w:type="gramEnd"/>
    </w:p>
    <w:p w:rsidR="00234902" w:rsidRPr="00D65F1E" w:rsidRDefault="00234902" w:rsidP="00234902">
      <w:pPr>
        <w:pStyle w:val="ConsPlusNormal"/>
        <w:jc w:val="center"/>
        <w:rPr>
          <w:rFonts w:asciiTheme="majorHAnsi" w:hAnsiTheme="majorHAnsi"/>
          <w:b/>
        </w:rPr>
      </w:pPr>
      <w:r w:rsidRPr="00D65F1E">
        <w:rPr>
          <w:rFonts w:asciiTheme="majorHAnsi" w:hAnsiTheme="majorHAnsi"/>
          <w:b/>
        </w:rPr>
        <w:t>географическим указанием, с защищенным наименованием места</w:t>
      </w:r>
    </w:p>
    <w:p w:rsidR="00234902" w:rsidRPr="00D65F1E" w:rsidRDefault="00234902" w:rsidP="00234902">
      <w:pPr>
        <w:pStyle w:val="ConsPlusNormal"/>
        <w:jc w:val="center"/>
        <w:rPr>
          <w:rFonts w:asciiTheme="majorHAnsi" w:hAnsiTheme="majorHAnsi"/>
          <w:b/>
        </w:rPr>
      </w:pPr>
      <w:r w:rsidRPr="00D65F1E">
        <w:rPr>
          <w:rFonts w:asciiTheme="majorHAnsi" w:hAnsiTheme="majorHAnsi"/>
          <w:b/>
        </w:rPr>
        <w:t>происхождения, за исключением игристых вин (шампанских),</w:t>
      </w:r>
    </w:p>
    <w:p w:rsidR="00234902" w:rsidRPr="00D65F1E" w:rsidRDefault="00234902" w:rsidP="00234902">
      <w:pPr>
        <w:pStyle w:val="ConsPlusNormal"/>
        <w:jc w:val="center"/>
        <w:rPr>
          <w:rFonts w:asciiTheme="majorHAnsi" w:hAnsiTheme="majorHAnsi"/>
          <w:b/>
        </w:rPr>
      </w:pPr>
      <w:r w:rsidRPr="00D65F1E">
        <w:rPr>
          <w:rFonts w:asciiTheme="majorHAnsi" w:hAnsiTheme="majorHAnsi"/>
          <w:b/>
        </w:rPr>
        <w:t>производимые на территории Российской Федерации</w:t>
      </w:r>
    </w:p>
    <w:p w:rsidR="00234902" w:rsidRPr="00D65F1E" w:rsidRDefault="00234902" w:rsidP="00234902">
      <w:pPr>
        <w:pStyle w:val="ConsPlusNormal"/>
        <w:jc w:val="center"/>
        <w:rPr>
          <w:rFonts w:asciiTheme="majorHAnsi" w:hAnsiTheme="majorHAnsi"/>
          <w:b/>
        </w:rPr>
      </w:pPr>
      <w:r w:rsidRPr="00D65F1E">
        <w:rPr>
          <w:rFonts w:asciiTheme="majorHAnsi" w:hAnsiTheme="majorHAnsi"/>
          <w:b/>
        </w:rPr>
        <w:t>182 1 03 02340 01 0000 110</w:t>
      </w:r>
    </w:p>
    <w:p w:rsidR="00234902" w:rsidRPr="00234902" w:rsidRDefault="00234902" w:rsidP="00234902">
      <w:pPr>
        <w:pStyle w:val="ConsPlusNormal"/>
        <w:ind w:firstLine="540"/>
        <w:jc w:val="both"/>
        <w:rPr>
          <w:highlight w:val="yellow"/>
        </w:rPr>
      </w:pPr>
    </w:p>
    <w:p w:rsidR="00234902" w:rsidRPr="00D65F1E" w:rsidRDefault="00234902" w:rsidP="00234902">
      <w:pPr>
        <w:pStyle w:val="ConsPlusNormal"/>
        <w:ind w:firstLine="539"/>
        <w:jc w:val="both"/>
      </w:pPr>
      <w:r w:rsidRPr="00D65F1E">
        <w:t>Для расчета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используются:</w:t>
      </w:r>
    </w:p>
    <w:p w:rsidR="00234902" w:rsidRPr="00D65F1E" w:rsidRDefault="00234902" w:rsidP="00234902">
      <w:pPr>
        <w:pStyle w:val="ConsPlusNormal"/>
        <w:ind w:firstLine="539"/>
        <w:jc w:val="both"/>
      </w:pPr>
      <w:r w:rsidRPr="00D65F1E">
        <w:t>- показатели прогноза социально-экономического развития Калининградской области (налогооблагаемый объем реализации вин с защищенным географическим указанием, с защищенным наименованием места происхождения, за исключением игристых вин (шампанских)), разрабатываемые Министерством экономики Калининградской области;</w:t>
      </w:r>
    </w:p>
    <w:p w:rsidR="00234902" w:rsidRPr="00D65F1E" w:rsidRDefault="00234902" w:rsidP="00234902">
      <w:pPr>
        <w:pStyle w:val="ConsPlusNormal"/>
        <w:ind w:firstLine="539"/>
        <w:jc w:val="both"/>
      </w:pPr>
      <w:r w:rsidRPr="00D65F1E">
        <w:t>- динамика налоговой базы по акцизу, сложившаяся за предыдущие периоды;</w:t>
      </w:r>
    </w:p>
    <w:p w:rsidR="00234902" w:rsidRPr="00D65F1E" w:rsidRDefault="00234902" w:rsidP="00234902">
      <w:pPr>
        <w:pStyle w:val="ConsPlusNormal"/>
        <w:ind w:firstLine="539"/>
        <w:jc w:val="both"/>
      </w:pPr>
      <w:r w:rsidRPr="00D65F1E">
        <w:t xml:space="preserve">- динамика фактических поступлений по налогу согласно данным отчета по </w:t>
      </w:r>
      <w:hyperlink r:id="rId83" w:history="1">
        <w:r w:rsidRPr="00D65F1E">
          <w:rPr>
            <w:color w:val="0000FF"/>
          </w:rPr>
          <w:t>форме N 1-НМ</w:t>
        </w:r>
      </w:hyperlink>
      <w:r w:rsidRPr="00D65F1E">
        <w:t xml:space="preserve"> "Отчет о начислении и поступлении налогов, сборов и иных обязательных платежей в бюджетную систему Российской Федерации";</w:t>
      </w:r>
    </w:p>
    <w:p w:rsidR="00234902" w:rsidRPr="00D65F1E" w:rsidRDefault="00234902" w:rsidP="00234902">
      <w:pPr>
        <w:pStyle w:val="ConsPlusNormal"/>
        <w:ind w:firstLine="539"/>
        <w:jc w:val="both"/>
      </w:pPr>
      <w:r w:rsidRPr="00D65F1E">
        <w:t xml:space="preserve">- налоговые ставки, предусмотренные </w:t>
      </w:r>
      <w:hyperlink r:id="rId84" w:history="1">
        <w:r w:rsidRPr="00D65F1E">
          <w:rPr>
            <w:color w:val="0000FF"/>
          </w:rPr>
          <w:t>главой 22</w:t>
        </w:r>
      </w:hyperlink>
      <w:r w:rsidRPr="00D65F1E">
        <w:t xml:space="preserve"> НК РФ "Акцизы".</w:t>
      </w:r>
    </w:p>
    <w:p w:rsidR="00234902" w:rsidRPr="00D65F1E" w:rsidRDefault="00234902" w:rsidP="00234902">
      <w:pPr>
        <w:pStyle w:val="ConsPlusNormal"/>
        <w:ind w:firstLine="540"/>
        <w:jc w:val="both"/>
      </w:pPr>
      <w:r w:rsidRPr="00D65F1E">
        <w:t>Расчет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 осуществляется по методу прямого расчета,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234902" w:rsidRDefault="00234902" w:rsidP="00234902">
      <w:pPr>
        <w:pStyle w:val="ConsPlusNormal"/>
        <w:ind w:firstLine="540"/>
        <w:jc w:val="both"/>
      </w:pPr>
      <w:r w:rsidRPr="00D65F1E">
        <w:t xml:space="preserve">Поступления акцизов на вина с защищенным географическим указанием, с защищенным наименованием места происхождения, за исключением игристых вин </w:t>
      </w:r>
      <w:r w:rsidRPr="00D65F1E">
        <w:lastRenderedPageBreak/>
        <w:t>(шампанских), (А</w:t>
      </w:r>
      <w:r w:rsidRPr="00D65F1E">
        <w:rPr>
          <w:vertAlign w:val="subscript"/>
        </w:rPr>
        <w:t>ВЗ</w:t>
      </w:r>
      <w:r w:rsidRPr="00D65F1E">
        <w:t>) определяется исходя из следующего алгоритма расчета (формуле):</w:t>
      </w:r>
    </w:p>
    <w:p w:rsidR="00234902" w:rsidRDefault="00234902" w:rsidP="00234902">
      <w:pPr>
        <w:pStyle w:val="ConsPlusNormal"/>
        <w:jc w:val="center"/>
      </w:pPr>
      <w:r w:rsidRPr="00234902">
        <w:rPr>
          <w:noProof/>
        </w:rPr>
        <w:drawing>
          <wp:inline distT="0" distB="0" distL="0" distR="0">
            <wp:extent cx="2872105" cy="278130"/>
            <wp:effectExtent l="0" t="0" r="444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902" w:rsidRDefault="00234902" w:rsidP="00234902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2882265" cy="278130"/>
            <wp:effectExtent l="0" t="0" r="0" b="0"/>
            <wp:docPr id="127" name="Рисунок 127" descr="base_50_711944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50_711944_32780"/>
                    <pic:cNvPicPr preferRelativeResize="0">
                      <a:picLocks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278130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902" w:rsidRPr="00D65F1E" w:rsidRDefault="00234902" w:rsidP="00234902">
      <w:pPr>
        <w:pStyle w:val="ConsPlusNormal"/>
        <w:ind w:firstLine="540"/>
        <w:jc w:val="both"/>
      </w:pPr>
      <w:r w:rsidRPr="00D65F1E">
        <w:t>где:</w:t>
      </w:r>
    </w:p>
    <w:p w:rsidR="00234902" w:rsidRPr="00D65F1E" w:rsidRDefault="00234902" w:rsidP="00234902">
      <w:pPr>
        <w:pStyle w:val="ConsPlusNormal"/>
        <w:ind w:firstLine="539"/>
        <w:contextualSpacing/>
        <w:jc w:val="both"/>
      </w:pPr>
      <w:proofErr w:type="gramStart"/>
      <w:r w:rsidRPr="00D65F1E">
        <w:t>V</w:t>
      </w:r>
      <w:r w:rsidRPr="00D65F1E">
        <w:rPr>
          <w:vertAlign w:val="subscript"/>
        </w:rPr>
        <w:t>ВЗ</w:t>
      </w:r>
      <w:r w:rsidRPr="00D65F1E">
        <w:t xml:space="preserve"> - налогооблагаемый объем реализации вина с защищенным географическим указанием, с защищенным наименованием места происхождения, за исключением игристых вин (шампанских), л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статистики, и (или) с показателями отчета по </w:t>
      </w:r>
      <w:hyperlink r:id="rId87" w:history="1">
        <w:r w:rsidRPr="00D65F1E">
          <w:rPr>
            <w:color w:val="0000FF"/>
          </w:rPr>
          <w:t>форме N 5-АЛ</w:t>
        </w:r>
      </w:hyperlink>
      <w:r w:rsidRPr="00D65F1E">
        <w:t>);</w:t>
      </w:r>
      <w:proofErr w:type="gramEnd"/>
    </w:p>
    <w:p w:rsidR="00234902" w:rsidRPr="00D65F1E" w:rsidRDefault="00234902" w:rsidP="00234902">
      <w:pPr>
        <w:pStyle w:val="ConsPlusNormal"/>
        <w:ind w:firstLine="539"/>
        <w:contextualSpacing/>
        <w:jc w:val="both"/>
      </w:pPr>
      <w:r w:rsidRPr="00D65F1E">
        <w:t>S - ставка, рублей за 1 литр;</w:t>
      </w:r>
    </w:p>
    <w:p w:rsidR="00234902" w:rsidRPr="00D65F1E" w:rsidRDefault="00234902" w:rsidP="00234902">
      <w:pPr>
        <w:pStyle w:val="ConsPlusNormal"/>
        <w:ind w:firstLine="539"/>
        <w:contextualSpacing/>
        <w:jc w:val="both"/>
      </w:pPr>
      <w:proofErr w:type="spellStart"/>
      <w:proofErr w:type="gramStart"/>
      <w:r w:rsidRPr="00D65F1E">
        <w:t>K</w:t>
      </w:r>
      <w:proofErr w:type="gramEnd"/>
      <w:r w:rsidRPr="00D65F1E">
        <w:rPr>
          <w:vertAlign w:val="subscript"/>
        </w:rPr>
        <w:t>соб</w:t>
      </w:r>
      <w:proofErr w:type="spellEnd"/>
      <w:r w:rsidRPr="00D65F1E">
        <w:rPr>
          <w:vertAlign w:val="subscript"/>
        </w:rPr>
        <w:t>.</w:t>
      </w:r>
      <w:r w:rsidRPr="00D65F1E">
        <w:t xml:space="preserve"> -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234902" w:rsidRDefault="00234902" w:rsidP="00234902">
      <w:pPr>
        <w:pStyle w:val="ConsPlusNormal"/>
        <w:ind w:firstLine="539"/>
        <w:contextualSpacing/>
        <w:jc w:val="both"/>
      </w:pPr>
      <w:r w:rsidRPr="00D65F1E">
        <w:t xml:space="preserve">Расчетный уровень собираемости определяется согласно данным отчета по </w:t>
      </w:r>
      <w:hyperlink r:id="rId88" w:history="1">
        <w:r w:rsidRPr="00D65F1E">
          <w:rPr>
            <w:color w:val="0000FF"/>
          </w:rPr>
          <w:t>форме N 1-НМ</w:t>
        </w:r>
      </w:hyperlink>
      <w:r w:rsidRPr="00D65F1E">
        <w:t xml:space="preserve"> как частное от деления суммы поступившего налога на сумму начисленного налога.</w:t>
      </w:r>
    </w:p>
    <w:p w:rsidR="00234902" w:rsidRPr="00D65F1E" w:rsidRDefault="00234902" w:rsidP="00234902">
      <w:pPr>
        <w:pStyle w:val="ConsPlusNormal"/>
        <w:ind w:firstLine="540"/>
        <w:contextualSpacing/>
        <w:jc w:val="both"/>
      </w:pPr>
      <w:r w:rsidRPr="00D65F1E">
        <w:t>P - переходящие платежи, тыс. рублей;</w:t>
      </w:r>
    </w:p>
    <w:p w:rsidR="00234902" w:rsidRPr="00D65F1E" w:rsidRDefault="00234902" w:rsidP="00234902">
      <w:pPr>
        <w:pStyle w:val="ConsPlusNormal"/>
        <w:ind w:firstLine="540"/>
        <w:contextualSpacing/>
        <w:jc w:val="both"/>
      </w:pPr>
      <w:r w:rsidRPr="00D65F1E">
        <w:t>F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34902" w:rsidRPr="00D65F1E" w:rsidRDefault="00234902" w:rsidP="00234902">
      <w:pPr>
        <w:pStyle w:val="ConsPlusNormal"/>
        <w:ind w:firstLine="539"/>
        <w:contextualSpacing/>
        <w:jc w:val="both"/>
      </w:pPr>
      <w:r w:rsidRPr="00D65F1E"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неподлежащих налогообложению, либо облагаемых по ставке 0.</w:t>
      </w:r>
    </w:p>
    <w:p w:rsidR="00234902" w:rsidRPr="00D65F1E" w:rsidRDefault="00234902" w:rsidP="00234902">
      <w:pPr>
        <w:pStyle w:val="ConsPlusNormal"/>
        <w:ind w:firstLine="539"/>
        <w:contextualSpacing/>
        <w:jc w:val="both"/>
      </w:pPr>
      <w:r w:rsidRPr="00D65F1E">
        <w:t xml:space="preserve">Объем выпадающих доходов определяется в рамках прописанного </w:t>
      </w:r>
      <w:proofErr w:type="gramStart"/>
      <w:r w:rsidRPr="00D65F1E">
        <w:t>алгоритма расчета прогнозного объема поступлений налога</w:t>
      </w:r>
      <w:proofErr w:type="gramEnd"/>
      <w:r w:rsidRPr="00D65F1E">
        <w:t>.</w:t>
      </w:r>
    </w:p>
    <w:p w:rsidR="00234902" w:rsidRPr="00D65F1E" w:rsidRDefault="00234902" w:rsidP="00234902">
      <w:pPr>
        <w:pStyle w:val="ConsPlusNormal"/>
        <w:ind w:firstLine="539"/>
        <w:contextualSpacing/>
        <w:jc w:val="both"/>
      </w:pPr>
      <w:r w:rsidRPr="00D65F1E">
        <w:t xml:space="preserve">Акцизы на вина с защищенным географическим указанием, с защищенным наименованием места происхождения, за исключением игристых вин (шампанских), зачисляются в бюджеты бюджетной системы Российской Федерации по нормативам, установленным в соответствии со статьями </w:t>
      </w:r>
      <w:hyperlink r:id="rId89" w:history="1">
        <w:r w:rsidRPr="00D65F1E">
          <w:rPr>
            <w:color w:val="0000FF"/>
          </w:rPr>
          <w:t>БК</w:t>
        </w:r>
      </w:hyperlink>
      <w:r w:rsidRPr="00D65F1E">
        <w:t xml:space="preserve"> РФ.</w:t>
      </w:r>
    </w:p>
    <w:p w:rsidR="007C65F9" w:rsidRDefault="007C65F9" w:rsidP="007C65F9">
      <w:pPr>
        <w:pStyle w:val="ConsPlusNormal"/>
        <w:ind w:firstLine="540"/>
        <w:jc w:val="both"/>
      </w:pPr>
      <w:r w:rsidRPr="00D65F1E">
        <w:t>Расчет поступлений осуществляется в случае появления налогоплательщиков, осуществляющих указанную деятельность.</w:t>
      </w:r>
    </w:p>
    <w:p w:rsidR="007C65F9" w:rsidRDefault="007C65F9" w:rsidP="00234902">
      <w:pPr>
        <w:pStyle w:val="ConsPlusNormal"/>
        <w:ind w:firstLine="539"/>
        <w:contextualSpacing/>
        <w:jc w:val="both"/>
      </w:pPr>
    </w:p>
    <w:p w:rsidR="00234902" w:rsidRPr="00D65F1E" w:rsidRDefault="00234902" w:rsidP="00234902">
      <w:pPr>
        <w:pStyle w:val="ConsPlusNormal"/>
        <w:jc w:val="center"/>
        <w:outlineLvl w:val="3"/>
        <w:rPr>
          <w:rFonts w:asciiTheme="majorHAnsi" w:hAnsiTheme="majorHAnsi"/>
          <w:b/>
        </w:rPr>
      </w:pPr>
      <w:r w:rsidRPr="00D65F1E">
        <w:rPr>
          <w:rFonts w:asciiTheme="majorHAnsi" w:hAnsiTheme="majorHAnsi"/>
          <w:b/>
        </w:rPr>
        <w:t>2.</w:t>
      </w:r>
      <w:r w:rsidR="005B2C3F" w:rsidRPr="00D65F1E">
        <w:rPr>
          <w:rFonts w:asciiTheme="majorHAnsi" w:hAnsiTheme="majorHAnsi"/>
          <w:b/>
        </w:rPr>
        <w:t>3</w:t>
      </w:r>
      <w:r w:rsidRPr="00D65F1E">
        <w:rPr>
          <w:rFonts w:asciiTheme="majorHAnsi" w:hAnsiTheme="majorHAnsi"/>
          <w:b/>
        </w:rPr>
        <w:t>.1</w:t>
      </w:r>
      <w:r w:rsidR="00593C01" w:rsidRPr="00D65F1E">
        <w:rPr>
          <w:rFonts w:asciiTheme="majorHAnsi" w:hAnsiTheme="majorHAnsi"/>
          <w:b/>
        </w:rPr>
        <w:t>5</w:t>
      </w:r>
      <w:r w:rsidRPr="00D65F1E">
        <w:rPr>
          <w:rFonts w:asciiTheme="majorHAnsi" w:hAnsiTheme="majorHAnsi"/>
          <w:b/>
        </w:rPr>
        <w:t>. Акцизы на игристые вина (шампанские)</w:t>
      </w:r>
    </w:p>
    <w:p w:rsidR="00234902" w:rsidRPr="00D65F1E" w:rsidRDefault="00234902" w:rsidP="00234902">
      <w:pPr>
        <w:pStyle w:val="ConsPlusNormal"/>
        <w:jc w:val="center"/>
        <w:rPr>
          <w:rFonts w:asciiTheme="majorHAnsi" w:hAnsiTheme="majorHAnsi"/>
          <w:b/>
        </w:rPr>
      </w:pPr>
      <w:proofErr w:type="gramStart"/>
      <w:r w:rsidRPr="00D65F1E">
        <w:rPr>
          <w:rFonts w:asciiTheme="majorHAnsi" w:hAnsiTheme="majorHAnsi"/>
          <w:b/>
        </w:rPr>
        <w:t>с защищенным географическим указанием, с защищенным</w:t>
      </w:r>
      <w:proofErr w:type="gramEnd"/>
    </w:p>
    <w:p w:rsidR="00234902" w:rsidRPr="00D65F1E" w:rsidRDefault="00234902" w:rsidP="00234902">
      <w:pPr>
        <w:pStyle w:val="ConsPlusNormal"/>
        <w:jc w:val="center"/>
        <w:rPr>
          <w:rFonts w:asciiTheme="majorHAnsi" w:hAnsiTheme="majorHAnsi"/>
          <w:b/>
        </w:rPr>
      </w:pPr>
      <w:r w:rsidRPr="00D65F1E">
        <w:rPr>
          <w:rFonts w:asciiTheme="majorHAnsi" w:hAnsiTheme="majorHAnsi"/>
          <w:b/>
        </w:rPr>
        <w:t>наименованием места происхождения, производимые</w:t>
      </w:r>
    </w:p>
    <w:p w:rsidR="00234902" w:rsidRPr="00D65F1E" w:rsidRDefault="00234902" w:rsidP="00234902">
      <w:pPr>
        <w:pStyle w:val="ConsPlusNormal"/>
        <w:jc w:val="center"/>
        <w:rPr>
          <w:rFonts w:asciiTheme="majorHAnsi" w:hAnsiTheme="majorHAnsi"/>
          <w:b/>
        </w:rPr>
      </w:pPr>
      <w:r w:rsidRPr="00D65F1E">
        <w:rPr>
          <w:rFonts w:asciiTheme="majorHAnsi" w:hAnsiTheme="majorHAnsi"/>
          <w:b/>
        </w:rPr>
        <w:t>на территории Российской Федерации</w:t>
      </w:r>
    </w:p>
    <w:p w:rsidR="00234902" w:rsidRPr="00D65F1E" w:rsidRDefault="00234902" w:rsidP="00234902">
      <w:pPr>
        <w:pStyle w:val="ConsPlusNormal"/>
        <w:jc w:val="center"/>
        <w:rPr>
          <w:rFonts w:asciiTheme="majorHAnsi" w:hAnsiTheme="majorHAnsi"/>
          <w:b/>
        </w:rPr>
      </w:pPr>
      <w:r w:rsidRPr="00D65F1E">
        <w:rPr>
          <w:rFonts w:asciiTheme="majorHAnsi" w:hAnsiTheme="majorHAnsi"/>
          <w:b/>
        </w:rPr>
        <w:t>182 1 03 02350 01 0000 110</w:t>
      </w:r>
    </w:p>
    <w:p w:rsidR="00234902" w:rsidRDefault="00234902" w:rsidP="00234902">
      <w:pPr>
        <w:pStyle w:val="ConsPlusNormal"/>
        <w:ind w:firstLine="540"/>
        <w:jc w:val="both"/>
      </w:pPr>
    </w:p>
    <w:p w:rsidR="00234902" w:rsidRPr="00D65F1E" w:rsidRDefault="00234902" w:rsidP="005B2C3F">
      <w:pPr>
        <w:pStyle w:val="ConsPlusNormal"/>
        <w:ind w:firstLine="539"/>
        <w:jc w:val="both"/>
      </w:pPr>
      <w:r w:rsidRPr="00D65F1E">
        <w:lastRenderedPageBreak/>
        <w:t>Для расчета поступлений акцизов на игристые вина (шампанские) с защищенным географическим указанием, с защищенным наименованием места происхождения, используются:</w:t>
      </w:r>
    </w:p>
    <w:p w:rsidR="00234902" w:rsidRPr="00D65F1E" w:rsidRDefault="00234902" w:rsidP="005B2C3F">
      <w:pPr>
        <w:pStyle w:val="ConsPlusNormal"/>
        <w:ind w:firstLine="539"/>
        <w:jc w:val="both"/>
      </w:pPr>
      <w:r w:rsidRPr="00D65F1E">
        <w:t xml:space="preserve">- показатели прогноза социально-экономического развития </w:t>
      </w:r>
      <w:r w:rsidR="005B2C3F" w:rsidRPr="00D65F1E">
        <w:t xml:space="preserve">Калининградской области </w:t>
      </w:r>
      <w:r w:rsidRPr="00D65F1E">
        <w:t>(налогооблагаемый объем реализации игристых вин (шампанских) с защищенным географическим указанием, с защищенным наименованием места происхождения), разрабатываемые Мин</w:t>
      </w:r>
      <w:r w:rsidR="005B2C3F" w:rsidRPr="00D65F1E">
        <w:t xml:space="preserve">истерством </w:t>
      </w:r>
      <w:r w:rsidRPr="00D65F1E">
        <w:t>эконом</w:t>
      </w:r>
      <w:r w:rsidR="005B2C3F" w:rsidRPr="00D65F1E">
        <w:t>ики Калининградской области</w:t>
      </w:r>
      <w:r w:rsidRPr="00D65F1E">
        <w:t>;</w:t>
      </w:r>
    </w:p>
    <w:p w:rsidR="00234902" w:rsidRPr="00D65F1E" w:rsidRDefault="00234902" w:rsidP="005B2C3F">
      <w:pPr>
        <w:pStyle w:val="ConsPlusNormal"/>
        <w:ind w:firstLine="539"/>
        <w:jc w:val="both"/>
      </w:pPr>
      <w:r w:rsidRPr="00D65F1E">
        <w:t>- динамика налоговой базы по акцизу, сложившаяся за предыдущие периоды;</w:t>
      </w:r>
    </w:p>
    <w:p w:rsidR="00234902" w:rsidRPr="00D65F1E" w:rsidRDefault="00234902" w:rsidP="005B2C3F">
      <w:pPr>
        <w:pStyle w:val="ConsPlusNormal"/>
        <w:ind w:firstLine="539"/>
        <w:jc w:val="both"/>
      </w:pPr>
      <w:r w:rsidRPr="00D65F1E">
        <w:t xml:space="preserve">- динамика фактических поступлений по налогу согласно данным отчета по </w:t>
      </w:r>
      <w:hyperlink r:id="rId90" w:history="1">
        <w:r w:rsidRPr="00D65F1E">
          <w:rPr>
            <w:color w:val="0000FF"/>
          </w:rPr>
          <w:t>форме N 1-НМ</w:t>
        </w:r>
      </w:hyperlink>
      <w:r w:rsidRPr="00D65F1E">
        <w:t xml:space="preserve"> "Отчет о начислении и поступлении налогов, сборов и иных обязательных платежей в бюджетную систему Российской Федерации";</w:t>
      </w:r>
    </w:p>
    <w:p w:rsidR="00234902" w:rsidRPr="00D65F1E" w:rsidRDefault="00234902" w:rsidP="005B2C3F">
      <w:pPr>
        <w:pStyle w:val="ConsPlusNormal"/>
        <w:ind w:firstLine="539"/>
        <w:jc w:val="both"/>
      </w:pPr>
      <w:r w:rsidRPr="00D65F1E">
        <w:t xml:space="preserve">- налоговые ставки, предусмотренные </w:t>
      </w:r>
      <w:hyperlink r:id="rId91" w:history="1">
        <w:r w:rsidRPr="00D65F1E">
          <w:rPr>
            <w:color w:val="0000FF"/>
          </w:rPr>
          <w:t>главой 22</w:t>
        </w:r>
      </w:hyperlink>
      <w:r w:rsidRPr="00D65F1E">
        <w:t xml:space="preserve"> НК РФ "Акцизы".</w:t>
      </w:r>
    </w:p>
    <w:p w:rsidR="00234902" w:rsidRPr="00D65F1E" w:rsidRDefault="00234902" w:rsidP="005B2C3F">
      <w:pPr>
        <w:pStyle w:val="ConsPlusNormal"/>
        <w:ind w:firstLine="539"/>
        <w:jc w:val="both"/>
      </w:pPr>
      <w:r w:rsidRPr="00D65F1E">
        <w:t>Расчет поступлений акцизов на игристые вина (шампанские) с защищенным географическим указанием, с защищенным наименованием места происхождения, осуществляется по методу прямого расчета,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234902" w:rsidRDefault="00234902" w:rsidP="005B2C3F">
      <w:pPr>
        <w:pStyle w:val="ConsPlusNormal"/>
        <w:ind w:firstLine="539"/>
        <w:jc w:val="both"/>
      </w:pPr>
      <w:r w:rsidRPr="00D65F1E">
        <w:t>Поступления акцизов на игристые вина (шампанские) с защищенным географическим указанием, с защищенным наименованием места происхождения, (</w:t>
      </w:r>
      <w:proofErr w:type="spellStart"/>
      <w:r w:rsidRPr="00D65F1E">
        <w:t>А</w:t>
      </w:r>
      <w:r w:rsidRPr="00D65F1E">
        <w:rPr>
          <w:vertAlign w:val="subscript"/>
        </w:rPr>
        <w:t>ВЗи</w:t>
      </w:r>
      <w:proofErr w:type="spellEnd"/>
      <w:r w:rsidRPr="00D65F1E">
        <w:t>) определяется исходя из следующего алгоритма расчета (формуле):</w:t>
      </w:r>
    </w:p>
    <w:p w:rsidR="00234902" w:rsidRDefault="00234902" w:rsidP="00234902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2971800" cy="278130"/>
            <wp:effectExtent l="0" t="0" r="0" b="0"/>
            <wp:docPr id="128" name="Рисунок 128" descr="base_50_711944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50_711944_32781"/>
                    <pic:cNvPicPr preferRelativeResize="0">
                      <a:picLocks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8130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902" w:rsidRDefault="00234902" w:rsidP="005B2C3F">
      <w:pPr>
        <w:pStyle w:val="ConsPlusNormal"/>
        <w:ind w:firstLine="540"/>
        <w:jc w:val="center"/>
      </w:pPr>
      <w:r w:rsidRPr="00234902">
        <w:rPr>
          <w:noProof/>
        </w:rPr>
        <w:drawing>
          <wp:inline distT="0" distB="0" distL="0" distR="0">
            <wp:extent cx="2971800" cy="27813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902" w:rsidRDefault="00234902" w:rsidP="00234902">
      <w:pPr>
        <w:pStyle w:val="ConsPlusNormal"/>
        <w:ind w:firstLine="540"/>
        <w:jc w:val="both"/>
      </w:pPr>
      <w:r>
        <w:t>где:</w:t>
      </w:r>
    </w:p>
    <w:p w:rsidR="00234902" w:rsidRPr="00D65F1E" w:rsidRDefault="00234902" w:rsidP="005B2C3F">
      <w:pPr>
        <w:pStyle w:val="ConsPlusNormal"/>
        <w:ind w:firstLine="539"/>
        <w:jc w:val="both"/>
      </w:pPr>
      <w:proofErr w:type="spellStart"/>
      <w:r w:rsidRPr="00D65F1E">
        <w:t>V</w:t>
      </w:r>
      <w:r w:rsidRPr="00D65F1E">
        <w:rPr>
          <w:vertAlign w:val="subscript"/>
        </w:rPr>
        <w:t>ВЗи</w:t>
      </w:r>
      <w:proofErr w:type="spellEnd"/>
      <w:r w:rsidRPr="00D65F1E">
        <w:t xml:space="preserve"> - налогооблагаемый объем игристых вин (шампанских) с защищенным географическим указанием, с защищенным наименованием места происхождения, </w:t>
      </w:r>
      <w:proofErr w:type="gramStart"/>
      <w:r w:rsidRPr="00D65F1E">
        <w:t>л</w:t>
      </w:r>
      <w:proofErr w:type="gramEnd"/>
      <w:r w:rsidRPr="00D65F1E">
        <w:t xml:space="preserve">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r w:rsidR="005B2C3F" w:rsidRPr="00D65F1E">
        <w:t>статистики</w:t>
      </w:r>
      <w:r w:rsidRPr="00D65F1E">
        <w:t xml:space="preserve">, и (или) с показателями отчета по </w:t>
      </w:r>
      <w:hyperlink r:id="rId94" w:history="1">
        <w:r w:rsidRPr="00D65F1E">
          <w:rPr>
            <w:color w:val="0000FF"/>
          </w:rPr>
          <w:t>форме N 5-АЛ</w:t>
        </w:r>
      </w:hyperlink>
      <w:r w:rsidRPr="00D65F1E">
        <w:t>);</w:t>
      </w:r>
    </w:p>
    <w:p w:rsidR="00234902" w:rsidRPr="00D65F1E" w:rsidRDefault="00234902" w:rsidP="005B2C3F">
      <w:pPr>
        <w:pStyle w:val="ConsPlusNormal"/>
        <w:ind w:firstLine="539"/>
        <w:jc w:val="both"/>
      </w:pPr>
      <w:r w:rsidRPr="00D65F1E">
        <w:t>S - ставка акциза, рублей за 1 литр;</w:t>
      </w:r>
    </w:p>
    <w:p w:rsidR="00234902" w:rsidRPr="00D65F1E" w:rsidRDefault="00234902" w:rsidP="005B2C3F">
      <w:pPr>
        <w:pStyle w:val="ConsPlusNormal"/>
        <w:ind w:firstLine="540"/>
        <w:jc w:val="both"/>
      </w:pPr>
      <w:proofErr w:type="spellStart"/>
      <w:proofErr w:type="gramStart"/>
      <w:r w:rsidRPr="00D65F1E">
        <w:t>K</w:t>
      </w:r>
      <w:proofErr w:type="gramEnd"/>
      <w:r w:rsidRPr="00D65F1E">
        <w:rPr>
          <w:vertAlign w:val="subscript"/>
        </w:rPr>
        <w:t>соб</w:t>
      </w:r>
      <w:proofErr w:type="spellEnd"/>
      <w:r w:rsidRPr="00D65F1E">
        <w:rPr>
          <w:vertAlign w:val="subscript"/>
        </w:rPr>
        <w:t>.</w:t>
      </w:r>
      <w:r w:rsidRPr="00D65F1E">
        <w:t xml:space="preserve"> -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234902" w:rsidRPr="00D65F1E" w:rsidRDefault="00234902" w:rsidP="005B2C3F">
      <w:pPr>
        <w:pStyle w:val="ConsPlusNormal"/>
        <w:ind w:firstLine="540"/>
        <w:jc w:val="both"/>
      </w:pPr>
      <w:r w:rsidRPr="00D65F1E">
        <w:t xml:space="preserve">Расчетный уровень собираемости определяется согласно данным отчета по </w:t>
      </w:r>
      <w:hyperlink r:id="rId95" w:history="1">
        <w:r w:rsidRPr="00D65F1E">
          <w:rPr>
            <w:color w:val="0000FF"/>
          </w:rPr>
          <w:t>форме N 1-НМ</w:t>
        </w:r>
      </w:hyperlink>
      <w:r w:rsidRPr="00D65F1E">
        <w:t xml:space="preserve"> как частное от деления суммы поступившего налога на сумму начисленного налога.</w:t>
      </w:r>
    </w:p>
    <w:p w:rsidR="00234902" w:rsidRPr="00D65F1E" w:rsidRDefault="00234902" w:rsidP="005B2C3F">
      <w:pPr>
        <w:pStyle w:val="ConsPlusNormal"/>
        <w:ind w:firstLine="540"/>
        <w:jc w:val="both"/>
      </w:pPr>
      <w:r w:rsidRPr="00D65F1E">
        <w:t>P - переходящие платежи, тыс. рублей;</w:t>
      </w:r>
    </w:p>
    <w:p w:rsidR="00234902" w:rsidRPr="00D65F1E" w:rsidRDefault="00234902" w:rsidP="005B2C3F">
      <w:pPr>
        <w:pStyle w:val="ConsPlusNormal"/>
        <w:ind w:firstLine="539"/>
        <w:jc w:val="both"/>
      </w:pPr>
      <w:r w:rsidRPr="00D65F1E">
        <w:t>F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34902" w:rsidRPr="00D65F1E" w:rsidRDefault="00234902" w:rsidP="005B2C3F">
      <w:pPr>
        <w:pStyle w:val="ConsPlusNormal"/>
        <w:ind w:firstLine="539"/>
        <w:jc w:val="both"/>
      </w:pPr>
      <w:r w:rsidRPr="00D65F1E"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</w:t>
      </w:r>
      <w:r w:rsidRPr="00D65F1E">
        <w:lastRenderedPageBreak/>
        <w:t>учитываются в налогооблагаемой базе в виде исключения объемных показателей, неподлежащих налогообложению, либо облагаемых по ставке 0.</w:t>
      </w:r>
    </w:p>
    <w:p w:rsidR="00234902" w:rsidRPr="00D65F1E" w:rsidRDefault="00234902" w:rsidP="005B2C3F">
      <w:pPr>
        <w:pStyle w:val="ConsPlusNormal"/>
        <w:ind w:firstLine="539"/>
        <w:jc w:val="both"/>
      </w:pPr>
      <w:r w:rsidRPr="00D65F1E">
        <w:t xml:space="preserve">Объем выпадающих доходов определяется в рамках прописанного </w:t>
      </w:r>
      <w:proofErr w:type="gramStart"/>
      <w:r w:rsidRPr="00D65F1E">
        <w:t>алгоритма расчета прогнозного объема поступлений налога</w:t>
      </w:r>
      <w:proofErr w:type="gramEnd"/>
      <w:r w:rsidRPr="00D65F1E">
        <w:t>.</w:t>
      </w:r>
    </w:p>
    <w:p w:rsidR="00234902" w:rsidRPr="00D65F1E" w:rsidRDefault="00234902" w:rsidP="005B2C3F">
      <w:pPr>
        <w:pStyle w:val="ConsPlusNormal"/>
        <w:ind w:firstLine="539"/>
        <w:jc w:val="both"/>
      </w:pPr>
      <w:r w:rsidRPr="00D65F1E">
        <w:t xml:space="preserve">Акцизы на игристые вина (шампанские) с защищенным географическим указанием, с защищенным наименованием места происхождения, зачисляются в бюджеты бюджетной системы Российской Федерации по нормативам, установленным в соответствии со статьями </w:t>
      </w:r>
      <w:hyperlink r:id="rId96" w:history="1">
        <w:r w:rsidRPr="00D65F1E">
          <w:rPr>
            <w:color w:val="0000FF"/>
          </w:rPr>
          <w:t>БК</w:t>
        </w:r>
      </w:hyperlink>
      <w:r w:rsidRPr="00D65F1E">
        <w:t xml:space="preserve"> РФ.</w:t>
      </w:r>
    </w:p>
    <w:p w:rsidR="007C65F9" w:rsidRDefault="007C65F9" w:rsidP="007C65F9">
      <w:pPr>
        <w:pStyle w:val="ConsPlusNormal"/>
        <w:ind w:firstLine="540"/>
        <w:jc w:val="both"/>
      </w:pPr>
      <w:r w:rsidRPr="00D65F1E">
        <w:t>Расчет поступлений осуществляется в случае появления налогоплательщиков, осуществляющих указанную деятельность.</w:t>
      </w:r>
    </w:p>
    <w:p w:rsidR="007C65F9" w:rsidRDefault="007C65F9" w:rsidP="005B2C3F">
      <w:pPr>
        <w:pStyle w:val="ConsPlusNormal"/>
        <w:ind w:firstLine="539"/>
        <w:jc w:val="both"/>
      </w:pPr>
    </w:p>
    <w:p w:rsidR="005B2C3F" w:rsidRPr="00D65F1E" w:rsidRDefault="00E87BF2" w:rsidP="005B2C3F">
      <w:pPr>
        <w:shd w:val="clear" w:color="auto" w:fill="FFFFFF"/>
        <w:spacing w:line="317" w:lineRule="exact"/>
        <w:ind w:right="539"/>
        <w:jc w:val="center"/>
        <w:rPr>
          <w:rFonts w:asciiTheme="majorHAnsi" w:eastAsia="Times New Roman" w:hAnsiTheme="majorHAnsi"/>
          <w:b/>
          <w:bCs/>
          <w:color w:val="000000"/>
          <w:spacing w:val="-8"/>
          <w:sz w:val="28"/>
          <w:szCs w:val="28"/>
        </w:rPr>
      </w:pPr>
      <w:r w:rsidRPr="007F0F76">
        <w:rPr>
          <w:b/>
          <w:bCs/>
          <w:color w:val="000000"/>
          <w:spacing w:val="-8"/>
          <w:sz w:val="30"/>
          <w:szCs w:val="30"/>
        </w:rPr>
        <w:t>2</w:t>
      </w:r>
      <w:r w:rsidRPr="00D65F1E">
        <w:rPr>
          <w:rFonts w:asciiTheme="majorHAnsi" w:hAnsiTheme="majorHAnsi"/>
          <w:b/>
          <w:bCs/>
          <w:color w:val="000000"/>
          <w:spacing w:val="-8"/>
          <w:sz w:val="28"/>
          <w:szCs w:val="28"/>
        </w:rPr>
        <w:t>.</w:t>
      </w:r>
      <w:r w:rsidR="00EA79CB" w:rsidRPr="00D65F1E">
        <w:rPr>
          <w:rFonts w:asciiTheme="majorHAnsi" w:hAnsiTheme="majorHAnsi"/>
          <w:b/>
          <w:bCs/>
          <w:color w:val="000000"/>
          <w:spacing w:val="-8"/>
          <w:sz w:val="28"/>
          <w:szCs w:val="28"/>
        </w:rPr>
        <w:t>4</w:t>
      </w:r>
      <w:r w:rsidRPr="00D65F1E">
        <w:rPr>
          <w:rFonts w:asciiTheme="majorHAnsi" w:hAnsiTheme="majorHAnsi"/>
          <w:b/>
          <w:bCs/>
          <w:color w:val="000000"/>
          <w:spacing w:val="-8"/>
          <w:sz w:val="28"/>
          <w:szCs w:val="28"/>
        </w:rPr>
        <w:t xml:space="preserve">. </w:t>
      </w:r>
      <w:r w:rsidRPr="00D65F1E">
        <w:rPr>
          <w:rFonts w:asciiTheme="majorHAnsi" w:eastAsia="Times New Roman" w:hAnsiTheme="majorHAnsi"/>
          <w:b/>
          <w:bCs/>
          <w:color w:val="000000"/>
          <w:spacing w:val="-8"/>
          <w:sz w:val="28"/>
          <w:szCs w:val="28"/>
        </w:rPr>
        <w:t>Налог, взимаемый в связи с применением</w:t>
      </w:r>
    </w:p>
    <w:p w:rsidR="005B2C3F" w:rsidRPr="00D65F1E" w:rsidRDefault="00E87BF2" w:rsidP="005B2C3F">
      <w:pPr>
        <w:shd w:val="clear" w:color="auto" w:fill="FFFFFF"/>
        <w:spacing w:line="317" w:lineRule="exact"/>
        <w:ind w:right="539"/>
        <w:jc w:val="center"/>
        <w:rPr>
          <w:rFonts w:asciiTheme="majorHAnsi" w:eastAsia="Times New Roman" w:hAnsiTheme="majorHAnsi"/>
          <w:b/>
          <w:bCs/>
          <w:color w:val="000000"/>
          <w:spacing w:val="-4"/>
          <w:sz w:val="28"/>
          <w:szCs w:val="28"/>
        </w:rPr>
      </w:pPr>
      <w:r w:rsidRPr="00D65F1E">
        <w:rPr>
          <w:rFonts w:asciiTheme="majorHAnsi" w:eastAsia="Times New Roman" w:hAnsiTheme="majorHAnsi"/>
          <w:b/>
          <w:bCs/>
          <w:color w:val="000000"/>
          <w:spacing w:val="-8"/>
          <w:sz w:val="28"/>
          <w:szCs w:val="28"/>
        </w:rPr>
        <w:t xml:space="preserve"> упрощенной</w:t>
      </w:r>
      <w:r w:rsidR="009B00AE" w:rsidRPr="00D65F1E">
        <w:rPr>
          <w:rFonts w:asciiTheme="majorHAnsi" w:eastAsia="Times New Roman" w:hAnsiTheme="majorHAnsi"/>
          <w:b/>
          <w:bCs/>
          <w:color w:val="000000"/>
          <w:spacing w:val="-8"/>
          <w:sz w:val="28"/>
          <w:szCs w:val="28"/>
        </w:rPr>
        <w:t xml:space="preserve"> </w:t>
      </w:r>
      <w:r w:rsidRPr="00D65F1E">
        <w:rPr>
          <w:rFonts w:asciiTheme="majorHAnsi" w:eastAsia="Times New Roman" w:hAnsiTheme="majorHAnsi"/>
          <w:b/>
          <w:bCs/>
          <w:color w:val="000000"/>
          <w:spacing w:val="-4"/>
          <w:sz w:val="28"/>
          <w:szCs w:val="28"/>
        </w:rPr>
        <w:t xml:space="preserve">системы налогообложения </w:t>
      </w:r>
    </w:p>
    <w:p w:rsidR="00DB361A" w:rsidRPr="00D65F1E" w:rsidRDefault="00E87BF2" w:rsidP="005B2C3F">
      <w:pPr>
        <w:shd w:val="clear" w:color="auto" w:fill="FFFFFF"/>
        <w:spacing w:line="317" w:lineRule="exact"/>
        <w:ind w:right="539"/>
        <w:jc w:val="center"/>
        <w:rPr>
          <w:rFonts w:asciiTheme="majorHAnsi" w:hAnsiTheme="majorHAnsi"/>
          <w:sz w:val="28"/>
          <w:szCs w:val="28"/>
        </w:rPr>
      </w:pPr>
      <w:r w:rsidRPr="00D65F1E">
        <w:rPr>
          <w:rFonts w:asciiTheme="majorHAnsi" w:eastAsia="Times New Roman" w:hAnsiTheme="majorHAnsi"/>
          <w:b/>
          <w:bCs/>
          <w:color w:val="000000"/>
          <w:spacing w:val="3"/>
          <w:sz w:val="28"/>
          <w:szCs w:val="28"/>
        </w:rPr>
        <w:t>182 1 05 01000 00 0000 110</w:t>
      </w:r>
    </w:p>
    <w:p w:rsidR="00DB361A" w:rsidRPr="00D65F1E" w:rsidRDefault="00E87BF2">
      <w:pPr>
        <w:shd w:val="clear" w:color="auto" w:fill="FFFFFF"/>
        <w:spacing w:before="226" w:line="317" w:lineRule="exact"/>
        <w:ind w:right="29" w:firstLine="710"/>
        <w:jc w:val="both"/>
      </w:pPr>
      <w:r w:rsidRPr="00D65F1E">
        <w:rPr>
          <w:rFonts w:eastAsia="Times New Roman"/>
          <w:color w:val="000000"/>
          <w:spacing w:val="-4"/>
          <w:sz w:val="28"/>
          <w:szCs w:val="28"/>
        </w:rPr>
        <w:t xml:space="preserve">Расчёт доходов в </w:t>
      </w:r>
      <w:r w:rsidR="00EA79CB" w:rsidRPr="00D65F1E">
        <w:rPr>
          <w:rFonts w:eastAsia="Times New Roman"/>
          <w:color w:val="000000"/>
          <w:spacing w:val="-4"/>
          <w:sz w:val="28"/>
          <w:szCs w:val="28"/>
        </w:rPr>
        <w:t xml:space="preserve">консолидированный </w:t>
      </w:r>
      <w:r w:rsidRPr="00D65F1E">
        <w:rPr>
          <w:rFonts w:eastAsia="Times New Roman"/>
          <w:color w:val="000000"/>
          <w:spacing w:val="-4"/>
          <w:sz w:val="28"/>
          <w:szCs w:val="28"/>
        </w:rPr>
        <w:t xml:space="preserve">бюджет </w:t>
      </w:r>
      <w:r w:rsidR="00EA79CB" w:rsidRPr="00D65F1E">
        <w:rPr>
          <w:rFonts w:eastAsia="Times New Roman"/>
          <w:color w:val="000000"/>
          <w:spacing w:val="-4"/>
          <w:sz w:val="28"/>
          <w:szCs w:val="28"/>
        </w:rPr>
        <w:t>Калининградской области о</w:t>
      </w:r>
      <w:r w:rsidRPr="00D65F1E">
        <w:rPr>
          <w:rFonts w:eastAsia="Times New Roman"/>
          <w:color w:val="000000"/>
          <w:spacing w:val="-4"/>
          <w:sz w:val="28"/>
          <w:szCs w:val="28"/>
        </w:rPr>
        <w:t>т уплаты налога</w:t>
      </w:r>
      <w:r w:rsidR="00EA79CB" w:rsidRPr="00D65F1E">
        <w:rPr>
          <w:rFonts w:eastAsia="Times New Roman"/>
          <w:color w:val="000000"/>
          <w:spacing w:val="-4"/>
          <w:sz w:val="28"/>
          <w:szCs w:val="28"/>
        </w:rPr>
        <w:t xml:space="preserve">, </w:t>
      </w:r>
      <w:r w:rsidRPr="00D65F1E">
        <w:rPr>
          <w:rFonts w:eastAsia="Times New Roman"/>
          <w:bCs/>
          <w:color w:val="000000"/>
          <w:sz w:val="28"/>
          <w:szCs w:val="28"/>
        </w:rPr>
        <w:t xml:space="preserve">уплачиваемого в связи с применением упрощенной системы налогообложения </w:t>
      </w:r>
      <w:r w:rsidRPr="00D65F1E">
        <w:rPr>
          <w:rFonts w:eastAsia="Times New Roman"/>
          <w:bCs/>
          <w:color w:val="000000"/>
          <w:spacing w:val="-5"/>
          <w:sz w:val="28"/>
          <w:szCs w:val="28"/>
        </w:rPr>
        <w:t xml:space="preserve">(УСН),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осуществляется в соответствии с действующим законодательством Российской Федерации о налогах и сборах.</w:t>
      </w:r>
    </w:p>
    <w:p w:rsidR="00DB361A" w:rsidRPr="00D65F1E" w:rsidRDefault="00E87BF2">
      <w:pPr>
        <w:shd w:val="clear" w:color="auto" w:fill="FFFFFF"/>
        <w:spacing w:line="312" w:lineRule="exact"/>
        <w:ind w:left="5" w:right="29" w:firstLine="706"/>
        <w:jc w:val="both"/>
      </w:pPr>
      <w:r w:rsidRPr="00D65F1E">
        <w:rPr>
          <w:rFonts w:eastAsia="Times New Roman"/>
          <w:color w:val="000000"/>
          <w:sz w:val="28"/>
          <w:szCs w:val="28"/>
        </w:rPr>
        <w:t xml:space="preserve">Для расчёта налога, </w:t>
      </w:r>
      <w:r w:rsidRPr="00D65F1E">
        <w:rPr>
          <w:rFonts w:eastAsia="Times New Roman"/>
          <w:bCs/>
          <w:color w:val="000000"/>
          <w:sz w:val="28"/>
          <w:szCs w:val="28"/>
        </w:rPr>
        <w:t xml:space="preserve">уплачиваемого в связи с применением упрощенной системы налогообложения, </w:t>
      </w:r>
      <w:r w:rsidRPr="00D65F1E">
        <w:rPr>
          <w:rFonts w:eastAsia="Times New Roman"/>
          <w:color w:val="000000"/>
          <w:sz w:val="28"/>
          <w:szCs w:val="28"/>
        </w:rPr>
        <w:t>используются:</w:t>
      </w:r>
    </w:p>
    <w:p w:rsidR="00DB361A" w:rsidRPr="00D65F1E" w:rsidRDefault="005B2C3F" w:rsidP="005B2C3F">
      <w:pPr>
        <w:shd w:val="clear" w:color="auto" w:fill="FFFFFF"/>
        <w:spacing w:line="312" w:lineRule="exact"/>
        <w:ind w:right="14" w:firstLine="567"/>
        <w:jc w:val="both"/>
      </w:pPr>
      <w:r w:rsidRPr="00D65F1E">
        <w:rPr>
          <w:rFonts w:eastAsia="Times New Roman"/>
          <w:color w:val="000000"/>
          <w:spacing w:val="1"/>
          <w:sz w:val="28"/>
          <w:szCs w:val="28"/>
        </w:rPr>
        <w:t xml:space="preserve">- </w:t>
      </w:r>
      <w:r w:rsidR="00E87BF2" w:rsidRPr="00D65F1E">
        <w:rPr>
          <w:rFonts w:eastAsia="Times New Roman"/>
          <w:color w:val="000000"/>
          <w:spacing w:val="1"/>
          <w:sz w:val="28"/>
          <w:szCs w:val="28"/>
        </w:rPr>
        <w:t xml:space="preserve">показатели прогноза социально-экономического развития </w:t>
      </w:r>
      <w:r w:rsidR="00EA79CB" w:rsidRPr="00D65F1E">
        <w:rPr>
          <w:rFonts w:eastAsia="Times New Roman"/>
          <w:color w:val="000000"/>
          <w:spacing w:val="1"/>
          <w:sz w:val="28"/>
          <w:szCs w:val="28"/>
        </w:rPr>
        <w:t xml:space="preserve">Калининградской области </w:t>
      </w:r>
      <w:r w:rsidR="00E87BF2" w:rsidRPr="00D65F1E">
        <w:rPr>
          <w:rFonts w:eastAsia="Times New Roman"/>
          <w:color w:val="000000"/>
          <w:spacing w:val="2"/>
          <w:sz w:val="28"/>
          <w:szCs w:val="28"/>
        </w:rPr>
        <w:t>на очередной финансовый год и плановый период</w:t>
      </w:r>
      <w:r w:rsidR="00E87BF2" w:rsidRPr="00D65F1E">
        <w:rPr>
          <w:rFonts w:eastAsia="Times New Roman"/>
          <w:color w:val="000000"/>
          <w:spacing w:val="-1"/>
          <w:sz w:val="28"/>
          <w:szCs w:val="28"/>
        </w:rPr>
        <w:t xml:space="preserve">, разрабатываемые </w:t>
      </w:r>
      <w:r w:rsidR="00E87BF2" w:rsidRPr="00D65F1E">
        <w:rPr>
          <w:rFonts w:eastAsia="Times New Roman"/>
          <w:color w:val="000000"/>
          <w:spacing w:val="3"/>
          <w:sz w:val="28"/>
          <w:szCs w:val="28"/>
        </w:rPr>
        <w:t>Мин</w:t>
      </w:r>
      <w:r w:rsidR="00EA79CB" w:rsidRPr="00D65F1E">
        <w:rPr>
          <w:rFonts w:eastAsia="Times New Roman"/>
          <w:color w:val="000000"/>
          <w:spacing w:val="3"/>
          <w:sz w:val="28"/>
          <w:szCs w:val="28"/>
        </w:rPr>
        <w:t xml:space="preserve">истерством </w:t>
      </w:r>
      <w:r w:rsidR="00E87BF2" w:rsidRPr="00D65F1E">
        <w:rPr>
          <w:rFonts w:eastAsia="Times New Roman"/>
          <w:color w:val="000000"/>
          <w:spacing w:val="3"/>
          <w:sz w:val="28"/>
          <w:szCs w:val="28"/>
        </w:rPr>
        <w:t>эконом</w:t>
      </w:r>
      <w:r w:rsidR="00EA79CB" w:rsidRPr="00D65F1E">
        <w:rPr>
          <w:rFonts w:eastAsia="Times New Roman"/>
          <w:color w:val="000000"/>
          <w:spacing w:val="3"/>
          <w:sz w:val="28"/>
          <w:szCs w:val="28"/>
        </w:rPr>
        <w:t>ики Калининградской области</w:t>
      </w:r>
      <w:r w:rsidR="004C0829" w:rsidRPr="00D65F1E">
        <w:rPr>
          <w:rFonts w:eastAsia="Times New Roman"/>
          <w:color w:val="000000"/>
          <w:spacing w:val="3"/>
          <w:sz w:val="28"/>
          <w:szCs w:val="28"/>
        </w:rPr>
        <w:t xml:space="preserve"> (ВРП, прибыли прибыльных организаций)</w:t>
      </w:r>
      <w:r w:rsidR="00E87BF2" w:rsidRPr="00D65F1E">
        <w:rPr>
          <w:rFonts w:eastAsia="Times New Roman"/>
          <w:color w:val="000000"/>
          <w:spacing w:val="-5"/>
          <w:sz w:val="28"/>
          <w:szCs w:val="28"/>
        </w:rPr>
        <w:t>;</w:t>
      </w:r>
    </w:p>
    <w:p w:rsidR="00DB361A" w:rsidRPr="00D65F1E" w:rsidRDefault="00E87BF2" w:rsidP="00EA79CB">
      <w:pPr>
        <w:numPr>
          <w:ilvl w:val="0"/>
          <w:numId w:val="43"/>
        </w:numPr>
        <w:shd w:val="clear" w:color="auto" w:fill="FFFFFF"/>
        <w:tabs>
          <w:tab w:val="left" w:pos="883"/>
        </w:tabs>
        <w:spacing w:line="312" w:lineRule="exact"/>
        <w:ind w:left="5" w:firstLine="710"/>
        <w:jc w:val="both"/>
        <w:rPr>
          <w:color w:val="000000"/>
          <w:sz w:val="28"/>
          <w:szCs w:val="28"/>
        </w:rPr>
      </w:pPr>
      <w:r w:rsidRPr="00D65F1E">
        <w:rPr>
          <w:rFonts w:eastAsia="Times New Roman"/>
          <w:color w:val="000000"/>
          <w:spacing w:val="10"/>
          <w:sz w:val="28"/>
          <w:szCs w:val="28"/>
        </w:rPr>
        <w:t>динамика налоговой базы по УСН на основе статистической налоговой</w:t>
      </w:r>
      <w:r w:rsidRPr="00D65F1E">
        <w:rPr>
          <w:rFonts w:eastAsia="Times New Roman"/>
          <w:color w:val="000000"/>
          <w:spacing w:val="10"/>
          <w:sz w:val="28"/>
          <w:szCs w:val="28"/>
        </w:rPr>
        <w:br/>
      </w:r>
      <w:r w:rsidRPr="00D65F1E">
        <w:rPr>
          <w:rFonts w:eastAsia="Times New Roman"/>
          <w:color w:val="000000"/>
          <w:spacing w:val="6"/>
          <w:sz w:val="28"/>
          <w:szCs w:val="28"/>
        </w:rPr>
        <w:t>отчетности по форме 5-УСН «Отчет о налоговой базе и структуре начислений по</w:t>
      </w:r>
      <w:r w:rsidRPr="00D65F1E">
        <w:rPr>
          <w:rFonts w:eastAsia="Times New Roman"/>
          <w:color w:val="000000"/>
          <w:spacing w:val="6"/>
          <w:sz w:val="28"/>
          <w:szCs w:val="28"/>
        </w:rPr>
        <w:br/>
      </w:r>
      <w:r w:rsidRPr="00D65F1E">
        <w:rPr>
          <w:rFonts w:eastAsia="Times New Roman"/>
          <w:color w:val="000000"/>
          <w:sz w:val="28"/>
          <w:szCs w:val="28"/>
        </w:rPr>
        <w:t>налогу, уплачиваемому в связи с применением упрощенной системы</w:t>
      </w:r>
      <w:r w:rsidR="00EA79CB" w:rsidRPr="00D65F1E">
        <w:rPr>
          <w:rFonts w:eastAsia="Times New Roman"/>
          <w:color w:val="000000"/>
          <w:sz w:val="28"/>
          <w:szCs w:val="28"/>
        </w:rPr>
        <w:t xml:space="preserve"> н</w:t>
      </w:r>
      <w:r w:rsidRPr="00D65F1E">
        <w:rPr>
          <w:rFonts w:eastAsia="Times New Roman"/>
          <w:color w:val="000000"/>
          <w:sz w:val="28"/>
          <w:szCs w:val="28"/>
        </w:rPr>
        <w:t>алогообложения»;</w:t>
      </w:r>
    </w:p>
    <w:p w:rsidR="00DB361A" w:rsidRPr="00D65F1E" w:rsidRDefault="00E87BF2" w:rsidP="00E87BF2">
      <w:pPr>
        <w:numPr>
          <w:ilvl w:val="0"/>
          <w:numId w:val="43"/>
        </w:numPr>
        <w:shd w:val="clear" w:color="auto" w:fill="FFFFFF"/>
        <w:tabs>
          <w:tab w:val="left" w:pos="883"/>
        </w:tabs>
        <w:spacing w:line="312" w:lineRule="exact"/>
        <w:ind w:left="5" w:firstLine="710"/>
        <w:rPr>
          <w:color w:val="000000"/>
          <w:sz w:val="28"/>
          <w:szCs w:val="28"/>
        </w:rPr>
      </w:pPr>
      <w:r w:rsidRPr="00D65F1E">
        <w:rPr>
          <w:rFonts w:eastAsia="Times New Roman"/>
          <w:color w:val="000000"/>
          <w:spacing w:val="4"/>
          <w:sz w:val="28"/>
          <w:szCs w:val="28"/>
        </w:rPr>
        <w:t>динамика фактических поступлений по налогу согласно данным отчёта по</w:t>
      </w:r>
      <w:r w:rsidRPr="00D65F1E">
        <w:rPr>
          <w:rFonts w:eastAsia="Times New Roman"/>
          <w:color w:val="000000"/>
          <w:spacing w:val="4"/>
          <w:sz w:val="28"/>
          <w:szCs w:val="28"/>
        </w:rPr>
        <w:br/>
        <w:t>форме № 1-НМ «Начисление и поступление налогов, сборов и иных обязательных</w:t>
      </w:r>
      <w:r w:rsidRPr="00D65F1E">
        <w:rPr>
          <w:rFonts w:eastAsia="Times New Roman"/>
          <w:color w:val="000000"/>
          <w:spacing w:val="4"/>
          <w:sz w:val="28"/>
          <w:szCs w:val="28"/>
        </w:rPr>
        <w:br/>
      </w:r>
      <w:r w:rsidRPr="00D65F1E">
        <w:rPr>
          <w:rFonts w:eastAsia="Times New Roman"/>
          <w:color w:val="000000"/>
          <w:spacing w:val="-5"/>
          <w:sz w:val="28"/>
          <w:szCs w:val="28"/>
        </w:rPr>
        <w:t>платежей в консолидированный бюджет Российской Федерации»;</w:t>
      </w:r>
    </w:p>
    <w:p w:rsidR="00DB361A" w:rsidRPr="00D65F1E" w:rsidRDefault="00E87BF2" w:rsidP="00E87BF2">
      <w:pPr>
        <w:numPr>
          <w:ilvl w:val="0"/>
          <w:numId w:val="43"/>
        </w:numPr>
        <w:shd w:val="clear" w:color="auto" w:fill="FFFFFF"/>
        <w:tabs>
          <w:tab w:val="left" w:pos="883"/>
        </w:tabs>
        <w:spacing w:line="312" w:lineRule="exact"/>
        <w:ind w:left="5" w:firstLine="710"/>
        <w:rPr>
          <w:color w:val="000000"/>
          <w:sz w:val="28"/>
          <w:szCs w:val="28"/>
        </w:rPr>
      </w:pPr>
      <w:r w:rsidRPr="00D65F1E">
        <w:rPr>
          <w:rFonts w:eastAsia="Times New Roman"/>
          <w:color w:val="000000"/>
          <w:spacing w:val="-5"/>
          <w:sz w:val="28"/>
          <w:szCs w:val="28"/>
        </w:rPr>
        <w:t>налоговые ставки, льготы и преференции, предусмотренные главой 26.2. НК РФ</w:t>
      </w:r>
      <w:r w:rsidRPr="00D65F1E">
        <w:rPr>
          <w:rFonts w:eastAsia="Times New Roman"/>
          <w:color w:val="000000"/>
          <w:spacing w:val="-5"/>
          <w:sz w:val="28"/>
          <w:szCs w:val="28"/>
        </w:rPr>
        <w:br/>
      </w:r>
      <w:r w:rsidRPr="00D65F1E">
        <w:rPr>
          <w:rFonts w:eastAsia="Times New Roman"/>
          <w:color w:val="000000"/>
          <w:spacing w:val="-4"/>
          <w:sz w:val="28"/>
          <w:szCs w:val="28"/>
        </w:rPr>
        <w:t xml:space="preserve">«Упрощенная система налогообложения», и </w:t>
      </w:r>
      <w:r w:rsidR="00D407C4" w:rsidRPr="00D65F1E">
        <w:rPr>
          <w:rFonts w:eastAsia="Times New Roman"/>
          <w:color w:val="000000"/>
          <w:spacing w:val="-4"/>
          <w:sz w:val="28"/>
          <w:szCs w:val="28"/>
        </w:rPr>
        <w:t>законами Калининградской области</w:t>
      </w:r>
      <w:r w:rsidRPr="00D65F1E">
        <w:rPr>
          <w:rFonts w:eastAsia="Times New Roman"/>
          <w:color w:val="000000"/>
          <w:spacing w:val="-4"/>
          <w:sz w:val="28"/>
          <w:szCs w:val="28"/>
        </w:rPr>
        <w:t>.</w:t>
      </w:r>
    </w:p>
    <w:p w:rsidR="00DB361A" w:rsidRPr="00D65F1E" w:rsidRDefault="00E87BF2" w:rsidP="00C51E45">
      <w:pPr>
        <w:shd w:val="clear" w:color="auto" w:fill="FFFFFF"/>
        <w:spacing w:before="101" w:line="307" w:lineRule="exact"/>
        <w:ind w:left="14" w:firstLine="701"/>
        <w:jc w:val="both"/>
      </w:pPr>
      <w:r w:rsidRPr="00D65F1E">
        <w:rPr>
          <w:rFonts w:eastAsia="Times New Roman"/>
          <w:color w:val="000000"/>
          <w:spacing w:val="5"/>
          <w:sz w:val="28"/>
          <w:szCs w:val="28"/>
        </w:rPr>
        <w:t xml:space="preserve">Расчёт прогнозного объёма поступлений налога, взимаемого в связи с </w:t>
      </w:r>
      <w:r w:rsidRPr="00D65F1E">
        <w:rPr>
          <w:rFonts w:eastAsia="Times New Roman"/>
          <w:color w:val="000000"/>
          <w:sz w:val="28"/>
          <w:szCs w:val="28"/>
        </w:rPr>
        <w:t xml:space="preserve">применением упрощенной системы налогообложения, осуществляется по методу </w:t>
      </w:r>
      <w:r w:rsidRPr="00D65F1E">
        <w:rPr>
          <w:rFonts w:eastAsia="Times New Roman"/>
          <w:color w:val="000000"/>
          <w:spacing w:val="-3"/>
          <w:sz w:val="28"/>
          <w:szCs w:val="28"/>
        </w:rPr>
        <w:t>прямого расчёта, основанного на непосредственном использовании прогнозных</w:t>
      </w:r>
      <w:r w:rsidR="005662FD" w:rsidRPr="00D65F1E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D65F1E">
        <w:rPr>
          <w:rFonts w:eastAsia="Times New Roman"/>
          <w:color w:val="000000"/>
          <w:spacing w:val="3"/>
          <w:sz w:val="28"/>
          <w:szCs w:val="28"/>
        </w:rPr>
        <w:t xml:space="preserve">значений показателей, уровней ставок и других показателей (налоговые льготы по </w:t>
      </w:r>
      <w:r w:rsidRPr="00D65F1E">
        <w:rPr>
          <w:rFonts w:eastAsia="Times New Roman"/>
          <w:color w:val="000000"/>
          <w:spacing w:val="-5"/>
          <w:sz w:val="28"/>
          <w:szCs w:val="28"/>
        </w:rPr>
        <w:t>налогу, уровень собираемости и др.).</w:t>
      </w:r>
    </w:p>
    <w:p w:rsidR="00DB361A" w:rsidRPr="00D65F1E" w:rsidRDefault="00E87BF2">
      <w:pPr>
        <w:shd w:val="clear" w:color="auto" w:fill="FFFFFF"/>
        <w:spacing w:before="110" w:line="312" w:lineRule="exact"/>
        <w:ind w:left="5" w:right="34" w:firstLine="706"/>
        <w:jc w:val="both"/>
      </w:pPr>
      <w:r w:rsidRPr="00D65F1E">
        <w:rPr>
          <w:rFonts w:eastAsia="Times New Roman"/>
          <w:color w:val="000000"/>
          <w:spacing w:val="-4"/>
          <w:sz w:val="28"/>
          <w:szCs w:val="28"/>
        </w:rPr>
        <w:t xml:space="preserve">Прогнозный объём поступлений налога, взимаемого в связи с применением </w:t>
      </w:r>
      <w:r w:rsidRPr="00D65F1E">
        <w:rPr>
          <w:rFonts w:eastAsia="Times New Roman"/>
          <w:color w:val="000000"/>
          <w:spacing w:val="3"/>
          <w:sz w:val="28"/>
          <w:szCs w:val="28"/>
        </w:rPr>
        <w:t xml:space="preserve">упрощенной системы налогообложения </w:t>
      </w:r>
      <w:r w:rsidRPr="00D65F1E">
        <w:rPr>
          <w:rFonts w:eastAsia="Times New Roman"/>
          <w:i/>
          <w:iCs/>
          <w:color w:val="000000"/>
          <w:spacing w:val="3"/>
          <w:sz w:val="28"/>
          <w:szCs w:val="28"/>
        </w:rPr>
        <w:t xml:space="preserve">(УСН </w:t>
      </w:r>
      <w:r w:rsidRPr="00D65F1E">
        <w:rPr>
          <w:rFonts w:eastAsia="Times New Roman"/>
          <w:i/>
          <w:iCs/>
          <w:color w:val="000000"/>
          <w:spacing w:val="3"/>
          <w:sz w:val="28"/>
          <w:szCs w:val="28"/>
          <w:vertAlign w:val="subscript"/>
        </w:rPr>
        <w:t>всег</w:t>
      </w:r>
      <w:r w:rsidR="00963A0B" w:rsidRPr="00D65F1E">
        <w:rPr>
          <w:rFonts w:eastAsia="Times New Roman"/>
          <w:i/>
          <w:iCs/>
          <w:color w:val="000000"/>
          <w:spacing w:val="3"/>
          <w:sz w:val="28"/>
          <w:szCs w:val="28"/>
          <w:vertAlign w:val="subscript"/>
        </w:rPr>
        <w:t>о</w:t>
      </w:r>
      <w:r w:rsidRPr="00D65F1E">
        <w:rPr>
          <w:rFonts w:eastAsia="Times New Roman"/>
          <w:i/>
          <w:iCs/>
          <w:color w:val="000000"/>
          <w:spacing w:val="3"/>
          <w:sz w:val="28"/>
          <w:szCs w:val="28"/>
        </w:rPr>
        <w:t xml:space="preserve">), </w:t>
      </w:r>
      <w:r w:rsidRPr="00D65F1E">
        <w:rPr>
          <w:rFonts w:eastAsia="Times New Roman"/>
          <w:color w:val="000000"/>
          <w:spacing w:val="3"/>
          <w:sz w:val="28"/>
          <w:szCs w:val="28"/>
        </w:rPr>
        <w:t xml:space="preserve">определяется как сумма </w:t>
      </w:r>
      <w:r w:rsidRPr="00D65F1E">
        <w:rPr>
          <w:rFonts w:eastAsia="Times New Roman"/>
          <w:color w:val="000000"/>
          <w:spacing w:val="-2"/>
          <w:sz w:val="28"/>
          <w:szCs w:val="28"/>
        </w:rPr>
        <w:t xml:space="preserve">прогнозных поступлений каждого вида налога исходя из выбранного объекта </w:t>
      </w:r>
      <w:r w:rsidRPr="00D65F1E">
        <w:rPr>
          <w:rFonts w:eastAsia="Times New Roman"/>
          <w:color w:val="000000"/>
          <w:spacing w:val="-6"/>
          <w:sz w:val="28"/>
          <w:szCs w:val="28"/>
        </w:rPr>
        <w:t>налогообложения:</w:t>
      </w:r>
    </w:p>
    <w:p w:rsidR="00895723" w:rsidRDefault="00E87BF2">
      <w:pPr>
        <w:shd w:val="clear" w:color="auto" w:fill="FFFFFF"/>
        <w:spacing w:before="14" w:line="442" w:lineRule="exact"/>
        <w:ind w:left="710" w:right="2592" w:firstLine="2659"/>
        <w:rPr>
          <w:rFonts w:eastAsia="Times New Roman"/>
          <w:i/>
          <w:iCs/>
          <w:color w:val="000000"/>
          <w:spacing w:val="-12"/>
          <w:sz w:val="28"/>
          <w:szCs w:val="28"/>
        </w:rPr>
      </w:pPr>
      <w:r w:rsidRPr="00D65F1E">
        <w:rPr>
          <w:rFonts w:eastAsia="Times New Roman"/>
          <w:i/>
          <w:iCs/>
          <w:color w:val="000000"/>
          <w:spacing w:val="-12"/>
          <w:sz w:val="28"/>
          <w:szCs w:val="28"/>
        </w:rPr>
        <w:t xml:space="preserve">УСН </w:t>
      </w:r>
      <w:r w:rsidRPr="00D65F1E">
        <w:rPr>
          <w:rFonts w:eastAsia="Times New Roman"/>
          <w:i/>
          <w:iCs/>
          <w:color w:val="000000"/>
          <w:spacing w:val="-12"/>
          <w:sz w:val="28"/>
          <w:szCs w:val="28"/>
          <w:vertAlign w:val="subscript"/>
        </w:rPr>
        <w:t>всего</w:t>
      </w:r>
      <w:r w:rsidRPr="00D65F1E">
        <w:rPr>
          <w:rFonts w:eastAsia="Times New Roman"/>
          <w:i/>
          <w:iCs/>
          <w:color w:val="000000"/>
          <w:spacing w:val="-12"/>
          <w:sz w:val="28"/>
          <w:szCs w:val="28"/>
        </w:rPr>
        <w:t xml:space="preserve"> = УСН </w:t>
      </w:r>
      <w:r w:rsidR="00EA79CB" w:rsidRPr="00D65F1E">
        <w:rPr>
          <w:rFonts w:eastAsia="Times New Roman"/>
          <w:i/>
          <w:iCs/>
          <w:color w:val="000000"/>
          <w:spacing w:val="-12"/>
          <w:sz w:val="28"/>
          <w:szCs w:val="28"/>
        </w:rPr>
        <w:t>1</w:t>
      </w:r>
      <w:r w:rsidRPr="00D65F1E">
        <w:rPr>
          <w:rFonts w:eastAsia="Times New Roman"/>
          <w:color w:val="000000"/>
          <w:spacing w:val="-12"/>
          <w:sz w:val="28"/>
          <w:szCs w:val="28"/>
        </w:rPr>
        <w:t xml:space="preserve">+ </w:t>
      </w:r>
      <w:r w:rsidRPr="00D65F1E">
        <w:rPr>
          <w:rFonts w:eastAsia="Times New Roman"/>
          <w:i/>
          <w:iCs/>
          <w:color w:val="000000"/>
          <w:spacing w:val="-12"/>
          <w:sz w:val="28"/>
          <w:szCs w:val="28"/>
        </w:rPr>
        <w:t>УСН</w:t>
      </w:r>
      <w:proofErr w:type="gramStart"/>
      <w:r w:rsidR="00EA79CB" w:rsidRPr="00D65F1E">
        <w:rPr>
          <w:rFonts w:eastAsia="Times New Roman"/>
          <w:i/>
          <w:iCs/>
          <w:color w:val="000000"/>
          <w:spacing w:val="-12"/>
          <w:sz w:val="28"/>
          <w:szCs w:val="28"/>
        </w:rPr>
        <w:t>2</w:t>
      </w:r>
      <w:proofErr w:type="gramEnd"/>
      <w:r w:rsidRPr="00D65F1E">
        <w:rPr>
          <w:rFonts w:eastAsia="Times New Roman"/>
          <w:i/>
          <w:iCs/>
          <w:color w:val="000000"/>
          <w:spacing w:val="-12"/>
          <w:sz w:val="28"/>
          <w:szCs w:val="28"/>
        </w:rPr>
        <w:t xml:space="preserve"> </w:t>
      </w:r>
    </w:p>
    <w:p w:rsidR="00DB361A" w:rsidRPr="00D65F1E" w:rsidRDefault="00E87BF2" w:rsidP="00895723">
      <w:pPr>
        <w:shd w:val="clear" w:color="auto" w:fill="FFFFFF"/>
        <w:spacing w:before="14" w:line="442" w:lineRule="exact"/>
        <w:ind w:right="2592"/>
      </w:pPr>
      <w:r w:rsidRPr="00D65F1E">
        <w:rPr>
          <w:rFonts w:eastAsia="Times New Roman"/>
          <w:i/>
          <w:iCs/>
          <w:color w:val="000000"/>
          <w:spacing w:val="-5"/>
          <w:sz w:val="28"/>
          <w:szCs w:val="28"/>
        </w:rPr>
        <w:t>где</w:t>
      </w:r>
    </w:p>
    <w:p w:rsidR="00DB361A" w:rsidRPr="00D65F1E" w:rsidRDefault="00E87BF2">
      <w:pPr>
        <w:shd w:val="clear" w:color="auto" w:fill="FFFFFF"/>
        <w:spacing w:before="72" w:line="322" w:lineRule="exact"/>
        <w:ind w:left="14" w:right="34" w:firstLine="725"/>
        <w:jc w:val="both"/>
      </w:pPr>
      <w:r w:rsidRPr="00D65F1E">
        <w:rPr>
          <w:rFonts w:eastAsia="Times New Roman"/>
          <w:i/>
          <w:iCs/>
          <w:color w:val="000000"/>
          <w:spacing w:val="6"/>
          <w:sz w:val="28"/>
          <w:szCs w:val="28"/>
        </w:rPr>
        <w:lastRenderedPageBreak/>
        <w:t>УСН</w:t>
      </w:r>
      <w:proofErr w:type="gramStart"/>
      <w:r w:rsidR="00EA79CB" w:rsidRPr="00D65F1E">
        <w:rPr>
          <w:rFonts w:eastAsia="Times New Roman"/>
          <w:i/>
          <w:iCs/>
          <w:color w:val="000000"/>
          <w:spacing w:val="6"/>
          <w:sz w:val="28"/>
          <w:szCs w:val="28"/>
        </w:rPr>
        <w:t>1</w:t>
      </w:r>
      <w:proofErr w:type="gramEnd"/>
      <w:r w:rsidRPr="00D65F1E">
        <w:rPr>
          <w:rFonts w:eastAsia="Times New Roman"/>
          <w:i/>
          <w:iCs/>
          <w:color w:val="000000"/>
          <w:spacing w:val="6"/>
          <w:sz w:val="28"/>
          <w:szCs w:val="28"/>
        </w:rPr>
        <w:t xml:space="preserve"> - </w:t>
      </w:r>
      <w:r w:rsidRPr="00D65F1E">
        <w:rPr>
          <w:rFonts w:eastAsia="Times New Roman"/>
          <w:color w:val="000000"/>
          <w:spacing w:val="6"/>
          <w:sz w:val="28"/>
          <w:szCs w:val="28"/>
        </w:rPr>
        <w:t xml:space="preserve">УСН, уплачиваемый при использовании в качестве объекта </w:t>
      </w:r>
      <w:r w:rsidRPr="00D65F1E">
        <w:rPr>
          <w:rFonts w:eastAsia="Times New Roman"/>
          <w:color w:val="000000"/>
          <w:spacing w:val="-1"/>
          <w:sz w:val="28"/>
          <w:szCs w:val="28"/>
        </w:rPr>
        <w:t>налогообложения доходы;</w:t>
      </w:r>
    </w:p>
    <w:p w:rsidR="00DB361A" w:rsidRPr="00A20200" w:rsidRDefault="00E87BF2">
      <w:pPr>
        <w:shd w:val="clear" w:color="auto" w:fill="FFFFFF"/>
        <w:spacing w:line="322" w:lineRule="exact"/>
        <w:ind w:left="14" w:right="29" w:firstLine="730"/>
        <w:jc w:val="both"/>
      </w:pPr>
      <w:r w:rsidRPr="00D65F1E">
        <w:rPr>
          <w:rFonts w:eastAsia="Times New Roman"/>
          <w:i/>
          <w:iCs/>
          <w:color w:val="000000"/>
          <w:spacing w:val="6"/>
          <w:sz w:val="28"/>
          <w:szCs w:val="28"/>
        </w:rPr>
        <w:t>УСН</w:t>
      </w:r>
      <w:proofErr w:type="gramStart"/>
      <w:r w:rsidR="00EA79CB" w:rsidRPr="00D65F1E">
        <w:rPr>
          <w:rFonts w:eastAsia="Times New Roman"/>
          <w:i/>
          <w:iCs/>
          <w:color w:val="000000"/>
          <w:spacing w:val="6"/>
          <w:sz w:val="28"/>
          <w:szCs w:val="28"/>
        </w:rPr>
        <w:t>2</w:t>
      </w:r>
      <w:proofErr w:type="gramEnd"/>
      <w:r w:rsidR="005B2C3F" w:rsidRPr="00D65F1E">
        <w:rPr>
          <w:rFonts w:eastAsia="Times New Roman"/>
          <w:i/>
          <w:iCs/>
          <w:color w:val="000000"/>
          <w:spacing w:val="6"/>
          <w:sz w:val="28"/>
          <w:szCs w:val="28"/>
        </w:rPr>
        <w:t xml:space="preserve"> -</w:t>
      </w:r>
      <w:r w:rsidRPr="00D65F1E">
        <w:rPr>
          <w:rFonts w:eastAsia="Times New Roman"/>
          <w:color w:val="000000"/>
          <w:spacing w:val="6"/>
          <w:sz w:val="28"/>
          <w:szCs w:val="28"/>
        </w:rPr>
        <w:t xml:space="preserve"> УСН, уплачиваемый при использовании в качестве объекта </w:t>
      </w:r>
      <w:r w:rsidRPr="00D65F1E">
        <w:rPr>
          <w:rFonts w:eastAsia="Times New Roman"/>
          <w:color w:val="000000"/>
          <w:sz w:val="28"/>
          <w:szCs w:val="28"/>
        </w:rPr>
        <w:t xml:space="preserve">налогообложения доходы, уменьшенные на величину </w:t>
      </w:r>
      <w:r w:rsidRPr="00A20200">
        <w:rPr>
          <w:rFonts w:eastAsia="Times New Roman"/>
          <w:color w:val="000000"/>
          <w:sz w:val="28"/>
          <w:szCs w:val="28"/>
        </w:rPr>
        <w:t>расходов</w:t>
      </w:r>
      <w:r w:rsidR="00895723" w:rsidRPr="00A20200">
        <w:rPr>
          <w:rFonts w:eastAsia="Times New Roman"/>
          <w:sz w:val="28"/>
          <w:szCs w:val="28"/>
        </w:rPr>
        <w:t xml:space="preserve">, </w:t>
      </w:r>
      <w:r w:rsidR="00895723" w:rsidRPr="00A20200">
        <w:rPr>
          <w:iCs/>
          <w:snapToGrid w:val="0"/>
          <w:sz w:val="27"/>
          <w:szCs w:val="27"/>
        </w:rPr>
        <w:t>(в том числе  минимальный налог)</w:t>
      </w:r>
    </w:p>
    <w:p w:rsidR="00C97E38" w:rsidRPr="00A20200" w:rsidRDefault="00C97E38" w:rsidP="00C97E38">
      <w:pPr>
        <w:ind w:firstLine="709"/>
        <w:jc w:val="both"/>
        <w:rPr>
          <w:snapToGrid w:val="0"/>
          <w:spacing w:val="2"/>
          <w:sz w:val="27"/>
          <w:szCs w:val="27"/>
        </w:rPr>
      </w:pPr>
      <w:r w:rsidRPr="00A20200">
        <w:rPr>
          <w:iCs/>
          <w:snapToGrid w:val="0"/>
          <w:sz w:val="27"/>
          <w:szCs w:val="27"/>
        </w:rPr>
        <w:t>Прогнозный объем УСН, уплачиваемый при использовании в качестве объекта налогообложения доходы (</w:t>
      </w:r>
      <w:r w:rsidRPr="00A20200">
        <w:rPr>
          <w:b/>
          <w:i/>
          <w:snapToGrid w:val="0"/>
          <w:sz w:val="27"/>
          <w:szCs w:val="27"/>
        </w:rPr>
        <w:t>УСН</w:t>
      </w:r>
      <w:proofErr w:type="gramStart"/>
      <w:r w:rsidRPr="00A20200">
        <w:rPr>
          <w:b/>
          <w:i/>
          <w:snapToGrid w:val="0"/>
          <w:sz w:val="27"/>
          <w:szCs w:val="27"/>
          <w:vertAlign w:val="subscript"/>
        </w:rPr>
        <w:t>1</w:t>
      </w:r>
      <w:proofErr w:type="gramEnd"/>
      <w:r w:rsidRPr="00A20200">
        <w:rPr>
          <w:snapToGrid w:val="0"/>
          <w:spacing w:val="2"/>
          <w:sz w:val="27"/>
          <w:szCs w:val="27"/>
        </w:rPr>
        <w:t>), рассчитывается по следующей формуле:</w:t>
      </w:r>
    </w:p>
    <w:p w:rsidR="00C97E38" w:rsidRPr="00A20200" w:rsidRDefault="00C97E38" w:rsidP="00C97E38">
      <w:pPr>
        <w:ind w:firstLine="709"/>
        <w:jc w:val="both"/>
        <w:rPr>
          <w:iCs/>
          <w:snapToGrid w:val="0"/>
          <w:sz w:val="16"/>
          <w:szCs w:val="16"/>
        </w:rPr>
      </w:pPr>
    </w:p>
    <w:p w:rsidR="00C97E38" w:rsidRPr="00A20200" w:rsidRDefault="00C97E38" w:rsidP="00C97E38">
      <w:pPr>
        <w:ind w:firstLine="709"/>
        <w:jc w:val="center"/>
        <w:rPr>
          <w:b/>
          <w:i/>
          <w:snapToGrid w:val="0"/>
          <w:sz w:val="27"/>
          <w:szCs w:val="27"/>
          <w:vertAlign w:val="subscript"/>
        </w:rPr>
      </w:pPr>
      <w:r w:rsidRPr="00A20200">
        <w:rPr>
          <w:b/>
          <w:i/>
          <w:snapToGrid w:val="0"/>
          <w:sz w:val="27"/>
          <w:szCs w:val="27"/>
        </w:rPr>
        <w:t>УСН</w:t>
      </w:r>
      <w:r w:rsidRPr="00A20200">
        <w:rPr>
          <w:b/>
          <w:i/>
          <w:snapToGrid w:val="0"/>
          <w:sz w:val="27"/>
          <w:szCs w:val="27"/>
          <w:vertAlign w:val="subscript"/>
        </w:rPr>
        <w:t>1</w:t>
      </w:r>
      <w:r w:rsidRPr="00A20200">
        <w:rPr>
          <w:snapToGrid w:val="0"/>
          <w:sz w:val="27"/>
          <w:szCs w:val="27"/>
        </w:rPr>
        <w:t xml:space="preserve"> = [(</w:t>
      </w:r>
      <w:r w:rsidRPr="00A20200">
        <w:rPr>
          <w:i/>
          <w:iCs/>
          <w:snapToGrid w:val="0"/>
          <w:sz w:val="27"/>
          <w:szCs w:val="27"/>
          <w:lang w:val="en-US"/>
        </w:rPr>
        <w:t>V</w:t>
      </w:r>
      <w:r w:rsidRPr="00A20200">
        <w:rPr>
          <w:i/>
          <w:iCs/>
          <w:snapToGrid w:val="0"/>
          <w:sz w:val="27"/>
          <w:szCs w:val="27"/>
        </w:rPr>
        <w:t>нб1</w:t>
      </w:r>
      <w:r w:rsidRPr="00A20200">
        <w:rPr>
          <w:i/>
          <w:iCs/>
          <w:snapToGrid w:val="0"/>
          <w:sz w:val="27"/>
          <w:szCs w:val="27"/>
          <w:vertAlign w:val="subscript"/>
        </w:rPr>
        <w:t>пп</w:t>
      </w:r>
      <w:r w:rsidRPr="00A20200">
        <w:rPr>
          <w:iCs/>
          <w:snapToGrid w:val="0"/>
          <w:sz w:val="27"/>
          <w:szCs w:val="27"/>
        </w:rPr>
        <w:t xml:space="preserve"> * (</w:t>
      </w:r>
      <w:r w:rsidRPr="00A20200">
        <w:rPr>
          <w:iCs/>
          <w:snapToGrid w:val="0"/>
          <w:sz w:val="27"/>
          <w:szCs w:val="27"/>
          <w:lang w:val="en-US"/>
        </w:rPr>
        <w:t>S</w:t>
      </w:r>
      <w:r w:rsidRPr="00A20200">
        <w:rPr>
          <w:iCs/>
          <w:snapToGrid w:val="0"/>
          <w:sz w:val="27"/>
          <w:szCs w:val="27"/>
        </w:rPr>
        <w:t xml:space="preserve"> / 100) – </w:t>
      </w:r>
      <w:r w:rsidRPr="00A20200">
        <w:rPr>
          <w:iCs/>
          <w:snapToGrid w:val="0"/>
          <w:sz w:val="27"/>
          <w:szCs w:val="27"/>
          <w:lang w:val="en-US"/>
        </w:rPr>
        <w:t>V</w:t>
      </w:r>
      <w:proofErr w:type="spellStart"/>
      <w:r w:rsidRPr="00A20200">
        <w:rPr>
          <w:iCs/>
          <w:snapToGrid w:val="0"/>
          <w:sz w:val="27"/>
          <w:szCs w:val="27"/>
          <w:vertAlign w:val="subscript"/>
        </w:rPr>
        <w:t>стр</w:t>
      </w:r>
      <w:proofErr w:type="gramStart"/>
      <w:r w:rsidRPr="00A20200">
        <w:rPr>
          <w:iCs/>
          <w:snapToGrid w:val="0"/>
          <w:sz w:val="27"/>
          <w:szCs w:val="27"/>
          <w:vertAlign w:val="subscript"/>
        </w:rPr>
        <w:t>.в</w:t>
      </w:r>
      <w:proofErr w:type="gramEnd"/>
      <w:r w:rsidRPr="00A20200">
        <w:rPr>
          <w:iCs/>
          <w:snapToGrid w:val="0"/>
          <w:sz w:val="27"/>
          <w:szCs w:val="27"/>
          <w:vertAlign w:val="subscript"/>
        </w:rPr>
        <w:t>зн</w:t>
      </w:r>
      <w:proofErr w:type="spellEnd"/>
      <w:r w:rsidRPr="00A20200">
        <w:rPr>
          <w:iCs/>
          <w:snapToGrid w:val="0"/>
          <w:sz w:val="27"/>
          <w:szCs w:val="27"/>
          <w:vertAlign w:val="subscript"/>
        </w:rPr>
        <w:t>.</w:t>
      </w:r>
      <w:r w:rsidRPr="00A20200">
        <w:rPr>
          <w:iCs/>
          <w:snapToGrid w:val="0"/>
          <w:sz w:val="27"/>
          <w:szCs w:val="27"/>
        </w:rPr>
        <w:t>) (+/-)</w:t>
      </w:r>
      <w:r w:rsidRPr="00A20200">
        <w:rPr>
          <w:b/>
          <w:i/>
          <w:snapToGrid w:val="0"/>
          <w:sz w:val="27"/>
          <w:szCs w:val="27"/>
        </w:rPr>
        <w:t>F]</w:t>
      </w:r>
      <w:r w:rsidRPr="00A20200">
        <w:rPr>
          <w:snapToGrid w:val="0"/>
          <w:spacing w:val="2"/>
          <w:sz w:val="27"/>
          <w:szCs w:val="27"/>
        </w:rPr>
        <w:t xml:space="preserve"> * (</w:t>
      </w:r>
      <w:proofErr w:type="gramStart"/>
      <w:r w:rsidRPr="00A20200">
        <w:rPr>
          <w:b/>
          <w:i/>
          <w:snapToGrid w:val="0"/>
          <w:sz w:val="27"/>
          <w:szCs w:val="27"/>
          <w:lang w:val="en-US"/>
        </w:rPr>
        <w:t>K</w:t>
      </w:r>
      <w:proofErr w:type="spellStart"/>
      <w:proofErr w:type="gramEnd"/>
      <w:r w:rsidRPr="00A20200">
        <w:rPr>
          <w:b/>
          <w:i/>
          <w:snapToGrid w:val="0"/>
          <w:sz w:val="27"/>
          <w:szCs w:val="27"/>
          <w:vertAlign w:val="subscript"/>
        </w:rPr>
        <w:t>соб</w:t>
      </w:r>
      <w:proofErr w:type="spellEnd"/>
      <w:r w:rsidRPr="00A20200">
        <w:rPr>
          <w:b/>
          <w:i/>
          <w:snapToGrid w:val="0"/>
          <w:sz w:val="27"/>
          <w:szCs w:val="27"/>
        </w:rPr>
        <w:t>./100),</w:t>
      </w:r>
    </w:p>
    <w:p w:rsidR="00C97E38" w:rsidRPr="00A20200" w:rsidRDefault="00C97E38" w:rsidP="00C97E38">
      <w:pPr>
        <w:ind w:firstLine="709"/>
        <w:jc w:val="both"/>
        <w:rPr>
          <w:snapToGrid w:val="0"/>
          <w:sz w:val="27"/>
          <w:szCs w:val="27"/>
        </w:rPr>
      </w:pPr>
      <w:r w:rsidRPr="00A20200">
        <w:rPr>
          <w:iCs/>
          <w:snapToGrid w:val="0"/>
          <w:sz w:val="27"/>
          <w:szCs w:val="27"/>
        </w:rPr>
        <w:t>где</w:t>
      </w:r>
    </w:p>
    <w:p w:rsidR="00C97E38" w:rsidRPr="00A20200" w:rsidRDefault="00C97E38" w:rsidP="00C97E38">
      <w:pPr>
        <w:ind w:firstLine="709"/>
        <w:jc w:val="both"/>
        <w:rPr>
          <w:iCs/>
          <w:snapToGrid w:val="0"/>
          <w:sz w:val="28"/>
          <w:szCs w:val="28"/>
        </w:rPr>
      </w:pPr>
      <w:r w:rsidRPr="00A20200">
        <w:rPr>
          <w:i/>
          <w:iCs/>
          <w:snapToGrid w:val="0"/>
          <w:sz w:val="28"/>
          <w:szCs w:val="28"/>
          <w:lang w:val="en-US"/>
        </w:rPr>
        <w:t>V</w:t>
      </w:r>
      <w:r w:rsidRPr="00A20200">
        <w:rPr>
          <w:i/>
          <w:iCs/>
          <w:snapToGrid w:val="0"/>
          <w:sz w:val="28"/>
          <w:szCs w:val="28"/>
        </w:rPr>
        <w:t>нб1</w:t>
      </w:r>
      <w:r w:rsidRPr="00A20200">
        <w:rPr>
          <w:i/>
          <w:iCs/>
          <w:snapToGrid w:val="0"/>
          <w:sz w:val="28"/>
          <w:szCs w:val="28"/>
          <w:vertAlign w:val="subscript"/>
        </w:rPr>
        <w:t>пп</w:t>
      </w:r>
      <w:r w:rsidRPr="00A20200">
        <w:rPr>
          <w:iCs/>
          <w:snapToGrid w:val="0"/>
          <w:sz w:val="28"/>
          <w:szCs w:val="28"/>
        </w:rPr>
        <w:t xml:space="preserve"> – налоговая база прогнозируемого периода по </w:t>
      </w:r>
      <w:r w:rsidRPr="00A20200">
        <w:rPr>
          <w:i/>
          <w:snapToGrid w:val="0"/>
          <w:sz w:val="28"/>
          <w:szCs w:val="28"/>
        </w:rPr>
        <w:t>УСН</w:t>
      </w:r>
      <w:r w:rsidRPr="00A20200">
        <w:rPr>
          <w:i/>
          <w:snapToGrid w:val="0"/>
          <w:sz w:val="28"/>
          <w:szCs w:val="28"/>
          <w:vertAlign w:val="subscript"/>
        </w:rPr>
        <w:t>1</w:t>
      </w:r>
      <w:r w:rsidRPr="00A20200">
        <w:rPr>
          <w:iCs/>
          <w:snapToGrid w:val="0"/>
          <w:sz w:val="28"/>
          <w:szCs w:val="28"/>
        </w:rPr>
        <w:t>, тыс.рублей;</w:t>
      </w:r>
    </w:p>
    <w:p w:rsidR="00C97E38" w:rsidRPr="00A20200" w:rsidRDefault="00C97E38" w:rsidP="00C97E38">
      <w:pPr>
        <w:ind w:firstLine="709"/>
        <w:jc w:val="both"/>
        <w:rPr>
          <w:iCs/>
          <w:snapToGrid w:val="0"/>
          <w:sz w:val="28"/>
          <w:szCs w:val="28"/>
        </w:rPr>
      </w:pPr>
      <w:r w:rsidRPr="00A20200">
        <w:rPr>
          <w:iCs/>
          <w:snapToGrid w:val="0"/>
          <w:sz w:val="28"/>
          <w:szCs w:val="28"/>
          <w:lang w:val="en-US"/>
        </w:rPr>
        <w:t>S</w:t>
      </w:r>
      <w:r w:rsidRPr="00A20200">
        <w:rPr>
          <w:iCs/>
          <w:snapToGrid w:val="0"/>
          <w:sz w:val="28"/>
          <w:szCs w:val="28"/>
        </w:rPr>
        <w:t xml:space="preserve"> – </w:t>
      </w:r>
      <w:proofErr w:type="gramStart"/>
      <w:r w:rsidRPr="00A20200">
        <w:rPr>
          <w:iCs/>
          <w:snapToGrid w:val="0"/>
          <w:sz w:val="28"/>
          <w:szCs w:val="28"/>
        </w:rPr>
        <w:t>ставка</w:t>
      </w:r>
      <w:proofErr w:type="gramEnd"/>
      <w:r w:rsidRPr="00A20200">
        <w:rPr>
          <w:iCs/>
          <w:snapToGrid w:val="0"/>
          <w:sz w:val="28"/>
          <w:szCs w:val="28"/>
        </w:rPr>
        <w:t xml:space="preserve"> налога , %;</w:t>
      </w:r>
    </w:p>
    <w:p w:rsidR="00C97E38" w:rsidRPr="00A20200" w:rsidRDefault="00C97E38" w:rsidP="00C97E38">
      <w:pPr>
        <w:ind w:firstLine="709"/>
        <w:jc w:val="both"/>
        <w:rPr>
          <w:iCs/>
          <w:snapToGrid w:val="0"/>
          <w:sz w:val="28"/>
          <w:szCs w:val="28"/>
        </w:rPr>
      </w:pPr>
      <w:r w:rsidRPr="00A20200">
        <w:rPr>
          <w:iCs/>
          <w:snapToGrid w:val="0"/>
          <w:sz w:val="28"/>
          <w:szCs w:val="28"/>
          <w:lang w:val="en-US"/>
        </w:rPr>
        <w:t>V</w:t>
      </w:r>
      <w:proofErr w:type="spellStart"/>
      <w:r w:rsidRPr="00A20200">
        <w:rPr>
          <w:iCs/>
          <w:snapToGrid w:val="0"/>
          <w:sz w:val="28"/>
          <w:szCs w:val="28"/>
          <w:vertAlign w:val="subscript"/>
        </w:rPr>
        <w:t>стр.взн</w:t>
      </w:r>
      <w:proofErr w:type="spellEnd"/>
      <w:r w:rsidRPr="00A20200">
        <w:rPr>
          <w:iCs/>
          <w:snapToGrid w:val="0"/>
          <w:sz w:val="28"/>
          <w:szCs w:val="28"/>
          <w:vertAlign w:val="subscript"/>
        </w:rPr>
        <w:t xml:space="preserve">. </w:t>
      </w:r>
      <w:r w:rsidRPr="00A20200">
        <w:rPr>
          <w:iCs/>
          <w:snapToGrid w:val="0"/>
          <w:sz w:val="28"/>
          <w:szCs w:val="28"/>
        </w:rPr>
        <w:t>– прогнозируемый объем страховых взносов на ОПС и по временной нетрудоспособности, тыс.рублей;</w:t>
      </w:r>
    </w:p>
    <w:p w:rsidR="00C97E38" w:rsidRPr="00A20200" w:rsidRDefault="00C97E38" w:rsidP="00C97E38">
      <w:pPr>
        <w:ind w:firstLine="709"/>
        <w:jc w:val="both"/>
        <w:rPr>
          <w:sz w:val="28"/>
          <w:szCs w:val="28"/>
        </w:rPr>
      </w:pPr>
      <w:r w:rsidRPr="00A20200">
        <w:rPr>
          <w:i/>
          <w:sz w:val="28"/>
          <w:szCs w:val="28"/>
          <w:lang w:val="en-US"/>
        </w:rPr>
        <w:t>K</w:t>
      </w:r>
      <w:proofErr w:type="spellStart"/>
      <w:r w:rsidRPr="00A20200">
        <w:rPr>
          <w:i/>
          <w:sz w:val="28"/>
          <w:szCs w:val="28"/>
          <w:vertAlign w:val="subscript"/>
        </w:rPr>
        <w:t>соб</w:t>
      </w:r>
      <w:proofErr w:type="spellEnd"/>
      <w:proofErr w:type="gramStart"/>
      <w:r w:rsidRPr="00A20200">
        <w:rPr>
          <w:i/>
          <w:sz w:val="28"/>
          <w:szCs w:val="28"/>
          <w:vertAlign w:val="subscript"/>
        </w:rPr>
        <w:t>.</w:t>
      </w:r>
      <w:r w:rsidRPr="00A20200">
        <w:rPr>
          <w:sz w:val="28"/>
          <w:szCs w:val="28"/>
        </w:rPr>
        <w:t>–</w:t>
      </w:r>
      <w:proofErr w:type="gramEnd"/>
      <w:r w:rsidRPr="00A20200">
        <w:rPr>
          <w:sz w:val="28"/>
          <w:szCs w:val="28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C97E38" w:rsidRPr="00A20200" w:rsidRDefault="00C97E38" w:rsidP="00C97E38">
      <w:pPr>
        <w:ind w:firstLine="709"/>
        <w:jc w:val="both"/>
        <w:rPr>
          <w:sz w:val="28"/>
          <w:szCs w:val="28"/>
        </w:rPr>
      </w:pPr>
      <w:r w:rsidRPr="00A20200">
        <w:rPr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C97E38" w:rsidRPr="00A20200" w:rsidRDefault="00C97E38" w:rsidP="00C97E38">
      <w:pPr>
        <w:ind w:firstLine="709"/>
        <w:jc w:val="both"/>
        <w:rPr>
          <w:sz w:val="28"/>
          <w:szCs w:val="28"/>
        </w:rPr>
      </w:pPr>
      <w:r w:rsidRPr="00A20200">
        <w:rPr>
          <w:i/>
          <w:sz w:val="28"/>
          <w:szCs w:val="28"/>
        </w:rPr>
        <w:t>F –</w:t>
      </w:r>
      <w:r w:rsidRPr="00A20200">
        <w:rPr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97E38" w:rsidRPr="00A20200" w:rsidRDefault="00C97E38" w:rsidP="00C97E38">
      <w:pPr>
        <w:ind w:firstLine="709"/>
        <w:jc w:val="both"/>
        <w:rPr>
          <w:iCs/>
          <w:snapToGrid w:val="0"/>
          <w:sz w:val="27"/>
          <w:szCs w:val="27"/>
        </w:rPr>
      </w:pPr>
      <w:r w:rsidRPr="00A20200">
        <w:rPr>
          <w:iCs/>
          <w:snapToGrid w:val="0"/>
          <w:sz w:val="27"/>
          <w:szCs w:val="27"/>
        </w:rPr>
        <w:t>Прогнозируемый объем налоговой базы по УСН, уплачиваемого при использовании в качестве объекта налогообложения доходы</w:t>
      </w:r>
      <w:r w:rsidRPr="00A20200">
        <w:rPr>
          <w:i/>
          <w:iCs/>
          <w:snapToGrid w:val="0"/>
          <w:sz w:val="27"/>
          <w:szCs w:val="27"/>
        </w:rPr>
        <w:t xml:space="preserve"> (</w:t>
      </w:r>
      <w:r w:rsidRPr="00A20200">
        <w:rPr>
          <w:i/>
          <w:iCs/>
          <w:snapToGrid w:val="0"/>
          <w:sz w:val="27"/>
          <w:szCs w:val="27"/>
          <w:lang w:val="en-US"/>
        </w:rPr>
        <w:t>V</w:t>
      </w:r>
      <w:r w:rsidRPr="00A20200">
        <w:rPr>
          <w:i/>
          <w:iCs/>
          <w:snapToGrid w:val="0"/>
          <w:sz w:val="27"/>
          <w:szCs w:val="27"/>
        </w:rPr>
        <w:t>нб1</w:t>
      </w:r>
      <w:r w:rsidRPr="00A20200">
        <w:rPr>
          <w:i/>
          <w:iCs/>
          <w:snapToGrid w:val="0"/>
          <w:sz w:val="27"/>
          <w:szCs w:val="27"/>
          <w:vertAlign w:val="subscript"/>
        </w:rPr>
        <w:t>пп</w:t>
      </w:r>
      <w:r w:rsidRPr="00A20200">
        <w:rPr>
          <w:iCs/>
          <w:snapToGrid w:val="0"/>
          <w:sz w:val="27"/>
          <w:szCs w:val="27"/>
        </w:rPr>
        <w:t>), рассчитывается на основе налоговой базы предыдущег</w:t>
      </w:r>
      <w:r w:rsidR="007752A3" w:rsidRPr="00A20200">
        <w:rPr>
          <w:iCs/>
          <w:snapToGrid w:val="0"/>
          <w:sz w:val="27"/>
          <w:szCs w:val="27"/>
        </w:rPr>
        <w:t>о периода исходя из её доли в ВР</w:t>
      </w:r>
      <w:r w:rsidRPr="00A20200">
        <w:rPr>
          <w:iCs/>
          <w:snapToGrid w:val="0"/>
          <w:sz w:val="27"/>
          <w:szCs w:val="27"/>
        </w:rPr>
        <w:t>П по следующей формуле:</w:t>
      </w:r>
    </w:p>
    <w:p w:rsidR="00C97E38" w:rsidRPr="00A20200" w:rsidRDefault="00C97E38" w:rsidP="00C97E38">
      <w:pPr>
        <w:ind w:firstLine="709"/>
        <w:jc w:val="both"/>
        <w:rPr>
          <w:iCs/>
          <w:snapToGrid w:val="0"/>
          <w:sz w:val="16"/>
          <w:szCs w:val="16"/>
        </w:rPr>
      </w:pPr>
    </w:p>
    <w:p w:rsidR="00C97E38" w:rsidRPr="00A20200" w:rsidRDefault="00C97E38" w:rsidP="00C97E38">
      <w:pPr>
        <w:ind w:firstLine="709"/>
        <w:jc w:val="center"/>
        <w:rPr>
          <w:iCs/>
          <w:snapToGrid w:val="0"/>
          <w:sz w:val="27"/>
          <w:szCs w:val="27"/>
        </w:rPr>
      </w:pPr>
      <w:r w:rsidRPr="00A20200">
        <w:rPr>
          <w:i/>
          <w:iCs/>
          <w:snapToGrid w:val="0"/>
          <w:sz w:val="27"/>
          <w:szCs w:val="27"/>
          <w:lang w:val="en-US"/>
        </w:rPr>
        <w:t>V</w:t>
      </w:r>
      <w:r w:rsidRPr="00A20200">
        <w:rPr>
          <w:i/>
          <w:iCs/>
          <w:snapToGrid w:val="0"/>
          <w:sz w:val="27"/>
          <w:szCs w:val="27"/>
        </w:rPr>
        <w:t>нб1</w:t>
      </w:r>
      <w:r w:rsidRPr="00A20200">
        <w:rPr>
          <w:i/>
          <w:iCs/>
          <w:snapToGrid w:val="0"/>
          <w:sz w:val="27"/>
          <w:szCs w:val="27"/>
          <w:vertAlign w:val="subscript"/>
        </w:rPr>
        <w:t>пп</w:t>
      </w:r>
      <w:r w:rsidRPr="00A20200">
        <w:rPr>
          <w:iCs/>
          <w:snapToGrid w:val="0"/>
          <w:sz w:val="27"/>
          <w:szCs w:val="27"/>
        </w:rPr>
        <w:t xml:space="preserve"> = </w:t>
      </w:r>
      <w:r w:rsidRPr="00A20200">
        <w:rPr>
          <w:i/>
          <w:iCs/>
          <w:snapToGrid w:val="0"/>
          <w:sz w:val="27"/>
          <w:szCs w:val="27"/>
          <w:lang w:val="en-US"/>
        </w:rPr>
        <w:t>V</w:t>
      </w:r>
      <w:r w:rsidRPr="00A20200">
        <w:rPr>
          <w:i/>
          <w:iCs/>
          <w:snapToGrid w:val="0"/>
          <w:sz w:val="27"/>
          <w:szCs w:val="27"/>
        </w:rPr>
        <w:t>нб1</w:t>
      </w:r>
      <w:r w:rsidRPr="00A20200">
        <w:rPr>
          <w:i/>
          <w:iCs/>
          <w:snapToGrid w:val="0"/>
          <w:sz w:val="27"/>
          <w:szCs w:val="27"/>
          <w:vertAlign w:val="subscript"/>
        </w:rPr>
        <w:t>пр.п</w:t>
      </w:r>
      <w:r w:rsidRPr="00A20200">
        <w:rPr>
          <w:iCs/>
          <w:snapToGrid w:val="0"/>
          <w:sz w:val="27"/>
          <w:szCs w:val="27"/>
        </w:rPr>
        <w:t xml:space="preserve"> / </w:t>
      </w:r>
      <w:r w:rsidRPr="00A20200">
        <w:rPr>
          <w:b/>
          <w:i/>
          <w:snapToGrid w:val="0"/>
          <w:sz w:val="27"/>
          <w:szCs w:val="27"/>
          <w:lang w:val="en-US"/>
        </w:rPr>
        <w:t>V</w:t>
      </w:r>
      <w:proofErr w:type="spellStart"/>
      <w:r w:rsidR="007752A3" w:rsidRPr="00A20200">
        <w:rPr>
          <w:b/>
          <w:i/>
          <w:snapToGrid w:val="0"/>
          <w:sz w:val="27"/>
          <w:szCs w:val="27"/>
          <w:vertAlign w:val="subscript"/>
        </w:rPr>
        <w:t>ВР</w:t>
      </w:r>
      <w:r w:rsidRPr="00A20200">
        <w:rPr>
          <w:b/>
          <w:i/>
          <w:snapToGrid w:val="0"/>
          <w:sz w:val="27"/>
          <w:szCs w:val="27"/>
          <w:vertAlign w:val="subscript"/>
        </w:rPr>
        <w:t>П</w:t>
      </w:r>
      <w:r w:rsidRPr="00A20200">
        <w:rPr>
          <w:snapToGrid w:val="0"/>
          <w:sz w:val="27"/>
          <w:szCs w:val="27"/>
          <w:vertAlign w:val="subscript"/>
        </w:rPr>
        <w:t>пр.п</w:t>
      </w:r>
      <w:proofErr w:type="spellEnd"/>
      <w:r w:rsidRPr="00A20200">
        <w:rPr>
          <w:iCs/>
          <w:snapToGrid w:val="0"/>
          <w:sz w:val="27"/>
          <w:szCs w:val="27"/>
        </w:rPr>
        <w:t xml:space="preserve">* </w:t>
      </w:r>
      <w:r w:rsidRPr="00A20200">
        <w:rPr>
          <w:b/>
          <w:i/>
          <w:snapToGrid w:val="0"/>
          <w:sz w:val="27"/>
          <w:szCs w:val="27"/>
          <w:lang w:val="en-US"/>
        </w:rPr>
        <w:t>V</w:t>
      </w:r>
      <w:proofErr w:type="spellStart"/>
      <w:r w:rsidR="007752A3" w:rsidRPr="00A20200">
        <w:rPr>
          <w:b/>
          <w:i/>
          <w:snapToGrid w:val="0"/>
          <w:sz w:val="27"/>
          <w:szCs w:val="27"/>
          <w:vertAlign w:val="subscript"/>
        </w:rPr>
        <w:t>ВР</w:t>
      </w:r>
      <w:r w:rsidRPr="00A20200">
        <w:rPr>
          <w:b/>
          <w:i/>
          <w:snapToGrid w:val="0"/>
          <w:sz w:val="27"/>
          <w:szCs w:val="27"/>
          <w:vertAlign w:val="subscript"/>
        </w:rPr>
        <w:t>П</w:t>
      </w:r>
      <w:r w:rsidRPr="00A20200">
        <w:rPr>
          <w:snapToGrid w:val="0"/>
          <w:sz w:val="27"/>
          <w:szCs w:val="27"/>
          <w:vertAlign w:val="subscript"/>
        </w:rPr>
        <w:t>п.п</w:t>
      </w:r>
      <w:proofErr w:type="spellEnd"/>
      <w:r w:rsidRPr="00A20200">
        <w:rPr>
          <w:iCs/>
          <w:snapToGrid w:val="0"/>
          <w:sz w:val="27"/>
          <w:szCs w:val="27"/>
        </w:rPr>
        <w:t>,</w:t>
      </w:r>
    </w:p>
    <w:p w:rsidR="00C97E38" w:rsidRPr="00A20200" w:rsidRDefault="00C97E38" w:rsidP="00C97E38">
      <w:pPr>
        <w:ind w:firstLine="709"/>
        <w:jc w:val="both"/>
        <w:rPr>
          <w:iCs/>
          <w:snapToGrid w:val="0"/>
          <w:sz w:val="27"/>
          <w:szCs w:val="27"/>
        </w:rPr>
      </w:pPr>
      <w:r w:rsidRPr="00A20200">
        <w:rPr>
          <w:iCs/>
          <w:snapToGrid w:val="0"/>
          <w:sz w:val="27"/>
          <w:szCs w:val="27"/>
        </w:rPr>
        <w:t>где</w:t>
      </w:r>
    </w:p>
    <w:p w:rsidR="00C97E38" w:rsidRPr="00A20200" w:rsidRDefault="00C97E38" w:rsidP="00C97E38">
      <w:pPr>
        <w:ind w:firstLine="709"/>
        <w:jc w:val="both"/>
        <w:rPr>
          <w:iCs/>
          <w:snapToGrid w:val="0"/>
          <w:sz w:val="27"/>
          <w:szCs w:val="27"/>
        </w:rPr>
      </w:pPr>
      <w:r w:rsidRPr="00A20200">
        <w:rPr>
          <w:i/>
          <w:iCs/>
          <w:snapToGrid w:val="0"/>
          <w:sz w:val="27"/>
          <w:szCs w:val="27"/>
          <w:lang w:val="en-US"/>
        </w:rPr>
        <w:t>V</w:t>
      </w:r>
      <w:r w:rsidRPr="00A20200">
        <w:rPr>
          <w:i/>
          <w:iCs/>
          <w:snapToGrid w:val="0"/>
          <w:sz w:val="27"/>
          <w:szCs w:val="27"/>
        </w:rPr>
        <w:t>нб1</w:t>
      </w:r>
      <w:r w:rsidRPr="00A20200">
        <w:rPr>
          <w:i/>
          <w:iCs/>
          <w:snapToGrid w:val="0"/>
          <w:sz w:val="27"/>
          <w:szCs w:val="27"/>
          <w:vertAlign w:val="subscript"/>
        </w:rPr>
        <w:t>пр.п</w:t>
      </w:r>
      <w:r w:rsidRPr="00A20200">
        <w:rPr>
          <w:iCs/>
          <w:snapToGrid w:val="0"/>
          <w:sz w:val="27"/>
          <w:szCs w:val="27"/>
        </w:rPr>
        <w:t xml:space="preserve"> – налоговая база предыдущего периода по </w:t>
      </w:r>
      <w:r w:rsidRPr="00A20200">
        <w:rPr>
          <w:b/>
          <w:i/>
          <w:snapToGrid w:val="0"/>
          <w:sz w:val="27"/>
          <w:szCs w:val="27"/>
        </w:rPr>
        <w:t>УСН</w:t>
      </w:r>
      <w:r w:rsidRPr="00A20200">
        <w:rPr>
          <w:b/>
          <w:i/>
          <w:snapToGrid w:val="0"/>
          <w:sz w:val="27"/>
          <w:szCs w:val="27"/>
          <w:vertAlign w:val="subscript"/>
        </w:rPr>
        <w:t>1</w:t>
      </w:r>
      <w:r w:rsidRPr="00A20200">
        <w:rPr>
          <w:iCs/>
          <w:snapToGrid w:val="0"/>
          <w:sz w:val="27"/>
          <w:szCs w:val="27"/>
        </w:rPr>
        <w:t>, тыс.рублей;</w:t>
      </w:r>
    </w:p>
    <w:p w:rsidR="00C97E38" w:rsidRPr="00A20200" w:rsidRDefault="00C97E38" w:rsidP="00C97E38">
      <w:pPr>
        <w:ind w:firstLine="709"/>
        <w:jc w:val="both"/>
        <w:rPr>
          <w:snapToGrid w:val="0"/>
          <w:sz w:val="27"/>
          <w:szCs w:val="27"/>
        </w:rPr>
      </w:pPr>
      <w:r w:rsidRPr="00A20200">
        <w:rPr>
          <w:b/>
          <w:i/>
          <w:snapToGrid w:val="0"/>
          <w:sz w:val="27"/>
          <w:szCs w:val="27"/>
          <w:lang w:val="en-US"/>
        </w:rPr>
        <w:t>V</w:t>
      </w:r>
      <w:proofErr w:type="spellStart"/>
      <w:r w:rsidR="007752A3" w:rsidRPr="00A20200">
        <w:rPr>
          <w:b/>
          <w:i/>
          <w:snapToGrid w:val="0"/>
          <w:sz w:val="27"/>
          <w:szCs w:val="27"/>
          <w:vertAlign w:val="subscript"/>
        </w:rPr>
        <w:t>ВР</w:t>
      </w:r>
      <w:r w:rsidRPr="00A20200">
        <w:rPr>
          <w:b/>
          <w:i/>
          <w:snapToGrid w:val="0"/>
          <w:sz w:val="27"/>
          <w:szCs w:val="27"/>
          <w:vertAlign w:val="subscript"/>
        </w:rPr>
        <w:t>П</w:t>
      </w:r>
      <w:r w:rsidRPr="00A20200">
        <w:rPr>
          <w:snapToGrid w:val="0"/>
          <w:sz w:val="27"/>
          <w:szCs w:val="27"/>
          <w:vertAlign w:val="subscript"/>
        </w:rPr>
        <w:t>пр.п</w:t>
      </w:r>
      <w:proofErr w:type="spellEnd"/>
      <w:r w:rsidRPr="00A20200">
        <w:rPr>
          <w:snapToGrid w:val="0"/>
          <w:sz w:val="27"/>
          <w:szCs w:val="27"/>
        </w:rPr>
        <w:t xml:space="preserve"> – объем валового </w:t>
      </w:r>
      <w:r w:rsidR="007752A3" w:rsidRPr="00A20200">
        <w:rPr>
          <w:snapToGrid w:val="0"/>
          <w:sz w:val="27"/>
          <w:szCs w:val="27"/>
        </w:rPr>
        <w:t xml:space="preserve">регионального </w:t>
      </w:r>
      <w:r w:rsidRPr="00A20200">
        <w:rPr>
          <w:snapToGrid w:val="0"/>
          <w:sz w:val="27"/>
          <w:szCs w:val="27"/>
        </w:rPr>
        <w:t>продукта в предыдущем периоде, тыс.рублей;</w:t>
      </w:r>
    </w:p>
    <w:p w:rsidR="00C97E38" w:rsidRPr="00A20200" w:rsidRDefault="00C97E38" w:rsidP="00C97E38">
      <w:pPr>
        <w:ind w:firstLine="709"/>
        <w:jc w:val="both"/>
        <w:rPr>
          <w:snapToGrid w:val="0"/>
          <w:sz w:val="27"/>
          <w:szCs w:val="27"/>
        </w:rPr>
      </w:pPr>
      <w:proofErr w:type="gramStart"/>
      <w:r w:rsidRPr="00A20200">
        <w:rPr>
          <w:b/>
          <w:i/>
          <w:snapToGrid w:val="0"/>
          <w:sz w:val="27"/>
          <w:szCs w:val="27"/>
          <w:lang w:val="en-US"/>
        </w:rPr>
        <w:t>V</w:t>
      </w:r>
      <w:proofErr w:type="spellStart"/>
      <w:r w:rsidR="007752A3" w:rsidRPr="00A20200">
        <w:rPr>
          <w:b/>
          <w:i/>
          <w:snapToGrid w:val="0"/>
          <w:sz w:val="27"/>
          <w:szCs w:val="27"/>
          <w:vertAlign w:val="subscript"/>
        </w:rPr>
        <w:t>ВР</w:t>
      </w:r>
      <w:r w:rsidRPr="00A20200">
        <w:rPr>
          <w:b/>
          <w:i/>
          <w:snapToGrid w:val="0"/>
          <w:sz w:val="27"/>
          <w:szCs w:val="27"/>
          <w:vertAlign w:val="subscript"/>
        </w:rPr>
        <w:t>П</w:t>
      </w:r>
      <w:r w:rsidRPr="00A20200">
        <w:rPr>
          <w:snapToGrid w:val="0"/>
          <w:sz w:val="27"/>
          <w:szCs w:val="27"/>
          <w:vertAlign w:val="subscript"/>
        </w:rPr>
        <w:t>п.п</w:t>
      </w:r>
      <w:proofErr w:type="spellEnd"/>
      <w:r w:rsidRPr="00A20200">
        <w:rPr>
          <w:snapToGrid w:val="0"/>
          <w:sz w:val="27"/>
          <w:szCs w:val="27"/>
        </w:rPr>
        <w:t xml:space="preserve">– объем прогнозируемого валового </w:t>
      </w:r>
      <w:r w:rsidR="007752A3" w:rsidRPr="00A20200">
        <w:rPr>
          <w:snapToGrid w:val="0"/>
          <w:sz w:val="27"/>
          <w:szCs w:val="27"/>
        </w:rPr>
        <w:t xml:space="preserve">регионального </w:t>
      </w:r>
      <w:r w:rsidRPr="00A20200">
        <w:rPr>
          <w:snapToGrid w:val="0"/>
          <w:sz w:val="27"/>
          <w:szCs w:val="27"/>
        </w:rPr>
        <w:t>продукта.</w:t>
      </w:r>
      <w:proofErr w:type="gramEnd"/>
    </w:p>
    <w:p w:rsidR="00C97E38" w:rsidRPr="00A20200" w:rsidRDefault="00C97E38" w:rsidP="00C97E38">
      <w:pPr>
        <w:ind w:firstLine="709"/>
        <w:jc w:val="both"/>
        <w:rPr>
          <w:snapToGrid w:val="0"/>
          <w:sz w:val="27"/>
          <w:szCs w:val="27"/>
        </w:rPr>
      </w:pPr>
      <w:r w:rsidRPr="00A20200">
        <w:rPr>
          <w:snapToGrid w:val="0"/>
          <w:sz w:val="27"/>
          <w:szCs w:val="27"/>
        </w:rPr>
        <w:t>Прогнозируемый объем страховых взносов на ОПС и по временной нетрудоспособности (</w:t>
      </w:r>
      <w:r w:rsidRPr="00A20200">
        <w:rPr>
          <w:iCs/>
          <w:snapToGrid w:val="0"/>
          <w:sz w:val="27"/>
          <w:szCs w:val="27"/>
          <w:lang w:val="en-US"/>
        </w:rPr>
        <w:t>V</w:t>
      </w:r>
      <w:proofErr w:type="spellStart"/>
      <w:r w:rsidRPr="00A20200">
        <w:rPr>
          <w:iCs/>
          <w:snapToGrid w:val="0"/>
          <w:sz w:val="27"/>
          <w:szCs w:val="27"/>
          <w:vertAlign w:val="subscript"/>
        </w:rPr>
        <w:t>стр</w:t>
      </w:r>
      <w:proofErr w:type="gramStart"/>
      <w:r w:rsidRPr="00A20200">
        <w:rPr>
          <w:iCs/>
          <w:snapToGrid w:val="0"/>
          <w:sz w:val="27"/>
          <w:szCs w:val="27"/>
          <w:vertAlign w:val="subscript"/>
        </w:rPr>
        <w:t>.в</w:t>
      </w:r>
      <w:proofErr w:type="gramEnd"/>
      <w:r w:rsidRPr="00A20200">
        <w:rPr>
          <w:iCs/>
          <w:snapToGrid w:val="0"/>
          <w:sz w:val="27"/>
          <w:szCs w:val="27"/>
          <w:vertAlign w:val="subscript"/>
        </w:rPr>
        <w:t>зн</w:t>
      </w:r>
      <w:proofErr w:type="spellEnd"/>
      <w:r w:rsidRPr="00A20200">
        <w:rPr>
          <w:iCs/>
          <w:snapToGrid w:val="0"/>
          <w:sz w:val="27"/>
          <w:szCs w:val="27"/>
          <w:vertAlign w:val="subscript"/>
        </w:rPr>
        <w:t>.</w:t>
      </w:r>
      <w:r w:rsidRPr="00A20200">
        <w:rPr>
          <w:iCs/>
          <w:snapToGrid w:val="0"/>
          <w:sz w:val="27"/>
          <w:szCs w:val="27"/>
        </w:rPr>
        <w:t>)</w:t>
      </w:r>
      <w:r w:rsidR="005B2C3F" w:rsidRPr="00A20200">
        <w:rPr>
          <w:iCs/>
          <w:snapToGrid w:val="0"/>
          <w:sz w:val="27"/>
          <w:szCs w:val="27"/>
        </w:rPr>
        <w:t xml:space="preserve"> </w:t>
      </w:r>
      <w:r w:rsidRPr="00A20200">
        <w:rPr>
          <w:snapToGrid w:val="0"/>
          <w:sz w:val="27"/>
          <w:szCs w:val="27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C97E38" w:rsidRPr="00A20200" w:rsidRDefault="00C97E38" w:rsidP="0050378B">
      <w:pPr>
        <w:ind w:firstLine="709"/>
        <w:jc w:val="center"/>
        <w:rPr>
          <w:snapToGrid w:val="0"/>
          <w:sz w:val="27"/>
          <w:szCs w:val="27"/>
        </w:rPr>
      </w:pPr>
      <w:r w:rsidRPr="00A20200">
        <w:rPr>
          <w:iCs/>
          <w:snapToGrid w:val="0"/>
          <w:sz w:val="27"/>
          <w:szCs w:val="27"/>
          <w:lang w:val="en-US"/>
        </w:rPr>
        <w:t>V</w:t>
      </w:r>
      <w:proofErr w:type="spellStart"/>
      <w:r w:rsidRPr="00A20200">
        <w:rPr>
          <w:iCs/>
          <w:snapToGrid w:val="0"/>
          <w:sz w:val="27"/>
          <w:szCs w:val="27"/>
          <w:vertAlign w:val="subscript"/>
        </w:rPr>
        <w:t>стр.взн</w:t>
      </w:r>
      <w:proofErr w:type="spellEnd"/>
      <w:r w:rsidRPr="00A20200">
        <w:rPr>
          <w:iCs/>
          <w:snapToGrid w:val="0"/>
          <w:sz w:val="27"/>
          <w:szCs w:val="27"/>
          <w:vertAlign w:val="subscript"/>
        </w:rPr>
        <w:t xml:space="preserve">. </w:t>
      </w:r>
      <w:r w:rsidRPr="00A20200">
        <w:rPr>
          <w:iCs/>
          <w:snapToGrid w:val="0"/>
          <w:sz w:val="27"/>
          <w:szCs w:val="27"/>
        </w:rPr>
        <w:t>= [(</w:t>
      </w:r>
      <w:r w:rsidRPr="00A20200">
        <w:rPr>
          <w:i/>
          <w:iCs/>
          <w:snapToGrid w:val="0"/>
          <w:sz w:val="27"/>
          <w:szCs w:val="27"/>
          <w:lang w:val="en-US"/>
        </w:rPr>
        <w:t>V</w:t>
      </w:r>
      <w:r w:rsidRPr="00A20200">
        <w:rPr>
          <w:i/>
          <w:iCs/>
          <w:snapToGrid w:val="0"/>
          <w:sz w:val="27"/>
          <w:szCs w:val="27"/>
        </w:rPr>
        <w:t>нб1</w:t>
      </w:r>
      <w:r w:rsidRPr="00A20200">
        <w:rPr>
          <w:i/>
          <w:iCs/>
          <w:snapToGrid w:val="0"/>
          <w:sz w:val="27"/>
          <w:szCs w:val="27"/>
          <w:vertAlign w:val="subscript"/>
        </w:rPr>
        <w:t>пп</w:t>
      </w:r>
      <w:r w:rsidRPr="00A20200">
        <w:rPr>
          <w:iCs/>
          <w:snapToGrid w:val="0"/>
          <w:sz w:val="27"/>
          <w:szCs w:val="27"/>
        </w:rPr>
        <w:t xml:space="preserve"> * (</w:t>
      </w:r>
      <w:r w:rsidRPr="00A20200">
        <w:rPr>
          <w:iCs/>
          <w:snapToGrid w:val="0"/>
          <w:sz w:val="27"/>
          <w:szCs w:val="27"/>
          <w:lang w:val="en-US"/>
        </w:rPr>
        <w:t>S</w:t>
      </w:r>
      <w:r w:rsidRPr="00A20200">
        <w:rPr>
          <w:iCs/>
          <w:snapToGrid w:val="0"/>
          <w:sz w:val="27"/>
          <w:szCs w:val="27"/>
        </w:rPr>
        <w:t xml:space="preserve"> / 100)] * (</w:t>
      </w:r>
      <w:r w:rsidRPr="00A20200">
        <w:rPr>
          <w:iCs/>
          <w:snapToGrid w:val="0"/>
          <w:sz w:val="27"/>
          <w:szCs w:val="27"/>
          <w:lang w:val="en-US"/>
        </w:rPr>
        <w:t>V</w:t>
      </w:r>
      <w:proofErr w:type="spellStart"/>
      <w:r w:rsidRPr="00A20200">
        <w:rPr>
          <w:iCs/>
          <w:snapToGrid w:val="0"/>
          <w:sz w:val="27"/>
          <w:szCs w:val="27"/>
          <w:vertAlign w:val="subscript"/>
        </w:rPr>
        <w:t>стр.взн</w:t>
      </w:r>
      <w:proofErr w:type="spellEnd"/>
      <w:proofErr w:type="gramStart"/>
      <w:r w:rsidRPr="00A20200">
        <w:rPr>
          <w:iCs/>
          <w:snapToGrid w:val="0"/>
          <w:sz w:val="27"/>
          <w:szCs w:val="27"/>
          <w:vertAlign w:val="subscript"/>
        </w:rPr>
        <w:t>.</w:t>
      </w:r>
      <w:r w:rsidRPr="00A20200">
        <w:rPr>
          <w:iCs/>
          <w:snapToGrid w:val="0"/>
          <w:sz w:val="27"/>
          <w:szCs w:val="27"/>
        </w:rPr>
        <w:t>.</w:t>
      </w:r>
      <w:proofErr w:type="spellStart"/>
      <w:proofErr w:type="gramEnd"/>
      <w:r w:rsidRPr="00A20200">
        <w:rPr>
          <w:iCs/>
          <w:snapToGrid w:val="0"/>
          <w:sz w:val="27"/>
          <w:szCs w:val="27"/>
          <w:vertAlign w:val="subscript"/>
        </w:rPr>
        <w:t>пр</w:t>
      </w:r>
      <w:proofErr w:type="gramStart"/>
      <w:r w:rsidRPr="00A20200">
        <w:rPr>
          <w:iCs/>
          <w:snapToGrid w:val="0"/>
          <w:sz w:val="27"/>
          <w:szCs w:val="27"/>
          <w:vertAlign w:val="subscript"/>
        </w:rPr>
        <w:t>.п</w:t>
      </w:r>
      <w:proofErr w:type="spellEnd"/>
      <w:proofErr w:type="gramEnd"/>
      <w:r w:rsidRPr="00A20200">
        <w:rPr>
          <w:iCs/>
          <w:snapToGrid w:val="0"/>
          <w:sz w:val="27"/>
          <w:szCs w:val="27"/>
        </w:rPr>
        <w:t xml:space="preserve"> / </w:t>
      </w:r>
      <w:r w:rsidRPr="00A20200">
        <w:rPr>
          <w:iCs/>
          <w:snapToGrid w:val="0"/>
          <w:sz w:val="27"/>
          <w:szCs w:val="27"/>
          <w:lang w:val="en-US"/>
        </w:rPr>
        <w:t>I</w:t>
      </w:r>
      <w:proofErr w:type="spellStart"/>
      <w:r w:rsidRPr="00A20200">
        <w:rPr>
          <w:iCs/>
          <w:snapToGrid w:val="0"/>
          <w:sz w:val="27"/>
          <w:szCs w:val="27"/>
        </w:rPr>
        <w:t>исч.пр.п</w:t>
      </w:r>
      <w:proofErr w:type="spellEnd"/>
      <w:r w:rsidRPr="00A20200">
        <w:rPr>
          <w:iCs/>
          <w:snapToGrid w:val="0"/>
          <w:sz w:val="27"/>
          <w:szCs w:val="27"/>
        </w:rPr>
        <w:t>)</w:t>
      </w:r>
    </w:p>
    <w:p w:rsidR="00C97E38" w:rsidRPr="00A20200" w:rsidRDefault="00C97E38" w:rsidP="00C97E38">
      <w:pPr>
        <w:ind w:firstLine="709"/>
        <w:jc w:val="both"/>
        <w:rPr>
          <w:iCs/>
          <w:snapToGrid w:val="0"/>
          <w:sz w:val="27"/>
          <w:szCs w:val="27"/>
        </w:rPr>
      </w:pPr>
      <w:r w:rsidRPr="00A20200">
        <w:rPr>
          <w:iCs/>
          <w:snapToGrid w:val="0"/>
          <w:sz w:val="27"/>
          <w:szCs w:val="27"/>
          <w:lang w:val="en-US"/>
        </w:rPr>
        <w:t>V</w:t>
      </w:r>
      <w:proofErr w:type="spellStart"/>
      <w:r w:rsidRPr="00A20200">
        <w:rPr>
          <w:iCs/>
          <w:snapToGrid w:val="0"/>
          <w:sz w:val="27"/>
          <w:szCs w:val="27"/>
          <w:vertAlign w:val="subscript"/>
        </w:rPr>
        <w:t>стр.взн</w:t>
      </w:r>
      <w:proofErr w:type="spellEnd"/>
      <w:proofErr w:type="gramStart"/>
      <w:r w:rsidRPr="00A20200">
        <w:rPr>
          <w:iCs/>
          <w:snapToGrid w:val="0"/>
          <w:sz w:val="27"/>
          <w:szCs w:val="27"/>
          <w:vertAlign w:val="subscript"/>
        </w:rPr>
        <w:t>.</w:t>
      </w:r>
      <w:r w:rsidRPr="00A20200">
        <w:rPr>
          <w:iCs/>
          <w:snapToGrid w:val="0"/>
          <w:sz w:val="27"/>
          <w:szCs w:val="27"/>
        </w:rPr>
        <w:t>.</w:t>
      </w:r>
      <w:proofErr w:type="spellStart"/>
      <w:proofErr w:type="gramEnd"/>
      <w:r w:rsidRPr="00A20200">
        <w:rPr>
          <w:iCs/>
          <w:snapToGrid w:val="0"/>
          <w:sz w:val="27"/>
          <w:szCs w:val="27"/>
          <w:vertAlign w:val="subscript"/>
        </w:rPr>
        <w:t>пр</w:t>
      </w:r>
      <w:proofErr w:type="gramStart"/>
      <w:r w:rsidRPr="00A20200">
        <w:rPr>
          <w:iCs/>
          <w:snapToGrid w:val="0"/>
          <w:sz w:val="27"/>
          <w:szCs w:val="27"/>
          <w:vertAlign w:val="subscript"/>
        </w:rPr>
        <w:t>.п</w:t>
      </w:r>
      <w:proofErr w:type="spellEnd"/>
      <w:proofErr w:type="gramEnd"/>
      <w:r w:rsidRPr="00A20200">
        <w:rPr>
          <w:iCs/>
          <w:snapToGrid w:val="0"/>
          <w:sz w:val="27"/>
          <w:szCs w:val="27"/>
        </w:rPr>
        <w:t xml:space="preserve"> – сумма страховых взносов на ОПС и по временной нетрудоспособности за предыдущий период, тыс.рублей;</w:t>
      </w:r>
    </w:p>
    <w:p w:rsidR="00C97E38" w:rsidRPr="00A20200" w:rsidRDefault="00C97E38" w:rsidP="0070164D">
      <w:pPr>
        <w:ind w:firstLine="709"/>
        <w:jc w:val="both"/>
        <w:rPr>
          <w:snapToGrid w:val="0"/>
          <w:sz w:val="27"/>
          <w:szCs w:val="27"/>
        </w:rPr>
      </w:pPr>
      <w:r w:rsidRPr="00A20200">
        <w:rPr>
          <w:iCs/>
          <w:snapToGrid w:val="0"/>
          <w:sz w:val="27"/>
          <w:szCs w:val="27"/>
          <w:lang w:val="en-US"/>
        </w:rPr>
        <w:t>I</w:t>
      </w:r>
      <w:proofErr w:type="spellStart"/>
      <w:r w:rsidRPr="00A20200">
        <w:rPr>
          <w:iCs/>
          <w:snapToGrid w:val="0"/>
          <w:sz w:val="27"/>
          <w:szCs w:val="27"/>
        </w:rPr>
        <w:t>исч.пр.п</w:t>
      </w:r>
      <w:proofErr w:type="spellEnd"/>
      <w:r w:rsidRPr="00A20200">
        <w:rPr>
          <w:iCs/>
          <w:snapToGrid w:val="0"/>
          <w:sz w:val="27"/>
          <w:szCs w:val="27"/>
        </w:rPr>
        <w:t xml:space="preserve"> – сумма исчисленного налога за предыдущий период, тыс.рублей.</w:t>
      </w:r>
    </w:p>
    <w:p w:rsidR="00895723" w:rsidRPr="00A20200" w:rsidRDefault="00895723" w:rsidP="00895723">
      <w:pPr>
        <w:ind w:firstLine="709"/>
        <w:jc w:val="both"/>
        <w:rPr>
          <w:iCs/>
          <w:snapToGrid w:val="0"/>
          <w:sz w:val="27"/>
          <w:szCs w:val="27"/>
        </w:rPr>
      </w:pPr>
    </w:p>
    <w:p w:rsidR="00895723" w:rsidRPr="00A20200" w:rsidRDefault="00895723" w:rsidP="00895723">
      <w:pPr>
        <w:ind w:firstLine="709"/>
        <w:jc w:val="both"/>
        <w:rPr>
          <w:snapToGrid w:val="0"/>
          <w:spacing w:val="2"/>
          <w:sz w:val="27"/>
          <w:szCs w:val="27"/>
        </w:rPr>
      </w:pPr>
      <w:r w:rsidRPr="00A20200">
        <w:rPr>
          <w:iCs/>
          <w:snapToGrid w:val="0"/>
          <w:sz w:val="27"/>
          <w:szCs w:val="27"/>
        </w:rPr>
        <w:t>Прогнозный объем 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A20200">
        <w:rPr>
          <w:b/>
          <w:i/>
          <w:snapToGrid w:val="0"/>
          <w:sz w:val="27"/>
          <w:szCs w:val="27"/>
        </w:rPr>
        <w:t>УСН</w:t>
      </w:r>
      <w:proofErr w:type="gramStart"/>
      <w:r w:rsidRPr="00A20200">
        <w:rPr>
          <w:b/>
          <w:i/>
          <w:snapToGrid w:val="0"/>
          <w:sz w:val="27"/>
          <w:szCs w:val="27"/>
          <w:vertAlign w:val="subscript"/>
        </w:rPr>
        <w:t>2</w:t>
      </w:r>
      <w:proofErr w:type="gramEnd"/>
      <w:r w:rsidRPr="00A20200">
        <w:rPr>
          <w:snapToGrid w:val="0"/>
          <w:spacing w:val="2"/>
          <w:sz w:val="27"/>
          <w:szCs w:val="27"/>
        </w:rPr>
        <w:t>)</w:t>
      </w:r>
      <w:r w:rsidRPr="00A20200">
        <w:rPr>
          <w:iCs/>
          <w:snapToGrid w:val="0"/>
          <w:sz w:val="27"/>
          <w:szCs w:val="27"/>
        </w:rPr>
        <w:t xml:space="preserve">, </w:t>
      </w:r>
      <w:r w:rsidRPr="00A20200">
        <w:rPr>
          <w:snapToGrid w:val="0"/>
          <w:spacing w:val="2"/>
          <w:sz w:val="27"/>
          <w:szCs w:val="27"/>
        </w:rPr>
        <w:t>рассчитывается по следующей формуле:</w:t>
      </w:r>
    </w:p>
    <w:p w:rsidR="00895723" w:rsidRPr="00A20200" w:rsidRDefault="00895723" w:rsidP="00895723">
      <w:pPr>
        <w:ind w:firstLine="709"/>
        <w:jc w:val="both"/>
        <w:rPr>
          <w:iCs/>
          <w:snapToGrid w:val="0"/>
          <w:sz w:val="27"/>
          <w:szCs w:val="27"/>
        </w:rPr>
      </w:pPr>
    </w:p>
    <w:p w:rsidR="00895723" w:rsidRPr="00A20200" w:rsidRDefault="00895723" w:rsidP="00895723">
      <w:pPr>
        <w:ind w:firstLine="709"/>
        <w:jc w:val="both"/>
        <w:rPr>
          <w:snapToGrid w:val="0"/>
          <w:sz w:val="27"/>
          <w:szCs w:val="27"/>
          <w:lang w:val="en-US"/>
        </w:rPr>
      </w:pPr>
      <w:proofErr w:type="gramStart"/>
      <w:r w:rsidRPr="00A20200">
        <w:rPr>
          <w:rStyle w:val="FontStyle99"/>
          <w:b/>
          <w:sz w:val="27"/>
          <w:szCs w:val="27"/>
        </w:rPr>
        <w:t>УСН</w:t>
      </w:r>
      <w:r w:rsidRPr="00A20200">
        <w:rPr>
          <w:rStyle w:val="FontStyle99"/>
          <w:sz w:val="27"/>
          <w:szCs w:val="27"/>
          <w:vertAlign w:val="subscript"/>
          <w:lang w:val="en-US"/>
        </w:rPr>
        <w:t xml:space="preserve"> 2</w:t>
      </w:r>
      <w:r w:rsidRPr="00A20200">
        <w:rPr>
          <w:rStyle w:val="FontStyle99"/>
          <w:sz w:val="27"/>
          <w:szCs w:val="27"/>
          <w:lang w:val="en-US"/>
        </w:rPr>
        <w:t>=[(V</w:t>
      </w:r>
      <w:proofErr w:type="spellStart"/>
      <w:r w:rsidRPr="00A20200">
        <w:rPr>
          <w:rStyle w:val="FontStyle100"/>
          <w:sz w:val="27"/>
          <w:szCs w:val="27"/>
        </w:rPr>
        <w:t>нб</w:t>
      </w:r>
      <w:proofErr w:type="spellEnd"/>
      <w:r w:rsidRPr="00A20200">
        <w:rPr>
          <w:rStyle w:val="FontStyle100"/>
          <w:sz w:val="27"/>
          <w:szCs w:val="27"/>
          <w:lang w:val="en-US"/>
        </w:rPr>
        <w:t xml:space="preserve">2nn </w:t>
      </w:r>
      <w:r w:rsidRPr="00A20200">
        <w:rPr>
          <w:rStyle w:val="FontStyle82"/>
          <w:sz w:val="27"/>
          <w:szCs w:val="27"/>
          <w:lang w:val="en-US"/>
        </w:rPr>
        <w:t xml:space="preserve">* (S1 / 100) (+/-)F]  </w:t>
      </w:r>
      <w:r w:rsidRPr="00A20200">
        <w:rPr>
          <w:rStyle w:val="FontStyle100"/>
          <w:sz w:val="27"/>
          <w:szCs w:val="27"/>
          <w:lang w:val="en-US"/>
        </w:rPr>
        <w:t xml:space="preserve">+ </w:t>
      </w:r>
      <w:r w:rsidRPr="00A20200">
        <w:rPr>
          <w:rStyle w:val="FontStyle113"/>
          <w:sz w:val="27"/>
          <w:szCs w:val="27"/>
          <w:lang w:val="en-US"/>
        </w:rPr>
        <w:t>[(V</w:t>
      </w:r>
      <w:proofErr w:type="spellStart"/>
      <w:r w:rsidRPr="00A20200">
        <w:rPr>
          <w:rStyle w:val="FontStyle113"/>
          <w:sz w:val="27"/>
          <w:szCs w:val="27"/>
        </w:rPr>
        <w:t>нбЗ</w:t>
      </w:r>
      <w:r w:rsidRPr="00A20200">
        <w:rPr>
          <w:rStyle w:val="FontStyle113"/>
          <w:sz w:val="27"/>
          <w:szCs w:val="27"/>
          <w:lang w:val="en-US"/>
        </w:rPr>
        <w:t>nn</w:t>
      </w:r>
      <w:proofErr w:type="spellEnd"/>
      <w:r w:rsidRPr="00A20200">
        <w:rPr>
          <w:rStyle w:val="FontStyle113"/>
          <w:sz w:val="27"/>
          <w:szCs w:val="27"/>
          <w:lang w:val="en-US"/>
        </w:rPr>
        <w:t xml:space="preserve"> </w:t>
      </w:r>
      <w:r w:rsidRPr="00A20200">
        <w:rPr>
          <w:rStyle w:val="FontStyle82"/>
          <w:sz w:val="27"/>
          <w:szCs w:val="27"/>
          <w:lang w:val="en-US"/>
        </w:rPr>
        <w:t xml:space="preserve">* (S2 / 100) </w:t>
      </w:r>
      <w:r w:rsidRPr="00A20200">
        <w:rPr>
          <w:rStyle w:val="FontStyle118"/>
          <w:sz w:val="27"/>
          <w:szCs w:val="27"/>
          <w:lang w:val="en-US"/>
        </w:rPr>
        <w:t>(+I</w:t>
      </w:r>
      <w:r w:rsidRPr="00A20200">
        <w:rPr>
          <w:rStyle w:val="FontStyle99"/>
          <w:sz w:val="27"/>
          <w:szCs w:val="27"/>
          <w:lang w:val="en-US"/>
        </w:rPr>
        <w:t xml:space="preserve">-)F] * </w:t>
      </w:r>
      <w:r w:rsidRPr="00A20200">
        <w:rPr>
          <w:rStyle w:val="FontStyle99"/>
          <w:spacing w:val="20"/>
          <w:sz w:val="27"/>
          <w:szCs w:val="27"/>
          <w:lang w:val="en-US"/>
        </w:rPr>
        <w:t>(</w:t>
      </w:r>
      <w:proofErr w:type="spellStart"/>
      <w:r w:rsidRPr="00A20200">
        <w:rPr>
          <w:rStyle w:val="FontStyle99"/>
          <w:spacing w:val="20"/>
          <w:sz w:val="27"/>
          <w:szCs w:val="27"/>
        </w:rPr>
        <w:t>Ксоб</w:t>
      </w:r>
      <w:proofErr w:type="spellEnd"/>
      <w:r w:rsidRPr="00A20200">
        <w:rPr>
          <w:rStyle w:val="FontStyle100"/>
          <w:sz w:val="27"/>
          <w:szCs w:val="27"/>
          <w:lang w:val="en-US"/>
        </w:rPr>
        <w:t xml:space="preserve">/100), </w:t>
      </w:r>
      <w:r w:rsidRPr="00A20200">
        <w:rPr>
          <w:iCs/>
          <w:snapToGrid w:val="0"/>
          <w:sz w:val="27"/>
          <w:szCs w:val="27"/>
        </w:rPr>
        <w:lastRenderedPageBreak/>
        <w:t>где</w:t>
      </w:r>
      <w:r w:rsidRPr="00A20200">
        <w:rPr>
          <w:iCs/>
          <w:snapToGrid w:val="0"/>
          <w:sz w:val="27"/>
          <w:szCs w:val="27"/>
          <w:lang w:val="en-US"/>
        </w:rPr>
        <w:t>:</w:t>
      </w:r>
      <w:proofErr w:type="gramEnd"/>
    </w:p>
    <w:p w:rsidR="00895723" w:rsidRPr="00A20200" w:rsidRDefault="00895723" w:rsidP="00895723">
      <w:pPr>
        <w:ind w:firstLine="709"/>
        <w:jc w:val="both"/>
        <w:rPr>
          <w:iCs/>
          <w:snapToGrid w:val="0"/>
          <w:sz w:val="27"/>
          <w:szCs w:val="27"/>
        </w:rPr>
      </w:pPr>
      <w:r w:rsidRPr="00A20200">
        <w:rPr>
          <w:i/>
          <w:iCs/>
          <w:snapToGrid w:val="0"/>
          <w:sz w:val="27"/>
          <w:szCs w:val="27"/>
          <w:lang w:val="en-US"/>
        </w:rPr>
        <w:t>V</w:t>
      </w:r>
      <w:r w:rsidRPr="00A20200">
        <w:rPr>
          <w:i/>
          <w:iCs/>
          <w:snapToGrid w:val="0"/>
          <w:sz w:val="27"/>
          <w:szCs w:val="27"/>
        </w:rPr>
        <w:t>нб2</w:t>
      </w:r>
      <w:r w:rsidRPr="00A20200">
        <w:rPr>
          <w:i/>
          <w:iCs/>
          <w:snapToGrid w:val="0"/>
          <w:sz w:val="27"/>
          <w:szCs w:val="27"/>
          <w:vertAlign w:val="subscript"/>
        </w:rPr>
        <w:t>пп</w:t>
      </w:r>
      <w:r w:rsidRPr="00A20200">
        <w:rPr>
          <w:iCs/>
          <w:snapToGrid w:val="0"/>
          <w:sz w:val="27"/>
          <w:szCs w:val="27"/>
        </w:rPr>
        <w:t xml:space="preserve"> – налоговая база прогнозируемого периода по </w:t>
      </w:r>
      <w:r w:rsidRPr="00A20200">
        <w:rPr>
          <w:b/>
          <w:i/>
          <w:snapToGrid w:val="0"/>
          <w:sz w:val="27"/>
          <w:szCs w:val="27"/>
        </w:rPr>
        <w:t>УСН</w:t>
      </w:r>
      <w:r w:rsidRPr="00A20200">
        <w:rPr>
          <w:b/>
          <w:i/>
          <w:snapToGrid w:val="0"/>
          <w:sz w:val="27"/>
          <w:szCs w:val="27"/>
          <w:vertAlign w:val="subscript"/>
        </w:rPr>
        <w:t xml:space="preserve">2 </w:t>
      </w:r>
      <w:r w:rsidRPr="00A20200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A20200">
        <w:rPr>
          <w:iCs/>
          <w:snapToGrid w:val="0"/>
          <w:sz w:val="27"/>
          <w:szCs w:val="27"/>
        </w:rPr>
        <w:t>, тыс.рублей;</w:t>
      </w:r>
    </w:p>
    <w:p w:rsidR="00895723" w:rsidRPr="00A20200" w:rsidRDefault="00895723" w:rsidP="00895723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sz w:val="27"/>
          <w:szCs w:val="27"/>
        </w:rPr>
      </w:pPr>
      <w:proofErr w:type="gramStart"/>
      <w:r w:rsidRPr="00A20200">
        <w:rPr>
          <w:rStyle w:val="FontStyle113"/>
          <w:sz w:val="27"/>
          <w:szCs w:val="27"/>
          <w:lang w:val="en-US"/>
        </w:rPr>
        <w:t>V</w:t>
      </w:r>
      <w:proofErr w:type="spellStart"/>
      <w:r w:rsidRPr="00A20200">
        <w:rPr>
          <w:rStyle w:val="FontStyle113"/>
          <w:sz w:val="27"/>
          <w:szCs w:val="27"/>
        </w:rPr>
        <w:t>нбЗ</w:t>
      </w:r>
      <w:r w:rsidRPr="00A20200">
        <w:rPr>
          <w:rStyle w:val="FontStyle113"/>
          <w:sz w:val="27"/>
          <w:szCs w:val="27"/>
          <w:vertAlign w:val="subscript"/>
        </w:rPr>
        <w:t>пп</w:t>
      </w:r>
      <w:proofErr w:type="spellEnd"/>
      <w:r w:rsidRPr="00A20200">
        <w:rPr>
          <w:rStyle w:val="FontStyle113"/>
          <w:sz w:val="27"/>
          <w:szCs w:val="27"/>
        </w:rPr>
        <w:t xml:space="preserve"> - </w:t>
      </w:r>
      <w:r w:rsidRPr="00A20200">
        <w:rPr>
          <w:rStyle w:val="FontStyle82"/>
          <w:sz w:val="27"/>
          <w:szCs w:val="27"/>
        </w:rPr>
        <w:t>налоговая база прогнозируемого периода по прогнозному объему минимального налога</w:t>
      </w:r>
      <w:r w:rsidRPr="00A20200">
        <w:rPr>
          <w:rStyle w:val="FontStyle99"/>
          <w:sz w:val="27"/>
          <w:szCs w:val="27"/>
        </w:rPr>
        <w:t xml:space="preserve"> по УСН2, </w:t>
      </w:r>
      <w:r w:rsidRPr="00A20200">
        <w:rPr>
          <w:rStyle w:val="FontStyle82"/>
          <w:sz w:val="27"/>
          <w:szCs w:val="27"/>
        </w:rPr>
        <w:t>тыс.</w:t>
      </w:r>
      <w:proofErr w:type="gramEnd"/>
      <w:r w:rsidRPr="00A20200">
        <w:rPr>
          <w:rStyle w:val="FontStyle82"/>
          <w:sz w:val="27"/>
          <w:szCs w:val="27"/>
        </w:rPr>
        <w:t xml:space="preserve"> рублей; </w:t>
      </w:r>
    </w:p>
    <w:p w:rsidR="0070164D" w:rsidRPr="00A20200" w:rsidRDefault="00895723" w:rsidP="00895723">
      <w:pPr>
        <w:ind w:firstLine="709"/>
        <w:jc w:val="both"/>
        <w:rPr>
          <w:iCs/>
          <w:snapToGrid w:val="0"/>
          <w:sz w:val="27"/>
          <w:szCs w:val="27"/>
        </w:rPr>
      </w:pPr>
      <w:r w:rsidRPr="00A20200">
        <w:rPr>
          <w:iCs/>
          <w:snapToGrid w:val="0"/>
          <w:sz w:val="27"/>
          <w:szCs w:val="27"/>
          <w:lang w:val="en-US"/>
        </w:rPr>
        <w:t>S</w:t>
      </w:r>
      <w:r w:rsidRPr="00A20200">
        <w:rPr>
          <w:iCs/>
          <w:snapToGrid w:val="0"/>
          <w:sz w:val="27"/>
          <w:szCs w:val="27"/>
        </w:rPr>
        <w:t xml:space="preserve"> – ставка налога </w:t>
      </w:r>
      <w:r w:rsidRPr="00A20200">
        <w:rPr>
          <w:rStyle w:val="FontStyle82"/>
          <w:sz w:val="27"/>
          <w:szCs w:val="27"/>
        </w:rPr>
        <w:t>(</w:t>
      </w:r>
      <w:r w:rsidRPr="00A20200">
        <w:rPr>
          <w:rStyle w:val="FontStyle82"/>
          <w:sz w:val="27"/>
          <w:szCs w:val="27"/>
          <w:lang w:val="en-US"/>
        </w:rPr>
        <w:t>S</w:t>
      </w:r>
      <w:r w:rsidRPr="00A20200">
        <w:rPr>
          <w:rStyle w:val="FontStyle82"/>
          <w:sz w:val="27"/>
          <w:szCs w:val="27"/>
          <w:vertAlign w:val="subscript"/>
        </w:rPr>
        <w:t>1</w:t>
      </w:r>
      <w:r w:rsidRPr="00A20200">
        <w:rPr>
          <w:rStyle w:val="FontStyle82"/>
          <w:sz w:val="27"/>
          <w:szCs w:val="27"/>
        </w:rPr>
        <w:t xml:space="preserve"> – налоговая ставка по УСН</w:t>
      </w:r>
      <w:r w:rsidRPr="00A20200">
        <w:rPr>
          <w:rStyle w:val="FontStyle82"/>
          <w:sz w:val="27"/>
          <w:szCs w:val="27"/>
          <w:vertAlign w:val="subscript"/>
        </w:rPr>
        <w:t>2</w:t>
      </w:r>
      <w:r w:rsidRPr="00A20200">
        <w:rPr>
          <w:rStyle w:val="FontStyle82"/>
          <w:sz w:val="27"/>
          <w:szCs w:val="27"/>
        </w:rPr>
        <w:t xml:space="preserve"> с объектом обложения «доходы, уменьшенные на величину расходов», </w:t>
      </w:r>
      <w:r w:rsidRPr="00A20200">
        <w:rPr>
          <w:rStyle w:val="FontStyle82"/>
          <w:sz w:val="27"/>
          <w:szCs w:val="27"/>
          <w:lang w:val="en-US"/>
        </w:rPr>
        <w:t>S</w:t>
      </w:r>
      <w:r w:rsidRPr="00A20200">
        <w:rPr>
          <w:rStyle w:val="FontStyle82"/>
          <w:sz w:val="27"/>
          <w:szCs w:val="27"/>
          <w:vertAlign w:val="subscript"/>
        </w:rPr>
        <w:t>2</w:t>
      </w:r>
      <w:r w:rsidRPr="00A20200">
        <w:rPr>
          <w:rStyle w:val="FontStyle82"/>
          <w:sz w:val="27"/>
          <w:szCs w:val="27"/>
        </w:rPr>
        <w:t xml:space="preserve"> – ставка минимального налога по УСН</w:t>
      </w:r>
      <w:r w:rsidRPr="00A20200">
        <w:rPr>
          <w:rStyle w:val="FontStyle82"/>
          <w:sz w:val="27"/>
          <w:szCs w:val="27"/>
          <w:vertAlign w:val="subscript"/>
        </w:rPr>
        <w:t>2</w:t>
      </w:r>
      <w:r w:rsidRPr="00A20200">
        <w:rPr>
          <w:rStyle w:val="FontStyle82"/>
          <w:sz w:val="27"/>
          <w:szCs w:val="27"/>
        </w:rPr>
        <w:t xml:space="preserve">, в соответствии с главой 26.2 НК РФ), </w:t>
      </w:r>
      <w:r w:rsidRPr="00A20200">
        <w:rPr>
          <w:iCs/>
          <w:snapToGrid w:val="0"/>
          <w:sz w:val="27"/>
          <w:szCs w:val="27"/>
        </w:rPr>
        <w:t>%;</w:t>
      </w:r>
    </w:p>
    <w:p w:rsidR="0070164D" w:rsidRPr="00A20200" w:rsidRDefault="0070164D" w:rsidP="0070164D">
      <w:pPr>
        <w:ind w:firstLine="709"/>
        <w:jc w:val="both"/>
        <w:rPr>
          <w:sz w:val="27"/>
          <w:szCs w:val="27"/>
        </w:rPr>
      </w:pPr>
      <w:r w:rsidRPr="00A20200">
        <w:rPr>
          <w:b/>
          <w:i/>
          <w:sz w:val="27"/>
          <w:szCs w:val="27"/>
          <w:lang w:val="en-US"/>
        </w:rPr>
        <w:t>K</w:t>
      </w:r>
      <w:proofErr w:type="spellStart"/>
      <w:r w:rsidRPr="00A20200">
        <w:rPr>
          <w:b/>
          <w:i/>
          <w:sz w:val="27"/>
          <w:szCs w:val="27"/>
          <w:vertAlign w:val="subscript"/>
        </w:rPr>
        <w:t>соб</w:t>
      </w:r>
      <w:proofErr w:type="spellEnd"/>
      <w:proofErr w:type="gramStart"/>
      <w:r w:rsidRPr="00A20200">
        <w:rPr>
          <w:b/>
          <w:i/>
          <w:sz w:val="27"/>
          <w:szCs w:val="27"/>
          <w:vertAlign w:val="subscript"/>
        </w:rPr>
        <w:t>.</w:t>
      </w:r>
      <w:r w:rsidRPr="00A20200">
        <w:rPr>
          <w:sz w:val="27"/>
          <w:szCs w:val="27"/>
        </w:rPr>
        <w:t>–</w:t>
      </w:r>
      <w:proofErr w:type="gramEnd"/>
      <w:r w:rsidRPr="00A20200">
        <w:rPr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207C74" w:rsidRPr="00A20200">
        <w:t xml:space="preserve"> </w:t>
      </w:r>
      <w:r w:rsidR="00207C74" w:rsidRPr="00A20200">
        <w:rPr>
          <w:sz w:val="28"/>
          <w:szCs w:val="28"/>
        </w:rPr>
        <w:t>учитывает работу по погашению задолженности по налогу,</w:t>
      </w:r>
      <w:r w:rsidRPr="00A20200">
        <w:rPr>
          <w:sz w:val="27"/>
          <w:szCs w:val="27"/>
        </w:rPr>
        <w:t xml:space="preserve"> %.</w:t>
      </w:r>
    </w:p>
    <w:p w:rsidR="0070164D" w:rsidRPr="00A20200" w:rsidRDefault="0070164D" w:rsidP="0070164D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  <w:r w:rsidR="0050378B" w:rsidRPr="00A20200">
        <w:rPr>
          <w:sz w:val="27"/>
          <w:szCs w:val="27"/>
        </w:rPr>
        <w:t xml:space="preserve"> Показатель собираемости учитывает работу по погашению задолженности по налогу.</w:t>
      </w:r>
    </w:p>
    <w:p w:rsidR="0070164D" w:rsidRPr="00A20200" w:rsidRDefault="0070164D" w:rsidP="0070164D">
      <w:pPr>
        <w:ind w:firstLine="709"/>
        <w:jc w:val="both"/>
        <w:rPr>
          <w:iCs/>
          <w:snapToGrid w:val="0"/>
          <w:sz w:val="27"/>
          <w:szCs w:val="27"/>
        </w:rPr>
      </w:pPr>
      <w:r w:rsidRPr="00A20200">
        <w:rPr>
          <w:b/>
          <w:i/>
          <w:sz w:val="27"/>
          <w:szCs w:val="27"/>
        </w:rPr>
        <w:t xml:space="preserve">F </w:t>
      </w:r>
      <w:r w:rsidRPr="00A20200">
        <w:rPr>
          <w:i/>
          <w:sz w:val="27"/>
          <w:szCs w:val="27"/>
        </w:rPr>
        <w:t>–</w:t>
      </w:r>
      <w:r w:rsidR="005662FD" w:rsidRPr="00A20200">
        <w:rPr>
          <w:i/>
          <w:sz w:val="27"/>
          <w:szCs w:val="27"/>
        </w:rPr>
        <w:t xml:space="preserve"> </w:t>
      </w:r>
      <w:r w:rsidRPr="00A20200">
        <w:rPr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</w:t>
      </w:r>
      <w:r w:rsidRPr="00A20200">
        <w:rPr>
          <w:iCs/>
          <w:snapToGrid w:val="0"/>
          <w:sz w:val="27"/>
          <w:szCs w:val="27"/>
        </w:rPr>
        <w:t xml:space="preserve">прогнозируемый объем страховых взносов на ОПС по временной нетрудоспособности, </w:t>
      </w:r>
      <w:r w:rsidRPr="00A20200">
        <w:rPr>
          <w:sz w:val="27"/>
          <w:szCs w:val="27"/>
        </w:rPr>
        <w:t>а также другие факторы, тыс. рублей.</w:t>
      </w:r>
    </w:p>
    <w:p w:rsidR="0070164D" w:rsidRPr="00A20200" w:rsidRDefault="0070164D" w:rsidP="0070164D">
      <w:pPr>
        <w:ind w:firstLine="709"/>
        <w:jc w:val="both"/>
        <w:rPr>
          <w:iCs/>
          <w:snapToGrid w:val="0"/>
          <w:sz w:val="27"/>
          <w:szCs w:val="27"/>
        </w:rPr>
      </w:pPr>
      <w:r w:rsidRPr="00A20200">
        <w:rPr>
          <w:iCs/>
          <w:snapToGrid w:val="0"/>
          <w:sz w:val="27"/>
          <w:szCs w:val="27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A20200">
        <w:rPr>
          <w:i/>
          <w:iCs/>
          <w:snapToGrid w:val="0"/>
          <w:sz w:val="27"/>
          <w:szCs w:val="27"/>
          <w:lang w:val="en-US"/>
        </w:rPr>
        <w:t>V</w:t>
      </w:r>
      <w:r w:rsidRPr="00A20200">
        <w:rPr>
          <w:i/>
          <w:iCs/>
          <w:snapToGrid w:val="0"/>
          <w:sz w:val="27"/>
          <w:szCs w:val="27"/>
        </w:rPr>
        <w:t>нб2</w:t>
      </w:r>
      <w:r w:rsidRPr="00A20200">
        <w:rPr>
          <w:i/>
          <w:iCs/>
          <w:snapToGrid w:val="0"/>
          <w:sz w:val="27"/>
          <w:szCs w:val="27"/>
          <w:vertAlign w:val="subscript"/>
        </w:rPr>
        <w:t>пп</w:t>
      </w:r>
      <w:proofErr w:type="gramStart"/>
      <w:r w:rsidRPr="00A20200">
        <w:rPr>
          <w:iCs/>
          <w:snapToGrid w:val="0"/>
          <w:sz w:val="27"/>
          <w:szCs w:val="27"/>
        </w:rPr>
        <w:t xml:space="preserve"> )</w:t>
      </w:r>
      <w:proofErr w:type="gramEnd"/>
      <w:r w:rsidRPr="00A20200">
        <w:rPr>
          <w:iCs/>
          <w:snapToGrid w:val="0"/>
          <w:sz w:val="27"/>
          <w:szCs w:val="27"/>
        </w:rPr>
        <w:t>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:rsidR="0070164D" w:rsidRPr="00A20200" w:rsidRDefault="0070164D" w:rsidP="0070164D">
      <w:pPr>
        <w:ind w:firstLine="709"/>
        <w:jc w:val="both"/>
        <w:rPr>
          <w:iCs/>
          <w:snapToGrid w:val="0"/>
          <w:sz w:val="16"/>
          <w:szCs w:val="16"/>
        </w:rPr>
      </w:pPr>
    </w:p>
    <w:p w:rsidR="0070164D" w:rsidRPr="00A20200" w:rsidRDefault="0070164D" w:rsidP="0070164D">
      <w:pPr>
        <w:ind w:firstLine="709"/>
        <w:jc w:val="center"/>
        <w:rPr>
          <w:iCs/>
          <w:snapToGrid w:val="0"/>
          <w:sz w:val="27"/>
          <w:szCs w:val="27"/>
        </w:rPr>
      </w:pPr>
      <w:r w:rsidRPr="00A20200">
        <w:rPr>
          <w:i/>
          <w:iCs/>
          <w:snapToGrid w:val="0"/>
          <w:sz w:val="27"/>
          <w:szCs w:val="27"/>
          <w:lang w:val="en-US"/>
        </w:rPr>
        <w:t>V</w:t>
      </w:r>
      <w:r w:rsidRPr="00A20200">
        <w:rPr>
          <w:i/>
          <w:iCs/>
          <w:snapToGrid w:val="0"/>
          <w:sz w:val="27"/>
          <w:szCs w:val="27"/>
        </w:rPr>
        <w:t>нб2</w:t>
      </w:r>
      <w:r w:rsidRPr="00A20200">
        <w:rPr>
          <w:i/>
          <w:iCs/>
          <w:snapToGrid w:val="0"/>
          <w:sz w:val="27"/>
          <w:szCs w:val="27"/>
          <w:vertAlign w:val="subscript"/>
        </w:rPr>
        <w:t>пп</w:t>
      </w:r>
      <w:r w:rsidRPr="00A20200">
        <w:rPr>
          <w:iCs/>
          <w:snapToGrid w:val="0"/>
          <w:sz w:val="27"/>
          <w:szCs w:val="27"/>
        </w:rPr>
        <w:t xml:space="preserve"> = (</w:t>
      </w:r>
      <w:r w:rsidRPr="00A20200">
        <w:rPr>
          <w:i/>
          <w:iCs/>
          <w:snapToGrid w:val="0"/>
          <w:sz w:val="27"/>
          <w:szCs w:val="27"/>
          <w:lang w:val="en-US"/>
        </w:rPr>
        <w:t>V</w:t>
      </w:r>
      <w:r w:rsidRPr="00A20200">
        <w:rPr>
          <w:i/>
          <w:iCs/>
          <w:snapToGrid w:val="0"/>
          <w:sz w:val="27"/>
          <w:szCs w:val="27"/>
        </w:rPr>
        <w:t>нб2</w:t>
      </w:r>
      <w:r w:rsidRPr="00A20200">
        <w:rPr>
          <w:i/>
          <w:iCs/>
          <w:snapToGrid w:val="0"/>
          <w:sz w:val="27"/>
          <w:szCs w:val="27"/>
          <w:vertAlign w:val="subscript"/>
        </w:rPr>
        <w:t>пр.п</w:t>
      </w:r>
      <w:r w:rsidRPr="00A20200">
        <w:rPr>
          <w:iCs/>
          <w:snapToGrid w:val="0"/>
          <w:sz w:val="27"/>
          <w:szCs w:val="27"/>
        </w:rPr>
        <w:t xml:space="preserve"> / </w:t>
      </w:r>
      <w:r w:rsidRPr="00A20200">
        <w:rPr>
          <w:iCs/>
          <w:snapToGrid w:val="0"/>
          <w:sz w:val="27"/>
          <w:szCs w:val="27"/>
          <w:lang w:val="en-US"/>
        </w:rPr>
        <w:t>V</w:t>
      </w:r>
      <w:proofErr w:type="spellStart"/>
      <w:r w:rsidRPr="00A20200">
        <w:rPr>
          <w:iCs/>
          <w:snapToGrid w:val="0"/>
          <w:sz w:val="27"/>
          <w:szCs w:val="27"/>
          <w:vertAlign w:val="subscript"/>
        </w:rPr>
        <w:t>ППпр.п</w:t>
      </w:r>
      <w:proofErr w:type="spellEnd"/>
      <w:r w:rsidRPr="00A20200">
        <w:rPr>
          <w:iCs/>
          <w:snapToGrid w:val="0"/>
          <w:sz w:val="27"/>
          <w:szCs w:val="27"/>
        </w:rPr>
        <w:t xml:space="preserve">)* </w:t>
      </w:r>
      <w:r w:rsidRPr="00A20200">
        <w:rPr>
          <w:iCs/>
          <w:snapToGrid w:val="0"/>
          <w:sz w:val="27"/>
          <w:szCs w:val="27"/>
          <w:lang w:val="en-US"/>
        </w:rPr>
        <w:t>V</w:t>
      </w:r>
      <w:proofErr w:type="spellStart"/>
      <w:r w:rsidRPr="00A20200">
        <w:rPr>
          <w:iCs/>
          <w:snapToGrid w:val="0"/>
          <w:sz w:val="27"/>
          <w:szCs w:val="27"/>
          <w:vertAlign w:val="subscript"/>
        </w:rPr>
        <w:t>ППпп</w:t>
      </w:r>
      <w:proofErr w:type="spellEnd"/>
      <w:r w:rsidRPr="00A20200">
        <w:rPr>
          <w:iCs/>
          <w:snapToGrid w:val="0"/>
          <w:sz w:val="27"/>
          <w:szCs w:val="27"/>
        </w:rPr>
        <w:t>,</w:t>
      </w:r>
    </w:p>
    <w:p w:rsidR="0070164D" w:rsidRPr="00A20200" w:rsidRDefault="0070164D" w:rsidP="0070164D">
      <w:pPr>
        <w:ind w:firstLine="709"/>
        <w:jc w:val="both"/>
        <w:rPr>
          <w:iCs/>
          <w:snapToGrid w:val="0"/>
          <w:sz w:val="27"/>
          <w:szCs w:val="27"/>
        </w:rPr>
      </w:pPr>
      <w:r w:rsidRPr="00A20200">
        <w:rPr>
          <w:iCs/>
          <w:snapToGrid w:val="0"/>
          <w:sz w:val="27"/>
          <w:szCs w:val="27"/>
        </w:rPr>
        <w:t>где</w:t>
      </w:r>
    </w:p>
    <w:p w:rsidR="00895723" w:rsidRPr="00A20200" w:rsidRDefault="00895723" w:rsidP="00895723">
      <w:pPr>
        <w:ind w:firstLine="709"/>
        <w:jc w:val="both"/>
        <w:rPr>
          <w:iCs/>
          <w:snapToGrid w:val="0"/>
          <w:sz w:val="27"/>
          <w:szCs w:val="27"/>
        </w:rPr>
      </w:pPr>
      <w:r w:rsidRPr="00A20200">
        <w:rPr>
          <w:i/>
          <w:iCs/>
          <w:snapToGrid w:val="0"/>
          <w:sz w:val="27"/>
          <w:szCs w:val="27"/>
          <w:lang w:val="en-US"/>
        </w:rPr>
        <w:t>V</w:t>
      </w:r>
      <w:r w:rsidRPr="00A20200">
        <w:rPr>
          <w:i/>
          <w:iCs/>
          <w:snapToGrid w:val="0"/>
          <w:sz w:val="27"/>
          <w:szCs w:val="27"/>
        </w:rPr>
        <w:t>нб2</w:t>
      </w:r>
      <w:r w:rsidRPr="00A20200">
        <w:rPr>
          <w:i/>
          <w:iCs/>
          <w:snapToGrid w:val="0"/>
          <w:sz w:val="27"/>
          <w:szCs w:val="27"/>
          <w:vertAlign w:val="subscript"/>
        </w:rPr>
        <w:t>пр.п</w:t>
      </w:r>
      <w:r w:rsidRPr="00A20200">
        <w:rPr>
          <w:iCs/>
          <w:snapToGrid w:val="0"/>
          <w:sz w:val="27"/>
          <w:szCs w:val="27"/>
        </w:rPr>
        <w:t xml:space="preserve"> – налоговая база предыдущего периода по </w:t>
      </w:r>
      <w:r w:rsidRPr="00A20200">
        <w:rPr>
          <w:b/>
          <w:i/>
          <w:snapToGrid w:val="0"/>
          <w:sz w:val="27"/>
          <w:szCs w:val="27"/>
        </w:rPr>
        <w:t>УСН</w:t>
      </w:r>
      <w:r w:rsidRPr="00A20200">
        <w:rPr>
          <w:b/>
          <w:i/>
          <w:snapToGrid w:val="0"/>
          <w:sz w:val="27"/>
          <w:szCs w:val="27"/>
          <w:vertAlign w:val="subscript"/>
        </w:rPr>
        <w:t xml:space="preserve">2 </w:t>
      </w:r>
      <w:r w:rsidRPr="00A20200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A20200">
        <w:rPr>
          <w:iCs/>
          <w:snapToGrid w:val="0"/>
          <w:sz w:val="27"/>
          <w:szCs w:val="27"/>
        </w:rPr>
        <w:t>, тыс. рублей;</w:t>
      </w:r>
    </w:p>
    <w:p w:rsidR="00895723" w:rsidRPr="00A20200" w:rsidRDefault="00895723" w:rsidP="0070164D">
      <w:pPr>
        <w:ind w:firstLine="709"/>
        <w:jc w:val="both"/>
        <w:rPr>
          <w:iCs/>
          <w:snapToGrid w:val="0"/>
          <w:sz w:val="27"/>
          <w:szCs w:val="27"/>
        </w:rPr>
      </w:pPr>
    </w:p>
    <w:p w:rsidR="0070164D" w:rsidRPr="00A20200" w:rsidRDefault="0070164D" w:rsidP="0070164D">
      <w:pPr>
        <w:ind w:firstLine="709"/>
        <w:jc w:val="both"/>
        <w:rPr>
          <w:iCs/>
          <w:snapToGrid w:val="0"/>
          <w:sz w:val="27"/>
          <w:szCs w:val="27"/>
        </w:rPr>
      </w:pPr>
      <w:r w:rsidRPr="00A20200">
        <w:rPr>
          <w:iCs/>
          <w:snapToGrid w:val="0"/>
          <w:sz w:val="27"/>
          <w:szCs w:val="27"/>
          <w:lang w:val="en-US"/>
        </w:rPr>
        <w:t>V</w:t>
      </w:r>
      <w:proofErr w:type="spellStart"/>
      <w:r w:rsidRPr="00A20200">
        <w:rPr>
          <w:iCs/>
          <w:snapToGrid w:val="0"/>
          <w:sz w:val="27"/>
          <w:szCs w:val="27"/>
          <w:vertAlign w:val="subscript"/>
        </w:rPr>
        <w:t>ППпр.п</w:t>
      </w:r>
      <w:proofErr w:type="spellEnd"/>
      <w:r w:rsidRPr="00A20200">
        <w:rPr>
          <w:iCs/>
          <w:snapToGrid w:val="0"/>
          <w:sz w:val="27"/>
          <w:szCs w:val="27"/>
        </w:rPr>
        <w:t>– прибыль прибыльных организаций для целей бухгалтерского учета в предыдущем периоде, тыс.рублей;</w:t>
      </w:r>
    </w:p>
    <w:p w:rsidR="0070164D" w:rsidRPr="00A20200" w:rsidRDefault="0070164D" w:rsidP="0070164D">
      <w:pPr>
        <w:ind w:firstLine="709"/>
        <w:jc w:val="both"/>
        <w:rPr>
          <w:iCs/>
          <w:snapToGrid w:val="0"/>
          <w:sz w:val="27"/>
          <w:szCs w:val="27"/>
        </w:rPr>
      </w:pPr>
      <w:proofErr w:type="gramStart"/>
      <w:r w:rsidRPr="00A20200">
        <w:rPr>
          <w:iCs/>
          <w:snapToGrid w:val="0"/>
          <w:sz w:val="27"/>
          <w:szCs w:val="27"/>
          <w:lang w:val="en-US"/>
        </w:rPr>
        <w:t>V</w:t>
      </w:r>
      <w:proofErr w:type="spellStart"/>
      <w:r w:rsidRPr="00A20200">
        <w:rPr>
          <w:iCs/>
          <w:snapToGrid w:val="0"/>
          <w:sz w:val="27"/>
          <w:szCs w:val="27"/>
          <w:vertAlign w:val="subscript"/>
        </w:rPr>
        <w:t>ППпп</w:t>
      </w:r>
      <w:proofErr w:type="spellEnd"/>
      <w:r w:rsidRPr="00A20200">
        <w:rPr>
          <w:iCs/>
          <w:snapToGrid w:val="0"/>
          <w:sz w:val="27"/>
          <w:szCs w:val="27"/>
        </w:rPr>
        <w:t xml:space="preserve"> – прогнозируемый объем прибыли прибыльных организаций для целей бухгалтерского учета, тыс.рублей.</w:t>
      </w:r>
      <w:proofErr w:type="gramEnd"/>
    </w:p>
    <w:p w:rsidR="007752A3" w:rsidRPr="00A20200" w:rsidRDefault="00667CAC" w:rsidP="0070164D">
      <w:pPr>
        <w:ind w:firstLine="709"/>
        <w:jc w:val="both"/>
        <w:rPr>
          <w:iCs/>
          <w:snapToGrid w:val="0"/>
          <w:sz w:val="27"/>
          <w:szCs w:val="27"/>
        </w:rPr>
      </w:pPr>
      <w:r w:rsidRPr="00A20200">
        <w:rPr>
          <w:iCs/>
          <w:snapToGrid w:val="0"/>
          <w:sz w:val="27"/>
          <w:szCs w:val="27"/>
        </w:rPr>
        <w:t xml:space="preserve">При отсутствии в прогнозе социально-экономического </w:t>
      </w:r>
      <w:proofErr w:type="gramStart"/>
      <w:r w:rsidRPr="00A20200">
        <w:rPr>
          <w:iCs/>
          <w:snapToGrid w:val="0"/>
          <w:sz w:val="27"/>
          <w:szCs w:val="27"/>
        </w:rPr>
        <w:t>развития региона показателя прибыли прибыльных организаций</w:t>
      </w:r>
      <w:proofErr w:type="gramEnd"/>
      <w:r w:rsidRPr="00A20200">
        <w:rPr>
          <w:iCs/>
          <w:snapToGrid w:val="0"/>
          <w:sz w:val="27"/>
          <w:szCs w:val="27"/>
        </w:rPr>
        <w:t xml:space="preserve"> расчет производится по данным ВРП </w:t>
      </w:r>
    </w:p>
    <w:p w:rsidR="0070164D" w:rsidRPr="00A20200" w:rsidRDefault="0070164D" w:rsidP="0070164D">
      <w:pPr>
        <w:ind w:firstLine="709"/>
        <w:jc w:val="both"/>
        <w:rPr>
          <w:sz w:val="27"/>
          <w:szCs w:val="27"/>
        </w:rPr>
      </w:pPr>
      <w:r w:rsidRPr="00A20200">
        <w:rPr>
          <w:b/>
          <w:i/>
          <w:sz w:val="27"/>
          <w:szCs w:val="27"/>
        </w:rPr>
        <w:t xml:space="preserve">F </w:t>
      </w:r>
      <w:r w:rsidRPr="00A20200">
        <w:rPr>
          <w:i/>
          <w:sz w:val="27"/>
          <w:szCs w:val="27"/>
        </w:rPr>
        <w:t>–</w:t>
      </w:r>
      <w:r w:rsidRPr="00A20200">
        <w:rPr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95723" w:rsidRPr="00A20200" w:rsidRDefault="00895723" w:rsidP="00895723">
      <w:pPr>
        <w:ind w:firstLine="709"/>
        <w:jc w:val="both"/>
        <w:rPr>
          <w:iCs/>
          <w:snapToGrid w:val="0"/>
          <w:sz w:val="27"/>
          <w:szCs w:val="27"/>
        </w:rPr>
      </w:pPr>
      <w:r w:rsidRPr="00A20200">
        <w:rPr>
          <w:iCs/>
          <w:snapToGrid w:val="0"/>
          <w:sz w:val="27"/>
          <w:szCs w:val="27"/>
        </w:rPr>
        <w:t>Прогнозируемый объем налоговой базы по минимальному налогу УСН</w:t>
      </w:r>
      <w:r w:rsidRPr="00A20200">
        <w:rPr>
          <w:iCs/>
          <w:snapToGrid w:val="0"/>
          <w:sz w:val="27"/>
          <w:szCs w:val="27"/>
          <w:vertAlign w:val="subscript"/>
        </w:rPr>
        <w:t xml:space="preserve">2 </w:t>
      </w:r>
      <w:r w:rsidRPr="00A20200">
        <w:rPr>
          <w:iCs/>
          <w:snapToGrid w:val="0"/>
          <w:sz w:val="27"/>
          <w:szCs w:val="27"/>
        </w:rPr>
        <w:t>(</w:t>
      </w:r>
      <w:r w:rsidRPr="00A20200">
        <w:rPr>
          <w:i/>
          <w:iCs/>
          <w:snapToGrid w:val="0"/>
          <w:sz w:val="27"/>
          <w:szCs w:val="27"/>
          <w:lang w:val="en-US"/>
        </w:rPr>
        <w:t>V</w:t>
      </w:r>
      <w:r w:rsidRPr="00A20200">
        <w:rPr>
          <w:i/>
          <w:iCs/>
          <w:snapToGrid w:val="0"/>
          <w:sz w:val="27"/>
          <w:szCs w:val="27"/>
        </w:rPr>
        <w:t>нб3</w:t>
      </w:r>
      <w:r w:rsidRPr="00A20200">
        <w:rPr>
          <w:i/>
          <w:iCs/>
          <w:snapToGrid w:val="0"/>
          <w:sz w:val="27"/>
          <w:szCs w:val="27"/>
          <w:vertAlign w:val="subscript"/>
        </w:rPr>
        <w:t>пп</w:t>
      </w:r>
      <w:proofErr w:type="gramStart"/>
      <w:r w:rsidRPr="00A20200">
        <w:rPr>
          <w:iCs/>
          <w:snapToGrid w:val="0"/>
          <w:sz w:val="27"/>
          <w:szCs w:val="27"/>
        </w:rPr>
        <w:t xml:space="preserve"> )</w:t>
      </w:r>
      <w:proofErr w:type="gramEnd"/>
      <w:r w:rsidRPr="00A20200">
        <w:rPr>
          <w:iCs/>
          <w:snapToGrid w:val="0"/>
          <w:sz w:val="27"/>
          <w:szCs w:val="27"/>
        </w:rPr>
        <w:t xml:space="preserve"> рассчитывается на основе налоговой базы предыдущег</w:t>
      </w:r>
      <w:r w:rsidR="00266053">
        <w:rPr>
          <w:iCs/>
          <w:snapToGrid w:val="0"/>
          <w:sz w:val="27"/>
          <w:szCs w:val="27"/>
        </w:rPr>
        <w:t>о периода исходя из её доли в ВР</w:t>
      </w:r>
      <w:r w:rsidRPr="00A20200">
        <w:rPr>
          <w:iCs/>
          <w:snapToGrid w:val="0"/>
          <w:sz w:val="27"/>
          <w:szCs w:val="27"/>
        </w:rPr>
        <w:t>П по следующей формуле:</w:t>
      </w:r>
    </w:p>
    <w:p w:rsidR="00895723" w:rsidRPr="00A20200" w:rsidRDefault="00895723" w:rsidP="00895723">
      <w:pPr>
        <w:ind w:firstLine="709"/>
        <w:jc w:val="both"/>
        <w:rPr>
          <w:iCs/>
          <w:snapToGrid w:val="0"/>
          <w:sz w:val="27"/>
          <w:szCs w:val="27"/>
        </w:rPr>
      </w:pPr>
    </w:p>
    <w:p w:rsidR="00895723" w:rsidRPr="00A20200" w:rsidRDefault="00895723" w:rsidP="00895723">
      <w:pPr>
        <w:ind w:firstLine="709"/>
        <w:jc w:val="center"/>
        <w:rPr>
          <w:iCs/>
          <w:snapToGrid w:val="0"/>
          <w:sz w:val="27"/>
          <w:szCs w:val="27"/>
        </w:rPr>
      </w:pPr>
      <w:r w:rsidRPr="00A20200">
        <w:rPr>
          <w:i/>
          <w:iCs/>
          <w:snapToGrid w:val="0"/>
          <w:sz w:val="27"/>
          <w:szCs w:val="27"/>
          <w:lang w:val="en-US"/>
        </w:rPr>
        <w:t>V</w:t>
      </w:r>
      <w:r w:rsidRPr="00A20200">
        <w:rPr>
          <w:i/>
          <w:iCs/>
          <w:snapToGrid w:val="0"/>
          <w:sz w:val="27"/>
          <w:szCs w:val="27"/>
        </w:rPr>
        <w:t>нб3</w:t>
      </w:r>
      <w:r w:rsidRPr="00A20200">
        <w:rPr>
          <w:i/>
          <w:iCs/>
          <w:snapToGrid w:val="0"/>
          <w:sz w:val="27"/>
          <w:szCs w:val="27"/>
          <w:vertAlign w:val="subscript"/>
        </w:rPr>
        <w:t>пп</w:t>
      </w:r>
      <w:r w:rsidRPr="00A20200">
        <w:rPr>
          <w:iCs/>
          <w:snapToGrid w:val="0"/>
          <w:sz w:val="27"/>
          <w:szCs w:val="27"/>
        </w:rPr>
        <w:t xml:space="preserve"> = (</w:t>
      </w:r>
      <w:r w:rsidRPr="00A20200">
        <w:rPr>
          <w:i/>
          <w:iCs/>
          <w:snapToGrid w:val="0"/>
          <w:sz w:val="27"/>
          <w:szCs w:val="27"/>
          <w:lang w:val="en-US"/>
        </w:rPr>
        <w:t>V</w:t>
      </w:r>
      <w:r w:rsidRPr="00A20200">
        <w:rPr>
          <w:i/>
          <w:iCs/>
          <w:snapToGrid w:val="0"/>
          <w:sz w:val="27"/>
          <w:szCs w:val="27"/>
        </w:rPr>
        <w:t>нб3</w:t>
      </w:r>
      <w:r w:rsidRPr="00A20200">
        <w:rPr>
          <w:i/>
          <w:iCs/>
          <w:snapToGrid w:val="0"/>
          <w:sz w:val="27"/>
          <w:szCs w:val="27"/>
          <w:vertAlign w:val="subscript"/>
        </w:rPr>
        <w:t>пр.п</w:t>
      </w:r>
      <w:r w:rsidRPr="00A20200">
        <w:rPr>
          <w:iCs/>
          <w:snapToGrid w:val="0"/>
          <w:sz w:val="27"/>
          <w:szCs w:val="27"/>
        </w:rPr>
        <w:t xml:space="preserve"> / </w:t>
      </w:r>
      <w:r w:rsidRPr="00A20200">
        <w:rPr>
          <w:b/>
          <w:i/>
          <w:snapToGrid w:val="0"/>
          <w:sz w:val="27"/>
          <w:szCs w:val="27"/>
          <w:lang w:val="en-US"/>
        </w:rPr>
        <w:t>V</w:t>
      </w:r>
      <w:r w:rsidR="00B01DB3" w:rsidRPr="00A20200">
        <w:rPr>
          <w:b/>
          <w:i/>
          <w:snapToGrid w:val="0"/>
          <w:sz w:val="27"/>
          <w:szCs w:val="27"/>
          <w:vertAlign w:val="subscript"/>
        </w:rPr>
        <w:t>ВР</w:t>
      </w:r>
      <w:r w:rsidRPr="00A20200">
        <w:rPr>
          <w:b/>
          <w:i/>
          <w:snapToGrid w:val="0"/>
          <w:sz w:val="27"/>
          <w:szCs w:val="27"/>
          <w:vertAlign w:val="subscript"/>
        </w:rPr>
        <w:t>П</w:t>
      </w:r>
      <w:r w:rsidRPr="00A20200">
        <w:rPr>
          <w:snapToGrid w:val="0"/>
          <w:sz w:val="27"/>
          <w:szCs w:val="27"/>
          <w:vertAlign w:val="subscript"/>
        </w:rPr>
        <w:t xml:space="preserve"> </w:t>
      </w:r>
      <w:proofErr w:type="spellStart"/>
      <w:r w:rsidRPr="00A20200">
        <w:rPr>
          <w:snapToGrid w:val="0"/>
          <w:sz w:val="27"/>
          <w:szCs w:val="27"/>
          <w:vertAlign w:val="subscript"/>
        </w:rPr>
        <w:t>пр.п</w:t>
      </w:r>
      <w:proofErr w:type="spellEnd"/>
      <w:r w:rsidRPr="00A20200">
        <w:rPr>
          <w:snapToGrid w:val="0"/>
          <w:sz w:val="27"/>
          <w:szCs w:val="27"/>
        </w:rPr>
        <w:t>)</w:t>
      </w:r>
      <w:r w:rsidRPr="00A20200">
        <w:rPr>
          <w:iCs/>
          <w:snapToGrid w:val="0"/>
          <w:sz w:val="27"/>
          <w:szCs w:val="27"/>
        </w:rPr>
        <w:t xml:space="preserve">* </w:t>
      </w:r>
      <w:r w:rsidRPr="00A20200">
        <w:rPr>
          <w:b/>
          <w:i/>
          <w:snapToGrid w:val="0"/>
          <w:sz w:val="27"/>
          <w:szCs w:val="27"/>
          <w:lang w:val="en-US"/>
        </w:rPr>
        <w:t>V</w:t>
      </w:r>
      <w:r w:rsidR="00B01DB3" w:rsidRPr="00A20200">
        <w:rPr>
          <w:b/>
          <w:i/>
          <w:snapToGrid w:val="0"/>
          <w:sz w:val="27"/>
          <w:szCs w:val="27"/>
          <w:vertAlign w:val="subscript"/>
        </w:rPr>
        <w:t>ВР</w:t>
      </w:r>
      <w:r w:rsidRPr="00A20200">
        <w:rPr>
          <w:b/>
          <w:i/>
          <w:snapToGrid w:val="0"/>
          <w:sz w:val="27"/>
          <w:szCs w:val="27"/>
          <w:vertAlign w:val="subscript"/>
        </w:rPr>
        <w:t>П</w:t>
      </w:r>
      <w:r w:rsidRPr="00A20200">
        <w:rPr>
          <w:snapToGrid w:val="0"/>
          <w:sz w:val="27"/>
          <w:szCs w:val="27"/>
        </w:rPr>
        <w:t xml:space="preserve"> </w:t>
      </w:r>
      <w:proofErr w:type="spellStart"/>
      <w:r w:rsidRPr="00A20200">
        <w:rPr>
          <w:snapToGrid w:val="0"/>
          <w:sz w:val="27"/>
          <w:szCs w:val="27"/>
          <w:vertAlign w:val="subscript"/>
        </w:rPr>
        <w:t>п.п</w:t>
      </w:r>
      <w:proofErr w:type="spellEnd"/>
      <w:r w:rsidRPr="00A20200">
        <w:rPr>
          <w:iCs/>
          <w:snapToGrid w:val="0"/>
          <w:sz w:val="27"/>
          <w:szCs w:val="27"/>
        </w:rPr>
        <w:t>,</w:t>
      </w:r>
    </w:p>
    <w:p w:rsidR="00895723" w:rsidRPr="00A20200" w:rsidRDefault="00895723" w:rsidP="00895723">
      <w:pPr>
        <w:ind w:firstLine="709"/>
        <w:jc w:val="both"/>
        <w:rPr>
          <w:iCs/>
          <w:snapToGrid w:val="0"/>
          <w:sz w:val="27"/>
          <w:szCs w:val="27"/>
        </w:rPr>
      </w:pPr>
      <w:r w:rsidRPr="00A20200">
        <w:rPr>
          <w:iCs/>
          <w:snapToGrid w:val="0"/>
          <w:sz w:val="27"/>
          <w:szCs w:val="27"/>
        </w:rPr>
        <w:t>где</w:t>
      </w:r>
    </w:p>
    <w:p w:rsidR="00895723" w:rsidRPr="00A20200" w:rsidRDefault="00895723" w:rsidP="00895723">
      <w:pPr>
        <w:ind w:firstLine="709"/>
        <w:jc w:val="both"/>
        <w:rPr>
          <w:iCs/>
          <w:snapToGrid w:val="0"/>
          <w:sz w:val="27"/>
          <w:szCs w:val="27"/>
        </w:rPr>
      </w:pPr>
      <w:r w:rsidRPr="00A20200">
        <w:rPr>
          <w:i/>
          <w:iCs/>
          <w:snapToGrid w:val="0"/>
          <w:sz w:val="27"/>
          <w:szCs w:val="27"/>
          <w:lang w:val="en-US"/>
        </w:rPr>
        <w:t>V</w:t>
      </w:r>
      <w:r w:rsidRPr="00A20200">
        <w:rPr>
          <w:i/>
          <w:iCs/>
          <w:snapToGrid w:val="0"/>
          <w:sz w:val="27"/>
          <w:szCs w:val="27"/>
        </w:rPr>
        <w:t>нб3</w:t>
      </w:r>
      <w:r w:rsidRPr="00A20200">
        <w:rPr>
          <w:i/>
          <w:iCs/>
          <w:snapToGrid w:val="0"/>
          <w:sz w:val="27"/>
          <w:szCs w:val="27"/>
          <w:vertAlign w:val="subscript"/>
        </w:rPr>
        <w:t>пр.п</w:t>
      </w:r>
      <w:r w:rsidRPr="00A20200">
        <w:rPr>
          <w:iCs/>
          <w:snapToGrid w:val="0"/>
          <w:sz w:val="27"/>
          <w:szCs w:val="27"/>
        </w:rPr>
        <w:t xml:space="preserve"> – налоговая база по минимальному налогу УСН</w:t>
      </w:r>
      <w:r w:rsidRPr="00A20200">
        <w:rPr>
          <w:iCs/>
          <w:snapToGrid w:val="0"/>
          <w:sz w:val="27"/>
          <w:szCs w:val="27"/>
          <w:vertAlign w:val="subscript"/>
        </w:rPr>
        <w:t xml:space="preserve">2 </w:t>
      </w:r>
      <w:r w:rsidRPr="00A20200">
        <w:rPr>
          <w:iCs/>
          <w:snapToGrid w:val="0"/>
          <w:sz w:val="27"/>
          <w:szCs w:val="27"/>
        </w:rPr>
        <w:t>предыдущего периода, тыс.рублей;</w:t>
      </w:r>
    </w:p>
    <w:p w:rsidR="00895723" w:rsidRPr="00A20200" w:rsidRDefault="00895723" w:rsidP="00895723">
      <w:pPr>
        <w:ind w:firstLine="709"/>
        <w:jc w:val="both"/>
        <w:rPr>
          <w:snapToGrid w:val="0"/>
          <w:sz w:val="27"/>
          <w:szCs w:val="27"/>
        </w:rPr>
      </w:pPr>
      <w:r w:rsidRPr="00A20200">
        <w:rPr>
          <w:b/>
          <w:i/>
          <w:snapToGrid w:val="0"/>
          <w:sz w:val="27"/>
          <w:szCs w:val="27"/>
          <w:lang w:val="en-US"/>
        </w:rPr>
        <w:t>V</w:t>
      </w:r>
      <w:r w:rsidR="00B01DB3" w:rsidRPr="00A20200">
        <w:rPr>
          <w:b/>
          <w:i/>
          <w:snapToGrid w:val="0"/>
          <w:sz w:val="27"/>
          <w:szCs w:val="27"/>
          <w:vertAlign w:val="subscript"/>
        </w:rPr>
        <w:t>ВР</w:t>
      </w:r>
      <w:r w:rsidRPr="00A20200">
        <w:rPr>
          <w:b/>
          <w:i/>
          <w:snapToGrid w:val="0"/>
          <w:sz w:val="27"/>
          <w:szCs w:val="27"/>
          <w:vertAlign w:val="subscript"/>
        </w:rPr>
        <w:t>П</w:t>
      </w:r>
      <w:r w:rsidRPr="00A20200">
        <w:rPr>
          <w:snapToGrid w:val="0"/>
          <w:sz w:val="27"/>
          <w:szCs w:val="27"/>
          <w:vertAlign w:val="subscript"/>
        </w:rPr>
        <w:t xml:space="preserve"> </w:t>
      </w:r>
      <w:proofErr w:type="spellStart"/>
      <w:r w:rsidRPr="00A20200">
        <w:rPr>
          <w:snapToGrid w:val="0"/>
          <w:sz w:val="27"/>
          <w:szCs w:val="27"/>
          <w:vertAlign w:val="subscript"/>
        </w:rPr>
        <w:t>пр.п</w:t>
      </w:r>
      <w:proofErr w:type="spellEnd"/>
      <w:r w:rsidRPr="00A20200">
        <w:rPr>
          <w:snapToGrid w:val="0"/>
          <w:sz w:val="27"/>
          <w:szCs w:val="27"/>
        </w:rPr>
        <w:t xml:space="preserve"> – объем валового </w:t>
      </w:r>
      <w:r w:rsidR="00B01DB3" w:rsidRPr="00A20200">
        <w:rPr>
          <w:snapToGrid w:val="0"/>
          <w:sz w:val="27"/>
          <w:szCs w:val="27"/>
        </w:rPr>
        <w:t xml:space="preserve">регионального </w:t>
      </w:r>
      <w:r w:rsidRPr="00A20200">
        <w:rPr>
          <w:snapToGrid w:val="0"/>
          <w:sz w:val="27"/>
          <w:szCs w:val="27"/>
        </w:rPr>
        <w:t>продукта в предыдущем периоде, тыс.рублей;</w:t>
      </w:r>
    </w:p>
    <w:p w:rsidR="00895723" w:rsidRPr="00A20200" w:rsidRDefault="00895723" w:rsidP="00895723">
      <w:pPr>
        <w:ind w:firstLine="709"/>
        <w:jc w:val="both"/>
        <w:rPr>
          <w:snapToGrid w:val="0"/>
          <w:sz w:val="27"/>
          <w:szCs w:val="27"/>
        </w:rPr>
      </w:pPr>
      <w:proofErr w:type="gramStart"/>
      <w:r w:rsidRPr="00A20200">
        <w:rPr>
          <w:b/>
          <w:i/>
          <w:snapToGrid w:val="0"/>
          <w:sz w:val="27"/>
          <w:szCs w:val="27"/>
          <w:lang w:val="en-US"/>
        </w:rPr>
        <w:lastRenderedPageBreak/>
        <w:t>V</w:t>
      </w:r>
      <w:r w:rsidRPr="00A20200">
        <w:rPr>
          <w:b/>
          <w:i/>
          <w:snapToGrid w:val="0"/>
          <w:sz w:val="27"/>
          <w:szCs w:val="27"/>
          <w:vertAlign w:val="subscript"/>
        </w:rPr>
        <w:t>В</w:t>
      </w:r>
      <w:r w:rsidR="00B01DB3" w:rsidRPr="00A20200">
        <w:rPr>
          <w:b/>
          <w:i/>
          <w:snapToGrid w:val="0"/>
          <w:sz w:val="27"/>
          <w:szCs w:val="27"/>
          <w:vertAlign w:val="subscript"/>
        </w:rPr>
        <w:t>Р</w:t>
      </w:r>
      <w:r w:rsidRPr="00A20200">
        <w:rPr>
          <w:b/>
          <w:i/>
          <w:snapToGrid w:val="0"/>
          <w:sz w:val="27"/>
          <w:szCs w:val="27"/>
          <w:vertAlign w:val="subscript"/>
        </w:rPr>
        <w:t>П</w:t>
      </w:r>
      <w:r w:rsidRPr="00A20200">
        <w:rPr>
          <w:snapToGrid w:val="0"/>
          <w:sz w:val="27"/>
          <w:szCs w:val="27"/>
        </w:rPr>
        <w:t xml:space="preserve"> </w:t>
      </w:r>
      <w:proofErr w:type="spellStart"/>
      <w:r w:rsidRPr="00A20200">
        <w:rPr>
          <w:snapToGrid w:val="0"/>
          <w:sz w:val="27"/>
          <w:szCs w:val="27"/>
          <w:vertAlign w:val="subscript"/>
        </w:rPr>
        <w:t>п.п</w:t>
      </w:r>
      <w:proofErr w:type="spellEnd"/>
      <w:r w:rsidRPr="00A20200">
        <w:rPr>
          <w:iCs/>
          <w:snapToGrid w:val="0"/>
          <w:sz w:val="27"/>
          <w:szCs w:val="27"/>
        </w:rPr>
        <w:t xml:space="preserve"> </w:t>
      </w:r>
      <w:r w:rsidRPr="00A20200">
        <w:rPr>
          <w:snapToGrid w:val="0"/>
          <w:sz w:val="27"/>
          <w:szCs w:val="27"/>
        </w:rPr>
        <w:t>– объем прогнозируемого валового регионального продукта, тыс.рублей.</w:t>
      </w:r>
      <w:proofErr w:type="gramEnd"/>
    </w:p>
    <w:p w:rsidR="005662FD" w:rsidRPr="00A20200" w:rsidRDefault="005662FD" w:rsidP="0050378B">
      <w:pPr>
        <w:ind w:firstLine="709"/>
        <w:jc w:val="both"/>
        <w:rPr>
          <w:iCs/>
          <w:snapToGrid w:val="0"/>
          <w:sz w:val="28"/>
          <w:szCs w:val="28"/>
        </w:rPr>
      </w:pPr>
      <w:r w:rsidRPr="00A20200">
        <w:rPr>
          <w:iCs/>
          <w:snapToGrid w:val="0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показателей, не подлежащих налогообложению.</w:t>
      </w:r>
    </w:p>
    <w:p w:rsidR="0050378B" w:rsidRPr="00A20200" w:rsidRDefault="0050378B" w:rsidP="0050378B">
      <w:pPr>
        <w:pStyle w:val="ConsPlusNormal"/>
        <w:ind w:firstLine="540"/>
        <w:contextualSpacing/>
        <w:jc w:val="both"/>
      </w:pPr>
      <w:r w:rsidRPr="00A20200">
        <w:t xml:space="preserve">Объем выпадающих доходов определяется в рамках прописанного </w:t>
      </w:r>
      <w:proofErr w:type="gramStart"/>
      <w:r w:rsidRPr="00A20200">
        <w:t>алгоритма расчета прогнозного объема поступлений налога</w:t>
      </w:r>
      <w:proofErr w:type="gramEnd"/>
      <w:r w:rsidRPr="00A20200">
        <w:t>.</w:t>
      </w:r>
    </w:p>
    <w:p w:rsidR="0070164D" w:rsidRPr="00A20200" w:rsidRDefault="0070164D" w:rsidP="0050378B">
      <w:pPr>
        <w:ind w:firstLine="709"/>
        <w:contextualSpacing/>
        <w:jc w:val="both"/>
        <w:rPr>
          <w:snapToGrid w:val="0"/>
          <w:sz w:val="27"/>
          <w:szCs w:val="27"/>
        </w:rPr>
      </w:pPr>
      <w:r w:rsidRPr="00A20200">
        <w:rPr>
          <w:snapToGrid w:val="0"/>
          <w:sz w:val="27"/>
          <w:szCs w:val="27"/>
        </w:rPr>
        <w:t>Налог, взимаемый в связи с применением упрощенной системы налогообложения, зачисляется в бюджеты бюджетной системы Российской Федерации и государственные внебюджетные фонды по нормативам, установленным в соответствии со статьями БК РФ.</w:t>
      </w:r>
    </w:p>
    <w:p w:rsidR="00DB361A" w:rsidRPr="00A20200" w:rsidRDefault="00E87BF2">
      <w:pPr>
        <w:shd w:val="clear" w:color="auto" w:fill="FFFFFF"/>
        <w:spacing w:before="206"/>
        <w:ind w:left="1454"/>
        <w:rPr>
          <w:rFonts w:asciiTheme="majorHAnsi" w:hAnsiTheme="majorHAnsi"/>
          <w:b/>
          <w:sz w:val="28"/>
          <w:szCs w:val="28"/>
        </w:rPr>
      </w:pPr>
      <w:r w:rsidRPr="00A20200">
        <w:rPr>
          <w:rFonts w:asciiTheme="majorHAnsi" w:hAnsiTheme="majorHAnsi"/>
          <w:b/>
          <w:bCs/>
          <w:color w:val="000000"/>
          <w:spacing w:val="-5"/>
          <w:sz w:val="28"/>
          <w:szCs w:val="28"/>
        </w:rPr>
        <w:t>2.</w:t>
      </w:r>
      <w:r w:rsidR="007F2E3F" w:rsidRPr="00A20200">
        <w:rPr>
          <w:rFonts w:asciiTheme="majorHAnsi" w:hAnsiTheme="majorHAnsi"/>
          <w:b/>
          <w:bCs/>
          <w:color w:val="000000"/>
          <w:spacing w:val="-5"/>
          <w:sz w:val="28"/>
          <w:szCs w:val="28"/>
        </w:rPr>
        <w:t>5</w:t>
      </w:r>
      <w:r w:rsidRPr="00A20200">
        <w:rPr>
          <w:rFonts w:asciiTheme="majorHAnsi" w:hAnsiTheme="majorHAnsi"/>
          <w:b/>
          <w:bCs/>
          <w:color w:val="000000"/>
          <w:spacing w:val="-5"/>
          <w:sz w:val="28"/>
          <w:szCs w:val="28"/>
        </w:rPr>
        <w:t xml:space="preserve">. </w:t>
      </w:r>
      <w:r w:rsidRPr="00A20200">
        <w:rPr>
          <w:rFonts w:asciiTheme="majorHAnsi" w:eastAsia="Times New Roman" w:hAnsiTheme="majorHAnsi"/>
          <w:b/>
          <w:bCs/>
          <w:color w:val="000000"/>
          <w:spacing w:val="-5"/>
          <w:sz w:val="28"/>
          <w:szCs w:val="28"/>
        </w:rPr>
        <w:t>Единый налог на вмененный доход для отдельных видов</w:t>
      </w:r>
    </w:p>
    <w:p w:rsidR="007F2E3F" w:rsidRPr="00A20200" w:rsidRDefault="00E87BF2">
      <w:pPr>
        <w:shd w:val="clear" w:color="auto" w:fill="FFFFFF"/>
        <w:spacing w:line="317" w:lineRule="exact"/>
        <w:ind w:left="3350" w:right="3365"/>
        <w:jc w:val="center"/>
        <w:rPr>
          <w:rFonts w:asciiTheme="majorHAnsi" w:eastAsia="Times New Roman" w:hAnsiTheme="majorHAnsi"/>
          <w:b/>
          <w:bCs/>
          <w:color w:val="000000"/>
          <w:spacing w:val="-3"/>
          <w:sz w:val="28"/>
          <w:szCs w:val="28"/>
        </w:rPr>
      </w:pPr>
      <w:r w:rsidRPr="00A20200">
        <w:rPr>
          <w:rFonts w:asciiTheme="majorHAnsi" w:eastAsia="Times New Roman" w:hAnsiTheme="majorHAnsi"/>
          <w:b/>
          <w:bCs/>
          <w:color w:val="000000"/>
          <w:spacing w:val="-3"/>
          <w:sz w:val="28"/>
          <w:szCs w:val="28"/>
        </w:rPr>
        <w:t xml:space="preserve">деятельности </w:t>
      </w:r>
    </w:p>
    <w:p w:rsidR="00DB361A" w:rsidRPr="00A20200" w:rsidRDefault="00E87BF2" w:rsidP="00D65F1E">
      <w:pPr>
        <w:shd w:val="clear" w:color="auto" w:fill="FFFFFF"/>
        <w:spacing w:line="317" w:lineRule="exact"/>
        <w:ind w:left="3350" w:right="2867"/>
        <w:jc w:val="center"/>
        <w:rPr>
          <w:rFonts w:asciiTheme="majorHAnsi" w:hAnsiTheme="majorHAnsi"/>
          <w:b/>
          <w:sz w:val="28"/>
          <w:szCs w:val="28"/>
        </w:rPr>
      </w:pPr>
      <w:r w:rsidRPr="00A20200">
        <w:rPr>
          <w:rFonts w:asciiTheme="majorHAnsi" w:eastAsia="Times New Roman" w:hAnsiTheme="majorHAnsi"/>
          <w:b/>
          <w:bCs/>
          <w:color w:val="000000"/>
          <w:spacing w:val="1"/>
          <w:sz w:val="28"/>
          <w:szCs w:val="28"/>
        </w:rPr>
        <w:t>182 1 05 02000 02 0000 110</w:t>
      </w:r>
    </w:p>
    <w:p w:rsidR="00DB361A" w:rsidRPr="00A20200" w:rsidRDefault="00E87BF2">
      <w:pPr>
        <w:shd w:val="clear" w:color="auto" w:fill="FFFFFF"/>
        <w:spacing w:before="230" w:line="307" w:lineRule="exact"/>
        <w:ind w:right="19" w:firstLine="696"/>
        <w:jc w:val="both"/>
      </w:pPr>
      <w:r w:rsidRPr="00A20200">
        <w:rPr>
          <w:rFonts w:eastAsia="Times New Roman"/>
          <w:color w:val="000000"/>
          <w:spacing w:val="-5"/>
          <w:sz w:val="28"/>
          <w:szCs w:val="28"/>
        </w:rPr>
        <w:t xml:space="preserve">Расчёт доходов в </w:t>
      </w:r>
      <w:r w:rsidR="007F2E3F" w:rsidRPr="00A20200">
        <w:rPr>
          <w:rFonts w:eastAsia="Times New Roman"/>
          <w:color w:val="000000"/>
          <w:spacing w:val="-5"/>
          <w:sz w:val="28"/>
          <w:szCs w:val="28"/>
        </w:rPr>
        <w:t xml:space="preserve">консолидированный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бюджет</w:t>
      </w:r>
      <w:r w:rsidR="007F2E3F" w:rsidRPr="00A20200">
        <w:rPr>
          <w:rFonts w:eastAsia="Times New Roman"/>
          <w:color w:val="000000"/>
          <w:spacing w:val="-5"/>
          <w:sz w:val="28"/>
          <w:szCs w:val="28"/>
        </w:rPr>
        <w:t xml:space="preserve"> Калининградской области</w:t>
      </w:r>
      <w:r w:rsidRPr="00A20200">
        <w:rPr>
          <w:rFonts w:eastAsia="Times New Roman"/>
          <w:color w:val="000000"/>
          <w:spacing w:val="-5"/>
          <w:sz w:val="28"/>
          <w:szCs w:val="28"/>
        </w:rPr>
        <w:t xml:space="preserve"> от уплаты единого </w:t>
      </w:r>
      <w:r w:rsidRPr="00A20200">
        <w:rPr>
          <w:rFonts w:eastAsia="Times New Roman"/>
          <w:color w:val="000000"/>
          <w:spacing w:val="-4"/>
          <w:sz w:val="28"/>
          <w:szCs w:val="28"/>
        </w:rPr>
        <w:t xml:space="preserve">налога на вмененный доход для уплаты отдельных видов деятельности осуществляется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 xml:space="preserve">в соответствии с действующим законодательством Российской Федерации о налогах и </w:t>
      </w:r>
      <w:r w:rsidRPr="00A20200">
        <w:rPr>
          <w:rFonts w:eastAsia="Times New Roman"/>
          <w:color w:val="000000"/>
          <w:spacing w:val="-8"/>
          <w:sz w:val="28"/>
          <w:szCs w:val="28"/>
        </w:rPr>
        <w:t>сборах.</w:t>
      </w:r>
    </w:p>
    <w:p w:rsidR="00DB361A" w:rsidRPr="00A20200" w:rsidRDefault="00E87BF2">
      <w:pPr>
        <w:shd w:val="clear" w:color="auto" w:fill="FFFFFF"/>
        <w:spacing w:line="312" w:lineRule="exact"/>
        <w:ind w:right="19" w:firstLine="715"/>
        <w:jc w:val="both"/>
      </w:pPr>
      <w:r w:rsidRPr="00A20200">
        <w:rPr>
          <w:rFonts w:eastAsia="Times New Roman"/>
          <w:color w:val="000000"/>
          <w:spacing w:val="4"/>
          <w:sz w:val="28"/>
          <w:szCs w:val="28"/>
        </w:rPr>
        <w:t xml:space="preserve">Для расчета единого налога на вмененный доход для отдельных видов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деятельности используются:</w:t>
      </w:r>
    </w:p>
    <w:p w:rsidR="00DB361A" w:rsidRPr="00A20200" w:rsidRDefault="00D547B4" w:rsidP="00D547B4">
      <w:pPr>
        <w:shd w:val="clear" w:color="auto" w:fill="FFFFFF"/>
        <w:spacing w:line="312" w:lineRule="exact"/>
        <w:ind w:left="10" w:right="10" w:firstLine="699"/>
        <w:jc w:val="both"/>
      </w:pPr>
      <w:r w:rsidRPr="00A20200">
        <w:rPr>
          <w:rFonts w:eastAsia="Times New Roman"/>
          <w:color w:val="000000"/>
          <w:spacing w:val="1"/>
          <w:sz w:val="28"/>
          <w:szCs w:val="28"/>
        </w:rPr>
        <w:t xml:space="preserve">- </w:t>
      </w:r>
      <w:r w:rsidR="00E87BF2" w:rsidRPr="00A20200">
        <w:rPr>
          <w:rFonts w:eastAsia="Times New Roman"/>
          <w:color w:val="000000"/>
          <w:spacing w:val="1"/>
          <w:sz w:val="28"/>
          <w:szCs w:val="28"/>
        </w:rPr>
        <w:t xml:space="preserve">показатели прогноза социально-экономического развития </w:t>
      </w:r>
      <w:r w:rsidR="00566210" w:rsidRPr="00A20200">
        <w:rPr>
          <w:rFonts w:eastAsia="Times New Roman"/>
          <w:color w:val="000000"/>
          <w:spacing w:val="1"/>
          <w:sz w:val="28"/>
          <w:szCs w:val="28"/>
        </w:rPr>
        <w:t>Калининградской области н</w:t>
      </w:r>
      <w:r w:rsidR="00E87BF2" w:rsidRPr="00A20200">
        <w:rPr>
          <w:rFonts w:eastAsia="Times New Roman"/>
          <w:color w:val="000000"/>
          <w:spacing w:val="-5"/>
          <w:sz w:val="28"/>
          <w:szCs w:val="28"/>
        </w:rPr>
        <w:t>а очередной финансовый год и плановый период (</w:t>
      </w:r>
      <w:r w:rsidR="003B75B2" w:rsidRPr="00A20200">
        <w:rPr>
          <w:rFonts w:eastAsia="Times New Roman"/>
          <w:color w:val="000000"/>
          <w:spacing w:val="-5"/>
          <w:sz w:val="28"/>
          <w:szCs w:val="28"/>
        </w:rPr>
        <w:t>ВРП</w:t>
      </w:r>
      <w:r w:rsidR="00E87BF2" w:rsidRPr="00A20200">
        <w:rPr>
          <w:rFonts w:eastAsia="Times New Roman"/>
          <w:color w:val="000000"/>
          <w:spacing w:val="-5"/>
          <w:sz w:val="28"/>
          <w:szCs w:val="28"/>
        </w:rPr>
        <w:t xml:space="preserve">), разрабатываемые </w:t>
      </w:r>
      <w:r w:rsidR="00E87BF2" w:rsidRPr="00A20200">
        <w:rPr>
          <w:rFonts w:eastAsia="Times New Roman"/>
          <w:color w:val="000000"/>
          <w:spacing w:val="2"/>
          <w:sz w:val="28"/>
          <w:szCs w:val="28"/>
        </w:rPr>
        <w:t>Мин</w:t>
      </w:r>
      <w:r w:rsidR="00566210" w:rsidRPr="00A20200">
        <w:rPr>
          <w:rFonts w:eastAsia="Times New Roman"/>
          <w:color w:val="000000"/>
          <w:spacing w:val="2"/>
          <w:sz w:val="28"/>
          <w:szCs w:val="28"/>
        </w:rPr>
        <w:t xml:space="preserve">истерством </w:t>
      </w:r>
      <w:r w:rsidR="00E87BF2" w:rsidRPr="00A20200">
        <w:rPr>
          <w:rFonts w:eastAsia="Times New Roman"/>
          <w:color w:val="000000"/>
          <w:spacing w:val="2"/>
          <w:sz w:val="28"/>
          <w:szCs w:val="28"/>
        </w:rPr>
        <w:t>эконом</w:t>
      </w:r>
      <w:r w:rsidR="00566210" w:rsidRPr="00A20200">
        <w:rPr>
          <w:rFonts w:eastAsia="Times New Roman"/>
          <w:color w:val="000000"/>
          <w:spacing w:val="2"/>
          <w:sz w:val="28"/>
          <w:szCs w:val="28"/>
        </w:rPr>
        <w:t>ики Калининградской области</w:t>
      </w:r>
      <w:r w:rsidR="00E87BF2" w:rsidRPr="00A20200">
        <w:rPr>
          <w:rFonts w:eastAsia="Times New Roman"/>
          <w:color w:val="000000"/>
          <w:spacing w:val="-5"/>
          <w:sz w:val="28"/>
          <w:szCs w:val="28"/>
        </w:rPr>
        <w:t>;</w:t>
      </w:r>
    </w:p>
    <w:p w:rsidR="00DB361A" w:rsidRPr="00A20200" w:rsidRDefault="00E87BF2" w:rsidP="00E87BF2">
      <w:pPr>
        <w:numPr>
          <w:ilvl w:val="0"/>
          <w:numId w:val="44"/>
        </w:numPr>
        <w:shd w:val="clear" w:color="auto" w:fill="FFFFFF"/>
        <w:tabs>
          <w:tab w:val="left" w:pos="946"/>
        </w:tabs>
        <w:spacing w:line="312" w:lineRule="exact"/>
        <w:ind w:left="5" w:firstLine="710"/>
        <w:rPr>
          <w:color w:val="000000"/>
          <w:sz w:val="28"/>
          <w:szCs w:val="28"/>
        </w:rPr>
      </w:pPr>
      <w:r w:rsidRPr="00A20200">
        <w:rPr>
          <w:rFonts w:eastAsia="Times New Roman"/>
          <w:color w:val="000000"/>
          <w:spacing w:val="6"/>
          <w:sz w:val="28"/>
          <w:szCs w:val="28"/>
        </w:rPr>
        <w:t>динамика налоговой базы по налогу отчета по форме №5-ЕНВД «Отчет о</w:t>
      </w:r>
      <w:r w:rsidRPr="00A20200">
        <w:rPr>
          <w:rFonts w:eastAsia="Times New Roman"/>
          <w:color w:val="000000"/>
          <w:spacing w:val="6"/>
          <w:sz w:val="28"/>
          <w:szCs w:val="28"/>
        </w:rPr>
        <w:br/>
      </w:r>
      <w:r w:rsidRPr="00A20200">
        <w:rPr>
          <w:rFonts w:eastAsia="Times New Roman"/>
          <w:color w:val="000000"/>
          <w:spacing w:val="1"/>
          <w:sz w:val="28"/>
          <w:szCs w:val="28"/>
        </w:rPr>
        <w:t>налоговой базе и структуре начислений по единому налогу на вмененный доход для</w:t>
      </w:r>
      <w:r w:rsidRPr="00A20200">
        <w:rPr>
          <w:rFonts w:eastAsia="Times New Roman"/>
          <w:color w:val="000000"/>
          <w:spacing w:val="1"/>
          <w:sz w:val="28"/>
          <w:szCs w:val="28"/>
        </w:rPr>
        <w:br/>
      </w:r>
      <w:r w:rsidRPr="00A20200">
        <w:rPr>
          <w:rFonts w:eastAsia="Times New Roman"/>
          <w:color w:val="000000"/>
          <w:sz w:val="28"/>
          <w:szCs w:val="28"/>
        </w:rPr>
        <w:t>отдельных видов деятельности» (далее - отчет №5-ЕНВД) за годы, предшествующие</w:t>
      </w:r>
      <w:r w:rsidRPr="00A20200">
        <w:rPr>
          <w:rFonts w:eastAsia="Times New Roman"/>
          <w:color w:val="000000"/>
          <w:sz w:val="28"/>
          <w:szCs w:val="28"/>
        </w:rPr>
        <w:br/>
      </w:r>
      <w:r w:rsidRPr="00A20200">
        <w:rPr>
          <w:rFonts w:eastAsia="Times New Roman"/>
          <w:color w:val="000000"/>
          <w:spacing w:val="-5"/>
          <w:sz w:val="28"/>
          <w:szCs w:val="28"/>
        </w:rPr>
        <w:t>прогнозируемому,</w:t>
      </w:r>
    </w:p>
    <w:p w:rsidR="00DB361A" w:rsidRPr="00A20200" w:rsidRDefault="00E87BF2" w:rsidP="00E87BF2">
      <w:pPr>
        <w:numPr>
          <w:ilvl w:val="0"/>
          <w:numId w:val="44"/>
        </w:numPr>
        <w:shd w:val="clear" w:color="auto" w:fill="FFFFFF"/>
        <w:tabs>
          <w:tab w:val="left" w:pos="946"/>
        </w:tabs>
        <w:spacing w:line="307" w:lineRule="exact"/>
        <w:ind w:left="5" w:firstLine="710"/>
        <w:rPr>
          <w:color w:val="000000"/>
          <w:sz w:val="28"/>
          <w:szCs w:val="28"/>
        </w:rPr>
      </w:pPr>
      <w:r w:rsidRPr="00A20200">
        <w:rPr>
          <w:rFonts w:eastAsia="Times New Roman"/>
          <w:color w:val="000000"/>
          <w:spacing w:val="4"/>
          <w:sz w:val="28"/>
          <w:szCs w:val="28"/>
        </w:rPr>
        <w:t>динамика фактических поступлений по налогу согласно данным отчёта по</w:t>
      </w:r>
      <w:r w:rsidRPr="00A20200">
        <w:rPr>
          <w:rFonts w:eastAsia="Times New Roman"/>
          <w:color w:val="000000"/>
          <w:spacing w:val="4"/>
          <w:sz w:val="28"/>
          <w:szCs w:val="28"/>
        </w:rPr>
        <w:br/>
      </w:r>
      <w:r w:rsidRPr="00A20200">
        <w:rPr>
          <w:rFonts w:eastAsia="Times New Roman"/>
          <w:color w:val="000000"/>
          <w:spacing w:val="3"/>
          <w:sz w:val="28"/>
          <w:szCs w:val="28"/>
        </w:rPr>
        <w:t>форме № 1-НМ «Начисление и поступление налогов, сборов и иных обязательных</w:t>
      </w:r>
      <w:r w:rsidRPr="00A20200">
        <w:rPr>
          <w:rFonts w:eastAsia="Times New Roman"/>
          <w:color w:val="000000"/>
          <w:spacing w:val="3"/>
          <w:sz w:val="28"/>
          <w:szCs w:val="28"/>
        </w:rPr>
        <w:br/>
      </w:r>
      <w:r w:rsidRPr="00A20200">
        <w:rPr>
          <w:rFonts w:eastAsia="Times New Roman"/>
          <w:color w:val="000000"/>
          <w:spacing w:val="-5"/>
          <w:sz w:val="28"/>
          <w:szCs w:val="28"/>
        </w:rPr>
        <w:t>платежей в консолидированный бюджет Российской Федерации»;</w:t>
      </w:r>
    </w:p>
    <w:p w:rsidR="008474F4" w:rsidRPr="00A20200" w:rsidRDefault="00E87BF2" w:rsidP="008474F4">
      <w:pPr>
        <w:pStyle w:val="ConsPlusNormal"/>
        <w:ind w:firstLine="540"/>
        <w:jc w:val="both"/>
      </w:pPr>
      <w:r w:rsidRPr="00A20200">
        <w:rPr>
          <w:color w:val="000000"/>
        </w:rPr>
        <w:t>-</w:t>
      </w:r>
      <w:r w:rsidRPr="00A20200">
        <w:rPr>
          <w:color w:val="000000"/>
        </w:rPr>
        <w:tab/>
      </w:r>
      <w:r w:rsidRPr="00A20200">
        <w:rPr>
          <w:rFonts w:eastAsia="Times New Roman"/>
          <w:color w:val="000000"/>
          <w:spacing w:val="-5"/>
        </w:rPr>
        <w:t>налоговые ставки, коэффициенты базовой доходности, предусмотренные главой</w:t>
      </w:r>
      <w:r w:rsidRPr="00A20200">
        <w:rPr>
          <w:rFonts w:eastAsia="Times New Roman"/>
          <w:color w:val="000000"/>
          <w:spacing w:val="-5"/>
        </w:rPr>
        <w:br/>
      </w:r>
      <w:r w:rsidRPr="00A20200">
        <w:rPr>
          <w:rFonts w:eastAsia="Times New Roman"/>
          <w:color w:val="000000"/>
          <w:spacing w:val="7"/>
        </w:rPr>
        <w:t>26.3 «Система налогообложения в виде единого налога на вмененный доход для</w:t>
      </w:r>
      <w:r w:rsidRPr="00A20200">
        <w:rPr>
          <w:rFonts w:eastAsia="Times New Roman"/>
          <w:color w:val="000000"/>
          <w:spacing w:val="7"/>
        </w:rPr>
        <w:br/>
      </w:r>
      <w:r w:rsidRPr="00A20200">
        <w:rPr>
          <w:rFonts w:eastAsia="Times New Roman"/>
          <w:color w:val="000000"/>
          <w:spacing w:val="-5"/>
        </w:rPr>
        <w:t xml:space="preserve">отдельных видов деятельности» НК РФ и </w:t>
      </w:r>
      <w:r w:rsidR="008474F4" w:rsidRPr="00A20200">
        <w:t>нормативными правовыми актами представительных органов муниципальных районов, городских округов Калининградской области.</w:t>
      </w:r>
    </w:p>
    <w:p w:rsidR="00DB361A" w:rsidRPr="00A20200" w:rsidRDefault="00E87BF2">
      <w:pPr>
        <w:shd w:val="clear" w:color="auto" w:fill="FFFFFF"/>
        <w:spacing w:before="298" w:line="307" w:lineRule="exact"/>
        <w:ind w:left="10" w:firstLine="706"/>
        <w:jc w:val="both"/>
      </w:pPr>
      <w:r w:rsidRPr="00A20200">
        <w:rPr>
          <w:rFonts w:eastAsia="Times New Roman"/>
          <w:color w:val="000000"/>
          <w:spacing w:val="-5"/>
          <w:sz w:val="28"/>
          <w:szCs w:val="28"/>
        </w:rPr>
        <w:t xml:space="preserve">Расчёт прогнозного объёма поступлений единого налога на вмененный доход для </w:t>
      </w:r>
      <w:r w:rsidRPr="00A20200">
        <w:rPr>
          <w:rFonts w:eastAsia="Times New Roman"/>
          <w:color w:val="000000"/>
          <w:spacing w:val="7"/>
          <w:sz w:val="28"/>
          <w:szCs w:val="28"/>
        </w:rPr>
        <w:t xml:space="preserve">отдельных видов деятельности осуществляется по методу прямого расчёта, </w:t>
      </w:r>
      <w:r w:rsidRPr="00A20200">
        <w:rPr>
          <w:rFonts w:eastAsia="Times New Roman"/>
          <w:color w:val="000000"/>
          <w:spacing w:val="-4"/>
          <w:sz w:val="28"/>
          <w:szCs w:val="28"/>
        </w:rPr>
        <w:t>основанного на непосредственном использовании прогнозных значений показателей, уровней ставок и других показателей.</w:t>
      </w:r>
    </w:p>
    <w:p w:rsidR="00DB361A" w:rsidRPr="00A20200" w:rsidRDefault="00E87BF2">
      <w:pPr>
        <w:shd w:val="clear" w:color="auto" w:fill="FFFFFF"/>
        <w:spacing w:before="250" w:line="312" w:lineRule="exact"/>
        <w:ind w:left="5" w:right="34" w:firstLine="715"/>
        <w:jc w:val="both"/>
      </w:pPr>
      <w:r w:rsidRPr="00A20200">
        <w:rPr>
          <w:rFonts w:eastAsia="Times New Roman"/>
          <w:color w:val="000000"/>
          <w:spacing w:val="-4"/>
          <w:sz w:val="28"/>
          <w:szCs w:val="28"/>
        </w:rPr>
        <w:t xml:space="preserve">Прогнозный объём поступлений единого налога на вмененный доход </w:t>
      </w:r>
      <w:r w:rsidR="00566210" w:rsidRPr="00A20200">
        <w:rPr>
          <w:rFonts w:eastAsia="Times New Roman"/>
          <w:i/>
          <w:iCs/>
          <w:color w:val="000000"/>
          <w:spacing w:val="-4"/>
          <w:sz w:val="28"/>
          <w:szCs w:val="28"/>
        </w:rPr>
        <w:t>(</w:t>
      </w:r>
      <w:r w:rsidRPr="00A20200">
        <w:rPr>
          <w:rFonts w:eastAsia="Times New Roman"/>
          <w:i/>
          <w:iCs/>
          <w:color w:val="000000"/>
          <w:spacing w:val="-4"/>
          <w:sz w:val="28"/>
          <w:szCs w:val="28"/>
        </w:rPr>
        <w:t xml:space="preserve">ЕНВД)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рассчитывается по следующей формуле.</w:t>
      </w:r>
    </w:p>
    <w:p w:rsidR="00DB361A" w:rsidRPr="00A20200" w:rsidRDefault="00E87BF2">
      <w:pPr>
        <w:shd w:val="clear" w:color="auto" w:fill="FFFFFF"/>
        <w:spacing w:before="110"/>
        <w:ind w:left="2338"/>
      </w:pPr>
      <w:r w:rsidRPr="00A20200">
        <w:rPr>
          <w:rFonts w:eastAsia="Times New Roman"/>
          <w:i/>
          <w:iCs/>
          <w:color w:val="000000"/>
          <w:spacing w:val="-4"/>
          <w:sz w:val="28"/>
          <w:szCs w:val="28"/>
        </w:rPr>
        <w:lastRenderedPageBreak/>
        <w:t xml:space="preserve">ЕНВД </w:t>
      </w:r>
      <w:r w:rsidRPr="00A20200">
        <w:rPr>
          <w:rFonts w:eastAsia="Times New Roman"/>
          <w:color w:val="000000"/>
          <w:spacing w:val="-4"/>
          <w:sz w:val="28"/>
          <w:szCs w:val="28"/>
        </w:rPr>
        <w:t xml:space="preserve">= </w:t>
      </w:r>
      <w:r w:rsidRPr="00A20200">
        <w:rPr>
          <w:rFonts w:eastAsia="Times New Roman"/>
          <w:i/>
          <w:iCs/>
          <w:color w:val="000000"/>
          <w:spacing w:val="-4"/>
          <w:sz w:val="28"/>
          <w:szCs w:val="28"/>
        </w:rPr>
        <w:t>((</w:t>
      </w:r>
      <w:proofErr w:type="spellStart"/>
      <w:r w:rsidRPr="00A20200">
        <w:rPr>
          <w:rFonts w:eastAsia="Times New Roman"/>
          <w:i/>
          <w:iCs/>
          <w:color w:val="000000"/>
          <w:spacing w:val="-4"/>
          <w:sz w:val="28"/>
          <w:szCs w:val="28"/>
        </w:rPr>
        <w:t>В</w:t>
      </w:r>
      <w:r w:rsidRPr="00A20200">
        <w:rPr>
          <w:rFonts w:eastAsia="Times New Roman"/>
          <w:i/>
          <w:iCs/>
          <w:color w:val="000000"/>
          <w:spacing w:val="-4"/>
          <w:sz w:val="28"/>
          <w:szCs w:val="28"/>
          <w:vertAlign w:val="subscript"/>
        </w:rPr>
        <w:t>пп</w:t>
      </w:r>
      <w:proofErr w:type="spellEnd"/>
      <w:r w:rsidRPr="00A20200">
        <w:rPr>
          <w:rFonts w:eastAsia="Times New Roman"/>
          <w:i/>
          <w:iCs/>
          <w:color w:val="000000"/>
          <w:spacing w:val="-4"/>
          <w:sz w:val="28"/>
          <w:szCs w:val="28"/>
        </w:rPr>
        <w:t>*</w:t>
      </w:r>
      <w:r w:rsidRPr="00A20200">
        <w:rPr>
          <w:rFonts w:eastAsia="Times New Roman"/>
          <w:i/>
          <w:iCs/>
          <w:color w:val="000000"/>
          <w:spacing w:val="-4"/>
          <w:sz w:val="28"/>
          <w:szCs w:val="28"/>
          <w:lang w:val="en-US"/>
        </w:rPr>
        <w:t>S</w:t>
      </w:r>
      <w:r w:rsidRPr="00A20200">
        <w:rPr>
          <w:rFonts w:eastAsia="Times New Roman"/>
          <w:i/>
          <w:iCs/>
          <w:color w:val="000000"/>
          <w:spacing w:val="-4"/>
          <w:sz w:val="28"/>
          <w:szCs w:val="28"/>
        </w:rPr>
        <w:t xml:space="preserve">/100 - С </w:t>
      </w:r>
      <w:proofErr w:type="spellStart"/>
      <w:r w:rsidRPr="00A20200">
        <w:rPr>
          <w:rFonts w:eastAsia="Times New Roman"/>
          <w:i/>
          <w:iCs/>
          <w:color w:val="000000"/>
          <w:spacing w:val="-4"/>
          <w:sz w:val="28"/>
          <w:szCs w:val="28"/>
          <w:vertAlign w:val="subscript"/>
        </w:rPr>
        <w:t>ст</w:t>
      </w:r>
      <w:r w:rsidR="00566210" w:rsidRPr="00A20200">
        <w:rPr>
          <w:rFonts w:eastAsia="Times New Roman"/>
          <w:i/>
          <w:iCs/>
          <w:color w:val="000000"/>
          <w:spacing w:val="-4"/>
          <w:sz w:val="28"/>
          <w:szCs w:val="28"/>
          <w:vertAlign w:val="subscript"/>
        </w:rPr>
        <w:t>р</w:t>
      </w:r>
      <w:proofErr w:type="gramStart"/>
      <w:r w:rsidR="00566210" w:rsidRPr="00A20200">
        <w:rPr>
          <w:rFonts w:eastAsia="Times New Roman"/>
          <w:i/>
          <w:iCs/>
          <w:color w:val="000000"/>
          <w:spacing w:val="-4"/>
          <w:sz w:val="28"/>
          <w:szCs w:val="28"/>
          <w:vertAlign w:val="subscript"/>
        </w:rPr>
        <w:t>.в</w:t>
      </w:r>
      <w:proofErr w:type="gramEnd"/>
      <w:r w:rsidRPr="00A20200">
        <w:rPr>
          <w:rFonts w:eastAsia="Times New Roman"/>
          <w:i/>
          <w:iCs/>
          <w:color w:val="000000"/>
          <w:spacing w:val="-4"/>
          <w:sz w:val="28"/>
          <w:szCs w:val="28"/>
          <w:vertAlign w:val="subscript"/>
        </w:rPr>
        <w:t>зн</w:t>
      </w:r>
      <w:proofErr w:type="spellEnd"/>
      <w:r w:rsidRPr="00A20200">
        <w:rPr>
          <w:rFonts w:eastAsia="Times New Roman"/>
          <w:i/>
          <w:iCs/>
          <w:color w:val="000000"/>
          <w:spacing w:val="-4"/>
          <w:sz w:val="28"/>
          <w:szCs w:val="28"/>
        </w:rPr>
        <w:t>) (+/-)</w:t>
      </w:r>
      <w:r w:rsidRPr="00A20200">
        <w:rPr>
          <w:rFonts w:eastAsia="Times New Roman"/>
          <w:i/>
          <w:iCs/>
          <w:color w:val="000000"/>
          <w:spacing w:val="-4"/>
          <w:sz w:val="28"/>
          <w:szCs w:val="28"/>
          <w:lang w:val="en-US"/>
        </w:rPr>
        <w:t>F</w:t>
      </w:r>
      <w:r w:rsidRPr="00A20200">
        <w:rPr>
          <w:rFonts w:eastAsia="Times New Roman"/>
          <w:i/>
          <w:iCs/>
          <w:color w:val="000000"/>
          <w:spacing w:val="-4"/>
          <w:sz w:val="28"/>
          <w:szCs w:val="28"/>
        </w:rPr>
        <w:t xml:space="preserve">) </w:t>
      </w:r>
      <w:r w:rsidRPr="00A20200">
        <w:rPr>
          <w:rFonts w:eastAsia="Times New Roman"/>
          <w:color w:val="000000"/>
          <w:spacing w:val="-4"/>
          <w:sz w:val="28"/>
          <w:szCs w:val="28"/>
        </w:rPr>
        <w:t xml:space="preserve">* </w:t>
      </w:r>
      <w:r w:rsidRPr="00A20200">
        <w:rPr>
          <w:rFonts w:eastAsia="Times New Roman"/>
          <w:i/>
          <w:iCs/>
          <w:color w:val="000000"/>
          <w:spacing w:val="-4"/>
          <w:sz w:val="28"/>
          <w:szCs w:val="28"/>
        </w:rPr>
        <w:t xml:space="preserve">(К </w:t>
      </w:r>
      <w:r w:rsidRPr="00A20200">
        <w:rPr>
          <w:rFonts w:eastAsia="Times New Roman"/>
          <w:i/>
          <w:iCs/>
          <w:color w:val="000000"/>
          <w:spacing w:val="-4"/>
          <w:sz w:val="28"/>
          <w:szCs w:val="28"/>
          <w:vertAlign w:val="subscript"/>
        </w:rPr>
        <w:t>со6</w:t>
      </w:r>
      <w:r w:rsidRPr="00A20200">
        <w:rPr>
          <w:rFonts w:eastAsia="Times New Roman"/>
          <w:i/>
          <w:iCs/>
          <w:color w:val="000000"/>
          <w:spacing w:val="-4"/>
          <w:sz w:val="28"/>
          <w:szCs w:val="28"/>
        </w:rPr>
        <w:t>/100</w:t>
      </w:r>
      <w:r w:rsidR="00566210" w:rsidRPr="00A20200">
        <w:rPr>
          <w:rFonts w:eastAsia="Times New Roman"/>
          <w:i/>
          <w:iCs/>
          <w:color w:val="000000"/>
          <w:spacing w:val="-4"/>
          <w:sz w:val="28"/>
          <w:szCs w:val="28"/>
          <w:vertAlign w:val="subscript"/>
        </w:rPr>
        <w:t>)</w:t>
      </w:r>
      <w:r w:rsidRPr="00A20200">
        <w:rPr>
          <w:rFonts w:eastAsia="Times New Roman"/>
          <w:i/>
          <w:iCs/>
          <w:color w:val="000000"/>
          <w:spacing w:val="-4"/>
          <w:sz w:val="28"/>
          <w:szCs w:val="28"/>
        </w:rPr>
        <w:t>,</w:t>
      </w:r>
    </w:p>
    <w:p w:rsidR="00DB361A" w:rsidRPr="00A20200" w:rsidRDefault="00E87BF2">
      <w:pPr>
        <w:shd w:val="clear" w:color="auto" w:fill="FFFFFF"/>
        <w:spacing w:before="106" w:line="307" w:lineRule="exact"/>
        <w:ind w:left="715"/>
      </w:pPr>
      <w:r w:rsidRPr="00A20200">
        <w:rPr>
          <w:rFonts w:eastAsia="Times New Roman"/>
          <w:color w:val="000000"/>
          <w:spacing w:val="-9"/>
          <w:sz w:val="28"/>
          <w:szCs w:val="28"/>
        </w:rPr>
        <w:t>где,</w:t>
      </w:r>
    </w:p>
    <w:p w:rsidR="00DB361A" w:rsidRPr="00A20200" w:rsidRDefault="00E87BF2">
      <w:pPr>
        <w:shd w:val="clear" w:color="auto" w:fill="FFFFFF"/>
        <w:spacing w:line="307" w:lineRule="exact"/>
        <w:ind w:left="706"/>
      </w:pPr>
      <w:proofErr w:type="spellStart"/>
      <w:r w:rsidRPr="00A20200">
        <w:rPr>
          <w:rFonts w:eastAsia="Times New Roman"/>
          <w:i/>
          <w:iCs/>
          <w:color w:val="000000"/>
          <w:spacing w:val="-5"/>
          <w:sz w:val="28"/>
          <w:szCs w:val="28"/>
        </w:rPr>
        <w:t>В</w:t>
      </w:r>
      <w:r w:rsidRPr="00A20200">
        <w:rPr>
          <w:rFonts w:eastAsia="Times New Roman"/>
          <w:i/>
          <w:iCs/>
          <w:color w:val="000000"/>
          <w:spacing w:val="-5"/>
          <w:sz w:val="28"/>
          <w:szCs w:val="28"/>
          <w:vertAlign w:val="subscript"/>
        </w:rPr>
        <w:t>п</w:t>
      </w:r>
      <w:proofErr w:type="gramStart"/>
      <w:r w:rsidRPr="00A20200">
        <w:rPr>
          <w:rFonts w:eastAsia="Times New Roman"/>
          <w:i/>
          <w:iCs/>
          <w:color w:val="000000"/>
          <w:spacing w:val="-5"/>
          <w:sz w:val="28"/>
          <w:szCs w:val="28"/>
          <w:vertAlign w:val="subscript"/>
        </w:rPr>
        <w:t>п</w:t>
      </w:r>
      <w:proofErr w:type="spellEnd"/>
      <w:r w:rsidRPr="00A20200">
        <w:rPr>
          <w:rFonts w:eastAsia="Times New Roman"/>
          <w:color w:val="000000"/>
          <w:spacing w:val="-5"/>
          <w:sz w:val="28"/>
          <w:szCs w:val="28"/>
        </w:rPr>
        <w:t>-</w:t>
      </w:r>
      <w:proofErr w:type="gramEnd"/>
      <w:r w:rsidRPr="00A20200">
        <w:rPr>
          <w:rFonts w:eastAsia="Times New Roman"/>
          <w:color w:val="000000"/>
          <w:spacing w:val="-5"/>
          <w:sz w:val="28"/>
          <w:szCs w:val="28"/>
        </w:rPr>
        <w:t xml:space="preserve"> налоговая база прогнозируемого периода, тыс. рублей;</w:t>
      </w:r>
    </w:p>
    <w:p w:rsidR="00DB361A" w:rsidRPr="00A20200" w:rsidRDefault="00566210">
      <w:pPr>
        <w:shd w:val="clear" w:color="auto" w:fill="FFFFFF"/>
        <w:spacing w:before="5" w:line="307" w:lineRule="exact"/>
        <w:ind w:left="10" w:right="24" w:firstLine="720"/>
        <w:jc w:val="both"/>
      </w:pPr>
      <w:r w:rsidRPr="00A20200">
        <w:rPr>
          <w:rFonts w:eastAsia="Times New Roman"/>
          <w:i/>
          <w:iCs/>
          <w:color w:val="000000"/>
          <w:spacing w:val="-8"/>
          <w:sz w:val="28"/>
          <w:szCs w:val="28"/>
        </w:rPr>
        <w:t xml:space="preserve">С </w:t>
      </w:r>
      <w:proofErr w:type="spellStart"/>
      <w:r w:rsidRPr="00A20200">
        <w:rPr>
          <w:rFonts w:eastAsia="Times New Roman"/>
          <w:i/>
          <w:iCs/>
          <w:color w:val="000000"/>
          <w:spacing w:val="-8"/>
          <w:sz w:val="28"/>
          <w:szCs w:val="28"/>
        </w:rPr>
        <w:t>стр</w:t>
      </w:r>
      <w:proofErr w:type="gramStart"/>
      <w:r w:rsidRPr="00A20200">
        <w:rPr>
          <w:rFonts w:eastAsia="Times New Roman"/>
          <w:i/>
          <w:iCs/>
          <w:color w:val="000000"/>
          <w:spacing w:val="-8"/>
          <w:sz w:val="28"/>
          <w:szCs w:val="28"/>
        </w:rPr>
        <w:t>.в</w:t>
      </w:r>
      <w:proofErr w:type="gramEnd"/>
      <w:r w:rsidR="00E87BF2" w:rsidRPr="00A20200">
        <w:rPr>
          <w:rFonts w:eastAsia="Times New Roman"/>
          <w:i/>
          <w:iCs/>
          <w:color w:val="000000"/>
          <w:spacing w:val="-8"/>
          <w:sz w:val="28"/>
          <w:szCs w:val="28"/>
        </w:rPr>
        <w:t>зн</w:t>
      </w:r>
      <w:proofErr w:type="spellEnd"/>
      <w:r w:rsidR="00E87BF2" w:rsidRPr="00A20200">
        <w:rPr>
          <w:rFonts w:eastAsia="Times New Roman"/>
          <w:i/>
          <w:iCs/>
          <w:color w:val="000000"/>
          <w:spacing w:val="-8"/>
          <w:sz w:val="28"/>
          <w:szCs w:val="28"/>
        </w:rPr>
        <w:t xml:space="preserve">, - </w:t>
      </w:r>
      <w:r w:rsidR="00E87BF2" w:rsidRPr="00A20200">
        <w:rPr>
          <w:rFonts w:eastAsia="Times New Roman"/>
          <w:color w:val="000000"/>
          <w:spacing w:val="-8"/>
          <w:sz w:val="28"/>
          <w:szCs w:val="28"/>
        </w:rPr>
        <w:t xml:space="preserve">прогнозируемый объем страховых взносов на ОПС и по временной </w:t>
      </w:r>
      <w:r w:rsidR="00E87BF2" w:rsidRPr="00A20200">
        <w:rPr>
          <w:rFonts w:eastAsia="Times New Roman"/>
          <w:color w:val="000000"/>
          <w:spacing w:val="-5"/>
          <w:sz w:val="28"/>
          <w:szCs w:val="28"/>
        </w:rPr>
        <w:t>нетрудоспособности, тыс. рублей;</w:t>
      </w:r>
    </w:p>
    <w:p w:rsidR="00DB361A" w:rsidRPr="00A20200" w:rsidRDefault="00E87BF2">
      <w:pPr>
        <w:shd w:val="clear" w:color="auto" w:fill="FFFFFF"/>
        <w:spacing w:line="307" w:lineRule="exact"/>
        <w:ind w:left="706"/>
      </w:pPr>
      <w:r w:rsidRPr="00A20200">
        <w:rPr>
          <w:i/>
          <w:iCs/>
          <w:color w:val="000000"/>
          <w:spacing w:val="-1"/>
          <w:sz w:val="28"/>
          <w:szCs w:val="28"/>
          <w:lang w:val="en-US"/>
        </w:rPr>
        <w:t>S</w:t>
      </w:r>
      <w:r w:rsidRPr="00A20200">
        <w:rPr>
          <w:i/>
          <w:iCs/>
          <w:color w:val="000000"/>
          <w:spacing w:val="-1"/>
          <w:sz w:val="28"/>
          <w:szCs w:val="28"/>
        </w:rPr>
        <w:t xml:space="preserve">- </w:t>
      </w:r>
      <w:proofErr w:type="gramStart"/>
      <w:r w:rsidRPr="00A20200">
        <w:rPr>
          <w:rFonts w:eastAsia="Times New Roman"/>
          <w:color w:val="000000"/>
          <w:spacing w:val="-1"/>
          <w:sz w:val="28"/>
          <w:szCs w:val="28"/>
        </w:rPr>
        <w:t>ставка</w:t>
      </w:r>
      <w:proofErr w:type="gramEnd"/>
      <w:r w:rsidRPr="00A20200">
        <w:rPr>
          <w:rFonts w:eastAsia="Times New Roman"/>
          <w:color w:val="000000"/>
          <w:spacing w:val="-1"/>
          <w:sz w:val="28"/>
          <w:szCs w:val="28"/>
        </w:rPr>
        <w:t xml:space="preserve"> налога, %;</w:t>
      </w:r>
    </w:p>
    <w:p w:rsidR="00DB361A" w:rsidRPr="00A20200" w:rsidRDefault="00E87BF2">
      <w:pPr>
        <w:shd w:val="clear" w:color="auto" w:fill="FFFFFF"/>
        <w:spacing w:line="307" w:lineRule="exact"/>
        <w:ind w:left="10" w:right="19" w:firstLine="696"/>
        <w:jc w:val="both"/>
      </w:pPr>
      <w:r w:rsidRPr="00A20200"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К </w:t>
      </w:r>
      <w:proofErr w:type="spellStart"/>
      <w:r w:rsidRPr="00A20200">
        <w:rPr>
          <w:rFonts w:eastAsia="Times New Roman"/>
          <w:i/>
          <w:iCs/>
          <w:color w:val="000000"/>
          <w:spacing w:val="-1"/>
          <w:sz w:val="28"/>
          <w:szCs w:val="28"/>
        </w:rPr>
        <w:t>со</w:t>
      </w:r>
      <w:r w:rsidR="00566210" w:rsidRPr="00A20200">
        <w:rPr>
          <w:rFonts w:eastAsia="Times New Roman"/>
          <w:i/>
          <w:iCs/>
          <w:color w:val="000000"/>
          <w:spacing w:val="-1"/>
          <w:sz w:val="28"/>
          <w:szCs w:val="28"/>
        </w:rPr>
        <w:t>б</w:t>
      </w:r>
      <w:proofErr w:type="spellEnd"/>
      <w:r w:rsidRPr="00A20200"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. - </w:t>
      </w:r>
      <w:r w:rsidRPr="00A20200">
        <w:rPr>
          <w:rFonts w:eastAsia="Times New Roman"/>
          <w:color w:val="000000"/>
          <w:spacing w:val="-1"/>
          <w:sz w:val="28"/>
          <w:szCs w:val="28"/>
        </w:rPr>
        <w:t xml:space="preserve">расчётный уровень собираемости, с учётом динамики показателя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собираемости по данному виду налога, сложившегося в предшествующие периоды.</w:t>
      </w:r>
    </w:p>
    <w:p w:rsidR="00DB361A" w:rsidRPr="00A20200" w:rsidRDefault="00E87BF2">
      <w:pPr>
        <w:shd w:val="clear" w:color="auto" w:fill="FFFFFF"/>
        <w:spacing w:line="307" w:lineRule="exact"/>
        <w:ind w:right="19" w:firstLine="720"/>
        <w:jc w:val="both"/>
      </w:pPr>
      <w:r w:rsidRPr="00A20200">
        <w:rPr>
          <w:rFonts w:eastAsia="Times New Roman"/>
          <w:color w:val="000000"/>
          <w:spacing w:val="-5"/>
          <w:sz w:val="28"/>
          <w:szCs w:val="28"/>
        </w:rPr>
        <w:t>Расчётный уровень собираемости определяется по данным отчета по форме № 1 -</w:t>
      </w:r>
      <w:r w:rsidRPr="00A20200">
        <w:rPr>
          <w:rFonts w:eastAsia="Times New Roman"/>
          <w:color w:val="000000"/>
          <w:spacing w:val="2"/>
          <w:sz w:val="28"/>
          <w:szCs w:val="28"/>
        </w:rPr>
        <w:t xml:space="preserve">НМ как частное от деления суммы поступившего налога на сумму начисленного </w:t>
      </w:r>
      <w:r w:rsidRPr="00A20200">
        <w:rPr>
          <w:rFonts w:eastAsia="Times New Roman"/>
          <w:color w:val="000000"/>
          <w:spacing w:val="-7"/>
          <w:sz w:val="28"/>
          <w:szCs w:val="28"/>
        </w:rPr>
        <w:t>налога.</w:t>
      </w:r>
    </w:p>
    <w:p w:rsidR="00DB361A" w:rsidRPr="00A20200" w:rsidRDefault="00E87BF2" w:rsidP="00566210">
      <w:pPr>
        <w:shd w:val="clear" w:color="auto" w:fill="FFFFFF"/>
        <w:tabs>
          <w:tab w:val="left" w:pos="1742"/>
        </w:tabs>
        <w:spacing w:line="307" w:lineRule="exact"/>
        <w:ind w:left="720"/>
        <w:jc w:val="both"/>
      </w:pPr>
      <w:r w:rsidRPr="00A20200">
        <w:rPr>
          <w:i/>
          <w:iCs/>
          <w:color w:val="000000"/>
          <w:sz w:val="28"/>
          <w:szCs w:val="28"/>
          <w:lang w:val="en-US"/>
        </w:rPr>
        <w:t>F</w:t>
      </w:r>
      <w:r w:rsidR="00566210" w:rsidRPr="00A20200">
        <w:rPr>
          <w:i/>
          <w:iCs/>
          <w:color w:val="000000"/>
          <w:sz w:val="28"/>
          <w:szCs w:val="28"/>
        </w:rPr>
        <w:t xml:space="preserve">- </w:t>
      </w:r>
      <w:proofErr w:type="gramStart"/>
      <w:r w:rsidRPr="00A20200">
        <w:rPr>
          <w:rFonts w:eastAsia="Times New Roman"/>
          <w:color w:val="000000"/>
          <w:spacing w:val="-4"/>
          <w:sz w:val="28"/>
          <w:szCs w:val="28"/>
        </w:rPr>
        <w:t>корректирующая</w:t>
      </w:r>
      <w:proofErr w:type="gramEnd"/>
      <w:r w:rsidRPr="00A20200">
        <w:rPr>
          <w:rFonts w:eastAsia="Times New Roman"/>
          <w:color w:val="000000"/>
          <w:spacing w:val="-4"/>
          <w:sz w:val="28"/>
          <w:szCs w:val="28"/>
        </w:rPr>
        <w:t xml:space="preserve"> сумма поступлений, учитывающая изменения</w:t>
      </w:r>
      <w:r w:rsidR="0074561D" w:rsidRPr="00A20200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законодательства о налогах и сборах, а также другие факторы, тыс. рублей.</w:t>
      </w:r>
    </w:p>
    <w:p w:rsidR="00DB361A" w:rsidRPr="00A20200" w:rsidRDefault="00E87BF2">
      <w:pPr>
        <w:shd w:val="clear" w:color="auto" w:fill="FFFFFF"/>
        <w:spacing w:line="307" w:lineRule="exact"/>
        <w:ind w:left="10" w:right="10" w:firstLine="710"/>
        <w:jc w:val="both"/>
      </w:pPr>
      <w:r w:rsidRPr="00A20200">
        <w:rPr>
          <w:rFonts w:eastAsia="Times New Roman"/>
          <w:color w:val="000000"/>
          <w:spacing w:val="-6"/>
          <w:sz w:val="28"/>
          <w:szCs w:val="28"/>
        </w:rPr>
        <w:t xml:space="preserve">Прогнозируемый объем налоговой базы по ЕНВД </w:t>
      </w:r>
      <w:r w:rsidRPr="00A20200">
        <w:rPr>
          <w:rFonts w:eastAsia="Times New Roman"/>
          <w:i/>
          <w:iCs/>
          <w:color w:val="000000"/>
          <w:spacing w:val="-6"/>
          <w:sz w:val="28"/>
          <w:szCs w:val="28"/>
        </w:rPr>
        <w:t>(</w:t>
      </w:r>
      <w:proofErr w:type="spellStart"/>
      <w:r w:rsidRPr="00A20200">
        <w:rPr>
          <w:rFonts w:eastAsia="Times New Roman"/>
          <w:i/>
          <w:iCs/>
          <w:color w:val="000000"/>
          <w:spacing w:val="-6"/>
          <w:sz w:val="28"/>
          <w:szCs w:val="28"/>
        </w:rPr>
        <w:t>В</w:t>
      </w:r>
      <w:r w:rsidRPr="00A20200">
        <w:rPr>
          <w:rFonts w:eastAsia="Times New Roman"/>
          <w:i/>
          <w:iCs/>
          <w:color w:val="000000"/>
          <w:spacing w:val="-6"/>
          <w:sz w:val="28"/>
          <w:szCs w:val="28"/>
          <w:vertAlign w:val="subscript"/>
        </w:rPr>
        <w:t>пп</w:t>
      </w:r>
      <w:proofErr w:type="spellEnd"/>
      <w:r w:rsidRPr="00A20200">
        <w:rPr>
          <w:rFonts w:eastAsia="Times New Roman"/>
          <w:i/>
          <w:iCs/>
          <w:color w:val="000000"/>
          <w:spacing w:val="-6"/>
          <w:sz w:val="28"/>
          <w:szCs w:val="28"/>
        </w:rPr>
        <w:t xml:space="preserve">) </w:t>
      </w:r>
      <w:r w:rsidRPr="00A20200">
        <w:rPr>
          <w:rFonts w:eastAsia="Times New Roman"/>
          <w:color w:val="000000"/>
          <w:spacing w:val="-6"/>
          <w:sz w:val="28"/>
          <w:szCs w:val="28"/>
        </w:rPr>
        <w:t xml:space="preserve">рассчитывается на основе </w:t>
      </w:r>
      <w:r w:rsidRPr="00A20200">
        <w:rPr>
          <w:rFonts w:eastAsia="Times New Roman"/>
          <w:color w:val="000000"/>
          <w:spacing w:val="4"/>
          <w:sz w:val="28"/>
          <w:szCs w:val="28"/>
        </w:rPr>
        <w:t xml:space="preserve">налоговой базы предыдущего периода исходя из её доли в </w:t>
      </w:r>
      <w:r w:rsidR="003B75B2" w:rsidRPr="00A20200">
        <w:rPr>
          <w:rFonts w:eastAsia="Times New Roman"/>
          <w:color w:val="000000"/>
          <w:spacing w:val="4"/>
          <w:sz w:val="28"/>
          <w:szCs w:val="28"/>
        </w:rPr>
        <w:t>ВРП</w:t>
      </w:r>
      <w:r w:rsidRPr="00A20200">
        <w:rPr>
          <w:rFonts w:eastAsia="Times New Roman"/>
          <w:color w:val="000000"/>
          <w:spacing w:val="4"/>
          <w:sz w:val="28"/>
          <w:szCs w:val="28"/>
        </w:rPr>
        <w:t xml:space="preserve"> по следующей </w:t>
      </w:r>
      <w:r w:rsidRPr="00A20200">
        <w:rPr>
          <w:rFonts w:eastAsia="Times New Roman"/>
          <w:color w:val="000000"/>
          <w:spacing w:val="-7"/>
          <w:sz w:val="28"/>
          <w:szCs w:val="28"/>
        </w:rPr>
        <w:t>формуле:</w:t>
      </w:r>
    </w:p>
    <w:p w:rsidR="00DB361A" w:rsidRPr="00A20200" w:rsidRDefault="00E87BF2">
      <w:pPr>
        <w:shd w:val="clear" w:color="auto" w:fill="FFFFFF"/>
        <w:spacing w:before="178"/>
        <w:ind w:left="3581"/>
      </w:pPr>
      <w:proofErr w:type="spellStart"/>
      <w:r w:rsidRPr="00A20200">
        <w:rPr>
          <w:rFonts w:eastAsia="Times New Roman"/>
          <w:i/>
          <w:iCs/>
          <w:color w:val="000000"/>
          <w:spacing w:val="1"/>
          <w:sz w:val="22"/>
          <w:szCs w:val="22"/>
        </w:rPr>
        <w:t>В</w:t>
      </w:r>
      <w:r w:rsidRPr="00A20200">
        <w:rPr>
          <w:rFonts w:eastAsia="Times New Roman"/>
          <w:i/>
          <w:iCs/>
          <w:color w:val="000000"/>
          <w:spacing w:val="1"/>
          <w:sz w:val="22"/>
          <w:szCs w:val="22"/>
          <w:vertAlign w:val="subscript"/>
        </w:rPr>
        <w:t>пп</w:t>
      </w:r>
      <w:r w:rsidRPr="00A20200">
        <w:rPr>
          <w:rFonts w:eastAsia="Times New Roman"/>
          <w:i/>
          <w:iCs/>
          <w:color w:val="000000"/>
          <w:spacing w:val="1"/>
          <w:sz w:val="22"/>
          <w:szCs w:val="22"/>
          <w:vertAlign w:val="superscript"/>
        </w:rPr>
        <w:t>=</w:t>
      </w:r>
      <w:r w:rsidR="00566210" w:rsidRPr="00A20200">
        <w:rPr>
          <w:rFonts w:eastAsia="Times New Roman"/>
          <w:i/>
          <w:iCs/>
          <w:color w:val="000000"/>
          <w:spacing w:val="1"/>
          <w:sz w:val="22"/>
          <w:szCs w:val="22"/>
        </w:rPr>
        <w:t>Впр.п</w:t>
      </w:r>
      <w:proofErr w:type="spellEnd"/>
      <w:r w:rsidR="00566210" w:rsidRPr="00A20200">
        <w:rPr>
          <w:rFonts w:eastAsia="Times New Roman"/>
          <w:i/>
          <w:iCs/>
          <w:color w:val="000000"/>
          <w:spacing w:val="1"/>
          <w:sz w:val="22"/>
          <w:szCs w:val="22"/>
        </w:rPr>
        <w:t>. /</w:t>
      </w:r>
      <w:r w:rsidRPr="00A20200">
        <w:rPr>
          <w:rFonts w:eastAsia="Times New Roman"/>
          <w:i/>
          <w:iCs/>
          <w:color w:val="000000"/>
          <w:spacing w:val="1"/>
          <w:sz w:val="22"/>
          <w:szCs w:val="22"/>
          <w:lang w:val="en-US"/>
        </w:rPr>
        <w:t>V</w:t>
      </w:r>
      <w:proofErr w:type="spellStart"/>
      <w:r w:rsidR="003B75B2" w:rsidRPr="00A20200">
        <w:rPr>
          <w:rFonts w:eastAsia="Times New Roman"/>
          <w:i/>
          <w:iCs/>
          <w:color w:val="000000"/>
          <w:spacing w:val="1"/>
          <w:sz w:val="22"/>
          <w:szCs w:val="22"/>
        </w:rPr>
        <w:t>ВРП</w:t>
      </w:r>
      <w:r w:rsidRPr="00A20200">
        <w:rPr>
          <w:rFonts w:eastAsia="Times New Roman"/>
          <w:i/>
          <w:iCs/>
          <w:color w:val="000000"/>
          <w:spacing w:val="1"/>
          <w:sz w:val="22"/>
          <w:szCs w:val="22"/>
        </w:rPr>
        <w:t>пр.п</w:t>
      </w:r>
      <w:proofErr w:type="spellEnd"/>
      <w:r w:rsidRPr="00A20200">
        <w:rPr>
          <w:rFonts w:eastAsia="Times New Roman"/>
          <w:i/>
          <w:iCs/>
          <w:color w:val="000000"/>
          <w:spacing w:val="1"/>
          <w:sz w:val="22"/>
          <w:szCs w:val="22"/>
        </w:rPr>
        <w:t xml:space="preserve"> * </w:t>
      </w:r>
      <w:r w:rsidRPr="00A20200">
        <w:rPr>
          <w:rFonts w:eastAsia="Times New Roman"/>
          <w:i/>
          <w:iCs/>
          <w:color w:val="000000"/>
          <w:spacing w:val="1"/>
          <w:sz w:val="22"/>
          <w:szCs w:val="22"/>
          <w:lang w:val="en-US"/>
        </w:rPr>
        <w:t>V</w:t>
      </w:r>
      <w:proofErr w:type="spellStart"/>
      <w:r w:rsidR="003B75B2" w:rsidRPr="00A20200">
        <w:rPr>
          <w:rFonts w:eastAsia="Times New Roman"/>
          <w:i/>
          <w:iCs/>
          <w:color w:val="000000"/>
          <w:spacing w:val="1"/>
          <w:sz w:val="22"/>
          <w:szCs w:val="22"/>
        </w:rPr>
        <w:t>ВРП</w:t>
      </w:r>
      <w:r w:rsidRPr="00A20200">
        <w:rPr>
          <w:rFonts w:eastAsia="Times New Roman"/>
          <w:i/>
          <w:iCs/>
          <w:color w:val="000000"/>
          <w:spacing w:val="1"/>
          <w:sz w:val="22"/>
          <w:szCs w:val="22"/>
        </w:rPr>
        <w:t>п.п</w:t>
      </w:r>
      <w:proofErr w:type="spellEnd"/>
    </w:p>
    <w:p w:rsidR="00DB361A" w:rsidRPr="00A20200" w:rsidRDefault="00E87BF2">
      <w:pPr>
        <w:shd w:val="clear" w:color="auto" w:fill="FFFFFF"/>
        <w:spacing w:before="86" w:line="307" w:lineRule="exact"/>
        <w:ind w:left="715"/>
      </w:pPr>
      <w:r w:rsidRPr="00A20200">
        <w:rPr>
          <w:rFonts w:eastAsia="Times New Roman"/>
          <w:color w:val="000000"/>
          <w:spacing w:val="-9"/>
          <w:sz w:val="28"/>
          <w:szCs w:val="28"/>
        </w:rPr>
        <w:t>где,</w:t>
      </w:r>
    </w:p>
    <w:p w:rsidR="00DB361A" w:rsidRPr="00A20200" w:rsidRDefault="00E87BF2">
      <w:pPr>
        <w:shd w:val="clear" w:color="auto" w:fill="FFFFFF"/>
        <w:spacing w:before="5" w:line="307" w:lineRule="exact"/>
        <w:ind w:left="710"/>
      </w:pPr>
      <w:r w:rsidRPr="00A20200">
        <w:rPr>
          <w:rFonts w:eastAsia="Times New Roman"/>
          <w:i/>
          <w:iCs/>
          <w:color w:val="000000"/>
          <w:spacing w:val="-6"/>
          <w:sz w:val="28"/>
          <w:szCs w:val="28"/>
        </w:rPr>
        <w:t xml:space="preserve">В пр.п. - </w:t>
      </w:r>
      <w:r w:rsidRPr="00A20200">
        <w:rPr>
          <w:rFonts w:eastAsia="Times New Roman"/>
          <w:color w:val="000000"/>
          <w:spacing w:val="-6"/>
          <w:sz w:val="28"/>
          <w:szCs w:val="28"/>
        </w:rPr>
        <w:t>налоговая база предыдущего периода, тыс. рублей;</w:t>
      </w:r>
    </w:p>
    <w:p w:rsidR="00DB361A" w:rsidRPr="00A20200" w:rsidRDefault="00E87BF2">
      <w:pPr>
        <w:shd w:val="clear" w:color="auto" w:fill="FFFFFF"/>
        <w:spacing w:line="307" w:lineRule="exact"/>
        <w:ind w:left="5" w:right="14" w:firstLine="749"/>
        <w:jc w:val="both"/>
      </w:pPr>
      <w:proofErr w:type="gramStart"/>
      <w:r w:rsidRPr="00A20200">
        <w:rPr>
          <w:i/>
          <w:iCs/>
          <w:color w:val="000000"/>
          <w:spacing w:val="-6"/>
          <w:sz w:val="28"/>
          <w:szCs w:val="28"/>
          <w:lang w:val="en-US"/>
        </w:rPr>
        <w:t>V</w:t>
      </w:r>
      <w:proofErr w:type="spellStart"/>
      <w:r w:rsidR="003B75B2" w:rsidRPr="00A20200">
        <w:rPr>
          <w:rFonts w:eastAsia="Times New Roman"/>
          <w:i/>
          <w:iCs/>
          <w:color w:val="000000"/>
          <w:spacing w:val="-6"/>
          <w:sz w:val="28"/>
          <w:szCs w:val="28"/>
        </w:rPr>
        <w:t>врп</w:t>
      </w:r>
      <w:r w:rsidRPr="00A20200">
        <w:rPr>
          <w:rFonts w:eastAsia="Times New Roman"/>
          <w:i/>
          <w:iCs/>
          <w:color w:val="000000"/>
          <w:spacing w:val="-6"/>
          <w:sz w:val="28"/>
          <w:szCs w:val="28"/>
        </w:rPr>
        <w:t>пр.п</w:t>
      </w:r>
      <w:proofErr w:type="spellEnd"/>
      <w:r w:rsidRPr="00A20200">
        <w:rPr>
          <w:rFonts w:eastAsia="Times New Roman"/>
          <w:i/>
          <w:iCs/>
          <w:color w:val="000000"/>
          <w:spacing w:val="-6"/>
          <w:sz w:val="28"/>
          <w:szCs w:val="28"/>
        </w:rPr>
        <w:t xml:space="preserve"> - </w:t>
      </w:r>
      <w:r w:rsidRPr="00A20200">
        <w:rPr>
          <w:rFonts w:eastAsia="Times New Roman"/>
          <w:color w:val="000000"/>
          <w:spacing w:val="-6"/>
          <w:sz w:val="28"/>
          <w:szCs w:val="28"/>
        </w:rPr>
        <w:t xml:space="preserve">объем </w:t>
      </w:r>
      <w:r w:rsidR="006252E6" w:rsidRPr="00A20200">
        <w:rPr>
          <w:rFonts w:eastAsia="Times New Roman"/>
          <w:color w:val="000000"/>
          <w:spacing w:val="-6"/>
          <w:sz w:val="28"/>
          <w:szCs w:val="28"/>
        </w:rPr>
        <w:t>валового регионального</w:t>
      </w:r>
      <w:r w:rsidRPr="00A20200">
        <w:rPr>
          <w:rFonts w:eastAsia="Times New Roman"/>
          <w:color w:val="000000"/>
          <w:spacing w:val="-6"/>
          <w:sz w:val="28"/>
          <w:szCs w:val="28"/>
        </w:rPr>
        <w:t xml:space="preserve"> продукта в предыдущем периоде, тыс.</w:t>
      </w:r>
      <w:proofErr w:type="gramEnd"/>
      <w:r w:rsidRPr="00A20200">
        <w:rPr>
          <w:rFonts w:eastAsia="Times New Roman"/>
          <w:color w:val="000000"/>
          <w:spacing w:val="-6"/>
          <w:sz w:val="28"/>
          <w:szCs w:val="28"/>
        </w:rPr>
        <w:t xml:space="preserve"> рублей;</w:t>
      </w:r>
    </w:p>
    <w:p w:rsidR="00DB361A" w:rsidRPr="00A20200" w:rsidRDefault="00E87BF2">
      <w:pPr>
        <w:shd w:val="clear" w:color="auto" w:fill="FFFFFF"/>
        <w:spacing w:line="307" w:lineRule="exact"/>
        <w:ind w:left="754"/>
      </w:pPr>
      <w:proofErr w:type="spellStart"/>
      <w:r w:rsidRPr="00A20200">
        <w:rPr>
          <w:rFonts w:eastAsia="Times New Roman"/>
          <w:i/>
          <w:iCs/>
          <w:color w:val="000000"/>
          <w:spacing w:val="-6"/>
          <w:sz w:val="28"/>
          <w:szCs w:val="28"/>
        </w:rPr>
        <w:t>У</w:t>
      </w:r>
      <w:r w:rsidR="003B75B2" w:rsidRPr="00A20200">
        <w:rPr>
          <w:rFonts w:eastAsia="Times New Roman"/>
          <w:i/>
          <w:iCs/>
          <w:color w:val="000000"/>
          <w:spacing w:val="-6"/>
          <w:sz w:val="28"/>
          <w:szCs w:val="28"/>
        </w:rPr>
        <w:t>врп</w:t>
      </w:r>
      <w:r w:rsidRPr="00A20200">
        <w:rPr>
          <w:rFonts w:eastAsia="Times New Roman"/>
          <w:color w:val="000000"/>
          <w:spacing w:val="-6"/>
          <w:sz w:val="28"/>
          <w:szCs w:val="28"/>
        </w:rPr>
        <w:t>п</w:t>
      </w:r>
      <w:proofErr w:type="gramStart"/>
      <w:r w:rsidRPr="00A20200">
        <w:rPr>
          <w:rFonts w:eastAsia="Times New Roman"/>
          <w:color w:val="000000"/>
          <w:spacing w:val="-6"/>
          <w:sz w:val="28"/>
          <w:szCs w:val="28"/>
        </w:rPr>
        <w:t>.п</w:t>
      </w:r>
      <w:proofErr w:type="spellEnd"/>
      <w:proofErr w:type="gramEnd"/>
      <w:r w:rsidRPr="00A20200">
        <w:rPr>
          <w:rFonts w:eastAsia="Times New Roman"/>
          <w:color w:val="000000"/>
          <w:spacing w:val="-6"/>
          <w:sz w:val="28"/>
          <w:szCs w:val="28"/>
        </w:rPr>
        <w:t xml:space="preserve"> - объем прогнозируемого </w:t>
      </w:r>
      <w:r w:rsidR="006252E6" w:rsidRPr="00A20200">
        <w:rPr>
          <w:rFonts w:eastAsia="Times New Roman"/>
          <w:color w:val="000000"/>
          <w:spacing w:val="-6"/>
          <w:sz w:val="28"/>
          <w:szCs w:val="28"/>
        </w:rPr>
        <w:t>валового регионального</w:t>
      </w:r>
      <w:r w:rsidRPr="00A20200">
        <w:rPr>
          <w:rFonts w:eastAsia="Times New Roman"/>
          <w:color w:val="000000"/>
          <w:spacing w:val="-6"/>
          <w:sz w:val="28"/>
          <w:szCs w:val="28"/>
        </w:rPr>
        <w:t xml:space="preserve"> продукта, тыс. рублей.</w:t>
      </w:r>
    </w:p>
    <w:p w:rsidR="00DB361A" w:rsidRPr="00A20200" w:rsidRDefault="00E87BF2">
      <w:pPr>
        <w:shd w:val="clear" w:color="auto" w:fill="FFFFFF"/>
        <w:spacing w:before="302" w:line="312" w:lineRule="exact"/>
        <w:ind w:left="10" w:firstLine="715"/>
        <w:jc w:val="both"/>
      </w:pPr>
      <w:r w:rsidRPr="00A20200">
        <w:rPr>
          <w:rFonts w:eastAsia="Times New Roman"/>
          <w:color w:val="000000"/>
          <w:spacing w:val="3"/>
          <w:sz w:val="28"/>
          <w:szCs w:val="28"/>
        </w:rPr>
        <w:t xml:space="preserve">Прогнозируемый объем страховых взносов на ОПС и по временной </w:t>
      </w:r>
      <w:r w:rsidRPr="00A20200">
        <w:rPr>
          <w:rFonts w:eastAsia="Times New Roman"/>
          <w:color w:val="000000"/>
          <w:spacing w:val="-7"/>
          <w:sz w:val="28"/>
          <w:szCs w:val="28"/>
        </w:rPr>
        <w:t xml:space="preserve">нетрудоспособности (С </w:t>
      </w:r>
      <w:proofErr w:type="spellStart"/>
      <w:r w:rsidRPr="00A20200">
        <w:rPr>
          <w:rFonts w:eastAsia="Times New Roman"/>
          <w:i/>
          <w:iCs/>
          <w:color w:val="000000"/>
          <w:spacing w:val="-7"/>
          <w:sz w:val="28"/>
          <w:szCs w:val="28"/>
          <w:vertAlign w:val="subscript"/>
        </w:rPr>
        <w:t>стр</w:t>
      </w:r>
      <w:proofErr w:type="gramStart"/>
      <w:r w:rsidRPr="00A20200">
        <w:rPr>
          <w:rFonts w:eastAsia="Times New Roman"/>
          <w:i/>
          <w:iCs/>
          <w:color w:val="000000"/>
          <w:spacing w:val="-7"/>
          <w:sz w:val="28"/>
          <w:szCs w:val="28"/>
        </w:rPr>
        <w:t>.</w:t>
      </w:r>
      <w:r w:rsidRPr="00A20200">
        <w:rPr>
          <w:rFonts w:eastAsia="Times New Roman"/>
          <w:i/>
          <w:iCs/>
          <w:color w:val="000000"/>
          <w:spacing w:val="-7"/>
          <w:sz w:val="28"/>
          <w:szCs w:val="28"/>
          <w:vertAlign w:val="subscript"/>
        </w:rPr>
        <w:t>в</w:t>
      </w:r>
      <w:proofErr w:type="gramEnd"/>
      <w:r w:rsidRPr="00A20200">
        <w:rPr>
          <w:rFonts w:eastAsia="Times New Roman"/>
          <w:i/>
          <w:iCs/>
          <w:color w:val="000000"/>
          <w:spacing w:val="-7"/>
          <w:sz w:val="28"/>
          <w:szCs w:val="28"/>
          <w:vertAlign w:val="subscript"/>
        </w:rPr>
        <w:t>зн</w:t>
      </w:r>
      <w:proofErr w:type="spellEnd"/>
      <w:r w:rsidRPr="00A20200">
        <w:rPr>
          <w:rFonts w:eastAsia="Times New Roman"/>
          <w:i/>
          <w:iCs/>
          <w:color w:val="000000"/>
          <w:spacing w:val="-7"/>
          <w:sz w:val="28"/>
          <w:szCs w:val="28"/>
        </w:rPr>
        <w:t xml:space="preserve">. ) </w:t>
      </w:r>
      <w:r w:rsidRPr="00A20200">
        <w:rPr>
          <w:rFonts w:eastAsia="Times New Roman"/>
          <w:color w:val="000000"/>
          <w:spacing w:val="-7"/>
          <w:sz w:val="28"/>
          <w:szCs w:val="28"/>
        </w:rPr>
        <w:t xml:space="preserve">рассчитывается на основе суммы страховых взносов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 xml:space="preserve">предыдущего периода исходя из её доли в сумме исчисленного налога по следующей </w:t>
      </w:r>
      <w:r w:rsidRPr="00A20200">
        <w:rPr>
          <w:rFonts w:eastAsia="Times New Roman"/>
          <w:color w:val="000000"/>
          <w:spacing w:val="-6"/>
          <w:sz w:val="28"/>
          <w:szCs w:val="28"/>
        </w:rPr>
        <w:t>формуле.</w:t>
      </w:r>
    </w:p>
    <w:p w:rsidR="00DB361A" w:rsidRPr="00A20200" w:rsidRDefault="00566210">
      <w:pPr>
        <w:shd w:val="clear" w:color="auto" w:fill="FFFFFF"/>
        <w:spacing w:before="216"/>
        <w:ind w:left="2486"/>
        <w:rPr>
          <w:sz w:val="24"/>
          <w:szCs w:val="24"/>
        </w:rPr>
      </w:pPr>
      <w:proofErr w:type="spellStart"/>
      <w:r w:rsidRPr="00A20200">
        <w:rPr>
          <w:color w:val="000000"/>
          <w:sz w:val="24"/>
          <w:szCs w:val="24"/>
        </w:rPr>
        <w:t>С</w:t>
      </w:r>
      <w:r w:rsidR="00C317A9" w:rsidRPr="00A20200">
        <w:rPr>
          <w:rFonts w:eastAsia="Times New Roman"/>
          <w:i/>
          <w:iCs/>
          <w:color w:val="000000"/>
          <w:sz w:val="24"/>
          <w:szCs w:val="24"/>
        </w:rPr>
        <w:t>стр</w:t>
      </w:r>
      <w:proofErr w:type="gramStart"/>
      <w:r w:rsidR="00C317A9" w:rsidRPr="00A20200">
        <w:rPr>
          <w:rFonts w:eastAsia="Times New Roman"/>
          <w:i/>
          <w:iCs/>
          <w:color w:val="000000"/>
          <w:sz w:val="24"/>
          <w:szCs w:val="24"/>
        </w:rPr>
        <w:t>.в</w:t>
      </w:r>
      <w:proofErr w:type="gramEnd"/>
      <w:r w:rsidR="00E87BF2" w:rsidRPr="00A20200">
        <w:rPr>
          <w:rFonts w:eastAsia="Times New Roman"/>
          <w:i/>
          <w:iCs/>
          <w:color w:val="000000"/>
          <w:sz w:val="24"/>
          <w:szCs w:val="24"/>
        </w:rPr>
        <w:t>зн</w:t>
      </w:r>
      <w:proofErr w:type="spellEnd"/>
      <w:r w:rsidR="00E87BF2" w:rsidRPr="00A20200">
        <w:rPr>
          <w:rFonts w:eastAsia="Times New Roman"/>
          <w:i/>
          <w:iCs/>
          <w:color w:val="000000"/>
          <w:sz w:val="24"/>
          <w:szCs w:val="24"/>
        </w:rPr>
        <w:t xml:space="preserve">. </w:t>
      </w:r>
      <w:r w:rsidRPr="00A20200">
        <w:rPr>
          <w:rFonts w:eastAsia="Times New Roman"/>
          <w:i/>
          <w:iCs/>
          <w:color w:val="000000"/>
          <w:sz w:val="24"/>
          <w:szCs w:val="24"/>
        </w:rPr>
        <w:t>=</w:t>
      </w:r>
      <w:proofErr w:type="gramStart"/>
      <w:r w:rsidR="00E87BF2" w:rsidRPr="00A20200">
        <w:rPr>
          <w:rFonts w:eastAsia="Times New Roman"/>
          <w:color w:val="000000"/>
          <w:sz w:val="24"/>
          <w:szCs w:val="24"/>
        </w:rPr>
        <w:t>(</w:t>
      </w:r>
      <w:r w:rsidRPr="00A20200">
        <w:rPr>
          <w:rFonts w:eastAsia="Times New Roman"/>
          <w:color w:val="000000"/>
          <w:sz w:val="24"/>
          <w:szCs w:val="24"/>
        </w:rPr>
        <w:t xml:space="preserve">В </w:t>
      </w:r>
      <w:r w:rsidR="00E87BF2" w:rsidRPr="00A20200">
        <w:rPr>
          <w:rFonts w:eastAsia="Times New Roman"/>
          <w:i/>
          <w:iCs/>
          <w:color w:val="000000"/>
          <w:sz w:val="24"/>
          <w:szCs w:val="24"/>
        </w:rPr>
        <w:t>пр.п.</w:t>
      </w:r>
      <w:proofErr w:type="gramEnd"/>
      <w:r w:rsidRPr="00A20200">
        <w:rPr>
          <w:rFonts w:eastAsia="Times New Roman"/>
          <w:i/>
          <w:iCs/>
          <w:color w:val="000000"/>
          <w:sz w:val="24"/>
          <w:szCs w:val="24"/>
        </w:rPr>
        <w:t xml:space="preserve"> *</w:t>
      </w:r>
      <w:r w:rsidRPr="00A20200">
        <w:rPr>
          <w:rFonts w:eastAsia="Times New Roman"/>
          <w:i/>
          <w:iCs/>
          <w:color w:val="000000"/>
          <w:sz w:val="24"/>
          <w:szCs w:val="24"/>
          <w:lang w:val="en-US"/>
        </w:rPr>
        <w:t>S</w:t>
      </w:r>
      <w:r w:rsidRPr="00A20200">
        <w:rPr>
          <w:rFonts w:eastAsia="Times New Roman"/>
          <w:i/>
          <w:iCs/>
          <w:color w:val="000000"/>
          <w:sz w:val="24"/>
          <w:szCs w:val="24"/>
        </w:rPr>
        <w:t>/100</w:t>
      </w:r>
      <w:r w:rsidR="00E87BF2" w:rsidRPr="00A20200">
        <w:rPr>
          <w:rFonts w:eastAsia="Times New Roman"/>
          <w:i/>
          <w:iCs/>
          <w:color w:val="000000"/>
          <w:sz w:val="24"/>
          <w:szCs w:val="24"/>
        </w:rPr>
        <w:t xml:space="preserve">) </w:t>
      </w:r>
      <w:r w:rsidRPr="00A20200">
        <w:rPr>
          <w:rFonts w:eastAsia="Times New Roman"/>
          <w:i/>
          <w:iCs/>
          <w:color w:val="000000"/>
          <w:sz w:val="24"/>
          <w:szCs w:val="24"/>
        </w:rPr>
        <w:t>*</w:t>
      </w:r>
      <w:proofErr w:type="gramStart"/>
      <w:r w:rsidR="00E87BF2" w:rsidRPr="00A20200">
        <w:rPr>
          <w:rFonts w:eastAsia="Times New Roman"/>
          <w:color w:val="000000"/>
          <w:sz w:val="24"/>
          <w:szCs w:val="24"/>
        </w:rPr>
        <w:t xml:space="preserve">( </w:t>
      </w:r>
      <w:proofErr w:type="spellStart"/>
      <w:r w:rsidR="00E87BF2" w:rsidRPr="00A20200">
        <w:rPr>
          <w:rFonts w:eastAsia="Times New Roman"/>
          <w:color w:val="000000"/>
          <w:sz w:val="24"/>
          <w:szCs w:val="24"/>
        </w:rPr>
        <w:t>С</w:t>
      </w:r>
      <w:r w:rsidR="00E87BF2" w:rsidRPr="00A20200">
        <w:rPr>
          <w:rFonts w:eastAsia="Times New Roman"/>
          <w:i/>
          <w:iCs/>
          <w:color w:val="000000"/>
          <w:sz w:val="24"/>
          <w:szCs w:val="24"/>
        </w:rPr>
        <w:t>стр.взн</w:t>
      </w:r>
      <w:proofErr w:type="spellEnd"/>
      <w:proofErr w:type="gramEnd"/>
      <w:r w:rsidR="00E87BF2" w:rsidRPr="00A20200">
        <w:rPr>
          <w:rFonts w:eastAsia="Times New Roman"/>
          <w:i/>
          <w:iCs/>
          <w:color w:val="000000"/>
          <w:sz w:val="24"/>
          <w:szCs w:val="24"/>
        </w:rPr>
        <w:t>..</w:t>
      </w:r>
      <w:proofErr w:type="spellStart"/>
      <w:r w:rsidR="00E87BF2" w:rsidRPr="00A20200">
        <w:rPr>
          <w:rFonts w:eastAsia="Times New Roman"/>
          <w:i/>
          <w:iCs/>
          <w:color w:val="000000"/>
          <w:sz w:val="24"/>
          <w:szCs w:val="24"/>
        </w:rPr>
        <w:t>пр</w:t>
      </w:r>
      <w:proofErr w:type="gramStart"/>
      <w:r w:rsidR="00E87BF2" w:rsidRPr="00A20200">
        <w:rPr>
          <w:rFonts w:eastAsia="Times New Roman"/>
          <w:i/>
          <w:iCs/>
          <w:color w:val="000000"/>
          <w:sz w:val="24"/>
          <w:szCs w:val="24"/>
        </w:rPr>
        <w:t>.п</w:t>
      </w:r>
      <w:proofErr w:type="spellEnd"/>
      <w:proofErr w:type="gramEnd"/>
      <w:r w:rsidRPr="00A20200">
        <w:rPr>
          <w:rFonts w:eastAsia="Times New Roman"/>
          <w:i/>
          <w:iCs/>
          <w:color w:val="000000"/>
          <w:sz w:val="24"/>
          <w:szCs w:val="24"/>
        </w:rPr>
        <w:t xml:space="preserve"> /</w:t>
      </w:r>
      <w:r w:rsidRPr="00A20200">
        <w:rPr>
          <w:rFonts w:eastAsia="Times New Roman"/>
          <w:i/>
          <w:iCs/>
          <w:color w:val="000000"/>
          <w:sz w:val="24"/>
          <w:szCs w:val="24"/>
          <w:lang w:val="en-US"/>
        </w:rPr>
        <w:t>I</w:t>
      </w:r>
      <w:proofErr w:type="spellStart"/>
      <w:r w:rsidR="00E87BF2" w:rsidRPr="00A20200">
        <w:rPr>
          <w:rFonts w:eastAsia="Times New Roman"/>
          <w:i/>
          <w:iCs/>
          <w:color w:val="000000"/>
          <w:sz w:val="24"/>
          <w:szCs w:val="24"/>
        </w:rPr>
        <w:t>исч.пр.п</w:t>
      </w:r>
      <w:proofErr w:type="spellEnd"/>
      <w:r w:rsidR="00E87BF2" w:rsidRPr="00A20200">
        <w:rPr>
          <w:rFonts w:eastAsia="Times New Roman"/>
          <w:i/>
          <w:iCs/>
          <w:color w:val="000000"/>
          <w:sz w:val="24"/>
          <w:szCs w:val="24"/>
        </w:rPr>
        <w:t>)</w:t>
      </w:r>
    </w:p>
    <w:p w:rsidR="00DB361A" w:rsidRPr="00A20200" w:rsidRDefault="00E87BF2">
      <w:pPr>
        <w:shd w:val="clear" w:color="auto" w:fill="FFFFFF"/>
        <w:spacing w:before="96" w:line="307" w:lineRule="exact"/>
        <w:ind w:left="725"/>
      </w:pPr>
      <w:r w:rsidRPr="00A20200">
        <w:rPr>
          <w:rFonts w:eastAsia="Times New Roman"/>
          <w:color w:val="000000"/>
          <w:spacing w:val="-9"/>
          <w:sz w:val="28"/>
          <w:szCs w:val="28"/>
        </w:rPr>
        <w:t>где,</w:t>
      </w:r>
    </w:p>
    <w:p w:rsidR="00566210" w:rsidRPr="00A20200" w:rsidRDefault="00E87BF2">
      <w:pPr>
        <w:shd w:val="clear" w:color="auto" w:fill="FFFFFF"/>
        <w:spacing w:line="307" w:lineRule="exact"/>
        <w:ind w:left="715" w:right="2496"/>
        <w:rPr>
          <w:rFonts w:eastAsia="Times New Roman"/>
          <w:color w:val="000000"/>
          <w:spacing w:val="-7"/>
          <w:sz w:val="28"/>
          <w:szCs w:val="28"/>
        </w:rPr>
      </w:pPr>
      <w:r w:rsidRPr="00A20200">
        <w:rPr>
          <w:rFonts w:eastAsia="Times New Roman"/>
          <w:i/>
          <w:iCs/>
          <w:color w:val="000000"/>
          <w:spacing w:val="-7"/>
          <w:sz w:val="28"/>
          <w:szCs w:val="28"/>
        </w:rPr>
        <w:t xml:space="preserve">В пр.п. - </w:t>
      </w:r>
      <w:r w:rsidRPr="00A20200">
        <w:rPr>
          <w:rFonts w:eastAsia="Times New Roman"/>
          <w:color w:val="000000"/>
          <w:spacing w:val="-7"/>
          <w:sz w:val="28"/>
          <w:szCs w:val="28"/>
        </w:rPr>
        <w:t xml:space="preserve">налоговая база предыдущего периода, тыс. рублей; </w:t>
      </w:r>
    </w:p>
    <w:p w:rsidR="00DB361A" w:rsidRPr="00A20200" w:rsidRDefault="00E87BF2">
      <w:pPr>
        <w:shd w:val="clear" w:color="auto" w:fill="FFFFFF"/>
        <w:spacing w:line="307" w:lineRule="exact"/>
        <w:ind w:left="715" w:right="2496"/>
      </w:pPr>
      <w:r w:rsidRPr="00A20200">
        <w:rPr>
          <w:rFonts w:eastAsia="Times New Roman"/>
          <w:i/>
          <w:iCs/>
          <w:color w:val="000000"/>
          <w:spacing w:val="-1"/>
          <w:sz w:val="28"/>
          <w:szCs w:val="28"/>
          <w:lang w:val="en-US"/>
        </w:rPr>
        <w:t>S</w:t>
      </w:r>
      <w:r w:rsidR="00D547B4" w:rsidRPr="00A20200"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A20200"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- </w:t>
      </w:r>
      <w:proofErr w:type="gramStart"/>
      <w:r w:rsidRPr="00A20200">
        <w:rPr>
          <w:rFonts w:eastAsia="Times New Roman"/>
          <w:color w:val="000000"/>
          <w:spacing w:val="-1"/>
          <w:sz w:val="28"/>
          <w:szCs w:val="28"/>
        </w:rPr>
        <w:t>ставка</w:t>
      </w:r>
      <w:proofErr w:type="gramEnd"/>
      <w:r w:rsidRPr="00A20200">
        <w:rPr>
          <w:rFonts w:eastAsia="Times New Roman"/>
          <w:color w:val="000000"/>
          <w:spacing w:val="-1"/>
          <w:sz w:val="28"/>
          <w:szCs w:val="28"/>
        </w:rPr>
        <w:t xml:space="preserve"> налога, %;</w:t>
      </w:r>
    </w:p>
    <w:p w:rsidR="00DB361A" w:rsidRPr="00A20200" w:rsidRDefault="00E87BF2">
      <w:pPr>
        <w:shd w:val="clear" w:color="auto" w:fill="FFFFFF"/>
        <w:spacing w:line="307" w:lineRule="exact"/>
        <w:ind w:left="5" w:firstLine="730"/>
        <w:jc w:val="both"/>
      </w:pPr>
      <w:r w:rsidRPr="00A20200">
        <w:rPr>
          <w:rFonts w:eastAsia="Times New Roman"/>
          <w:color w:val="000000"/>
          <w:spacing w:val="6"/>
          <w:sz w:val="28"/>
          <w:szCs w:val="28"/>
        </w:rPr>
        <w:t xml:space="preserve">С </w:t>
      </w:r>
      <w:proofErr w:type="spellStart"/>
      <w:r w:rsidRPr="00A20200">
        <w:rPr>
          <w:rFonts w:eastAsia="Times New Roman"/>
          <w:i/>
          <w:iCs/>
          <w:color w:val="000000"/>
          <w:spacing w:val="6"/>
          <w:sz w:val="28"/>
          <w:szCs w:val="28"/>
        </w:rPr>
        <w:t>стр</w:t>
      </w:r>
      <w:proofErr w:type="gramStart"/>
      <w:r w:rsidRPr="00A20200">
        <w:rPr>
          <w:rFonts w:eastAsia="Times New Roman"/>
          <w:i/>
          <w:iCs/>
          <w:color w:val="000000"/>
          <w:spacing w:val="6"/>
          <w:sz w:val="28"/>
          <w:szCs w:val="28"/>
        </w:rPr>
        <w:t>.</w:t>
      </w:r>
      <w:r w:rsidR="00566210" w:rsidRPr="00A20200">
        <w:rPr>
          <w:rFonts w:eastAsia="Times New Roman"/>
          <w:i/>
          <w:iCs/>
          <w:color w:val="000000"/>
          <w:spacing w:val="6"/>
          <w:sz w:val="28"/>
          <w:szCs w:val="28"/>
        </w:rPr>
        <w:t>в</w:t>
      </w:r>
      <w:proofErr w:type="gramEnd"/>
      <w:r w:rsidR="00566210" w:rsidRPr="00A20200">
        <w:rPr>
          <w:rFonts w:eastAsia="Times New Roman"/>
          <w:i/>
          <w:iCs/>
          <w:color w:val="000000"/>
          <w:spacing w:val="6"/>
          <w:sz w:val="28"/>
          <w:szCs w:val="28"/>
        </w:rPr>
        <w:t>з</w:t>
      </w:r>
      <w:r w:rsidRPr="00A20200">
        <w:rPr>
          <w:rFonts w:eastAsia="Times New Roman"/>
          <w:i/>
          <w:iCs/>
          <w:color w:val="000000"/>
          <w:spacing w:val="6"/>
          <w:sz w:val="28"/>
          <w:szCs w:val="28"/>
        </w:rPr>
        <w:t>н</w:t>
      </w:r>
      <w:proofErr w:type="spellEnd"/>
      <w:r w:rsidRPr="00A20200">
        <w:rPr>
          <w:rFonts w:eastAsia="Times New Roman"/>
          <w:i/>
          <w:iCs/>
          <w:color w:val="000000"/>
          <w:spacing w:val="6"/>
          <w:sz w:val="28"/>
          <w:szCs w:val="28"/>
        </w:rPr>
        <w:t>..</w:t>
      </w:r>
      <w:proofErr w:type="spellStart"/>
      <w:r w:rsidRPr="00A20200">
        <w:rPr>
          <w:rFonts w:eastAsia="Times New Roman"/>
          <w:i/>
          <w:iCs/>
          <w:color w:val="000000"/>
          <w:spacing w:val="6"/>
          <w:sz w:val="28"/>
          <w:szCs w:val="28"/>
        </w:rPr>
        <w:t>пр</w:t>
      </w:r>
      <w:r w:rsidR="00566210" w:rsidRPr="00A20200">
        <w:rPr>
          <w:rFonts w:eastAsia="Times New Roman"/>
          <w:i/>
          <w:iCs/>
          <w:color w:val="000000"/>
          <w:spacing w:val="6"/>
          <w:sz w:val="28"/>
          <w:szCs w:val="28"/>
        </w:rPr>
        <w:t>.п</w:t>
      </w:r>
      <w:proofErr w:type="spellEnd"/>
      <w:r w:rsidRPr="00A20200">
        <w:rPr>
          <w:rFonts w:eastAsia="Times New Roman"/>
          <w:i/>
          <w:iCs/>
          <w:color w:val="000000"/>
          <w:spacing w:val="6"/>
          <w:sz w:val="28"/>
          <w:szCs w:val="28"/>
        </w:rPr>
        <w:t xml:space="preserve"> - </w:t>
      </w:r>
      <w:r w:rsidRPr="00A20200">
        <w:rPr>
          <w:rFonts w:eastAsia="Times New Roman"/>
          <w:color w:val="000000"/>
          <w:spacing w:val="6"/>
          <w:sz w:val="28"/>
          <w:szCs w:val="28"/>
        </w:rPr>
        <w:t xml:space="preserve">сумма страховых взносов на ОПС и по временной </w:t>
      </w:r>
      <w:r w:rsidRPr="00A20200">
        <w:rPr>
          <w:rFonts w:eastAsia="Times New Roman"/>
          <w:color w:val="000000"/>
          <w:spacing w:val="-4"/>
          <w:sz w:val="28"/>
          <w:szCs w:val="28"/>
        </w:rPr>
        <w:t>нетрудоспособности за предыдущий период, тыс. рублей;</w:t>
      </w:r>
    </w:p>
    <w:p w:rsidR="00DB361A" w:rsidRPr="00A20200" w:rsidRDefault="00E87BF2">
      <w:pPr>
        <w:shd w:val="clear" w:color="auto" w:fill="FFFFFF"/>
        <w:spacing w:line="307" w:lineRule="exact"/>
        <w:ind w:left="710"/>
      </w:pPr>
      <w:proofErr w:type="gramStart"/>
      <w:r w:rsidRPr="00A20200">
        <w:rPr>
          <w:i/>
          <w:iCs/>
          <w:color w:val="000000"/>
          <w:spacing w:val="-7"/>
          <w:sz w:val="28"/>
          <w:szCs w:val="28"/>
          <w:lang w:val="en-US"/>
        </w:rPr>
        <w:t>I</w:t>
      </w:r>
      <w:proofErr w:type="spellStart"/>
      <w:r w:rsidRPr="00A20200">
        <w:rPr>
          <w:rFonts w:eastAsia="Times New Roman"/>
          <w:i/>
          <w:iCs/>
          <w:color w:val="000000"/>
          <w:spacing w:val="-7"/>
          <w:sz w:val="28"/>
          <w:szCs w:val="28"/>
        </w:rPr>
        <w:t>исч.пр.п</w:t>
      </w:r>
      <w:proofErr w:type="spellEnd"/>
      <w:r w:rsidRPr="00A20200">
        <w:rPr>
          <w:rFonts w:eastAsia="Times New Roman"/>
          <w:i/>
          <w:iCs/>
          <w:color w:val="000000"/>
          <w:spacing w:val="-7"/>
          <w:sz w:val="28"/>
          <w:szCs w:val="28"/>
        </w:rPr>
        <w:t xml:space="preserve"> - </w:t>
      </w:r>
      <w:r w:rsidRPr="00A20200">
        <w:rPr>
          <w:rFonts w:eastAsia="Times New Roman"/>
          <w:color w:val="000000"/>
          <w:spacing w:val="-7"/>
          <w:sz w:val="28"/>
          <w:szCs w:val="28"/>
        </w:rPr>
        <w:t>сумма исчисленного налога за предыдущий период, тыс.</w:t>
      </w:r>
      <w:proofErr w:type="gramEnd"/>
      <w:r w:rsidRPr="00A20200">
        <w:rPr>
          <w:rFonts w:eastAsia="Times New Roman"/>
          <w:color w:val="000000"/>
          <w:spacing w:val="-7"/>
          <w:sz w:val="28"/>
          <w:szCs w:val="28"/>
        </w:rPr>
        <w:t xml:space="preserve"> рублей.</w:t>
      </w:r>
    </w:p>
    <w:p w:rsidR="0074561D" w:rsidRPr="00A20200" w:rsidRDefault="0074561D" w:rsidP="00D547B4">
      <w:pPr>
        <w:ind w:firstLine="709"/>
        <w:jc w:val="both"/>
        <w:rPr>
          <w:iCs/>
          <w:snapToGrid w:val="0"/>
          <w:sz w:val="28"/>
          <w:szCs w:val="28"/>
        </w:rPr>
      </w:pPr>
    </w:p>
    <w:p w:rsidR="0074561D" w:rsidRPr="00A20200" w:rsidRDefault="0074561D" w:rsidP="00D547B4">
      <w:pPr>
        <w:ind w:firstLine="709"/>
        <w:jc w:val="both"/>
        <w:rPr>
          <w:iCs/>
          <w:snapToGrid w:val="0"/>
          <w:sz w:val="28"/>
          <w:szCs w:val="28"/>
        </w:rPr>
      </w:pPr>
      <w:r w:rsidRPr="00A20200">
        <w:rPr>
          <w:iCs/>
          <w:snapToGrid w:val="0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</w:t>
      </w:r>
      <w:r w:rsidR="00D547B4" w:rsidRPr="00A20200">
        <w:rPr>
          <w:iCs/>
          <w:snapToGrid w:val="0"/>
          <w:sz w:val="28"/>
          <w:szCs w:val="28"/>
        </w:rPr>
        <w:t>тываются в налогооблагаемой базе.</w:t>
      </w:r>
    </w:p>
    <w:p w:rsidR="00D547B4" w:rsidRPr="00A20200" w:rsidRDefault="00D547B4" w:rsidP="00D547B4">
      <w:pPr>
        <w:pStyle w:val="ConsPlusNormal"/>
        <w:ind w:firstLine="540"/>
        <w:jc w:val="both"/>
      </w:pPr>
      <w:r w:rsidRPr="00A20200">
        <w:t xml:space="preserve">Объем выпадающих доходов определяется в рамках прописанного </w:t>
      </w:r>
      <w:proofErr w:type="gramStart"/>
      <w:r w:rsidRPr="00A20200">
        <w:t>алгоритма расчета прогнозного объема поступлений налога</w:t>
      </w:r>
      <w:proofErr w:type="gramEnd"/>
      <w:r w:rsidRPr="00A20200">
        <w:t>.</w:t>
      </w:r>
    </w:p>
    <w:p w:rsidR="00D004C3" w:rsidRPr="00A20200" w:rsidRDefault="00D004C3" w:rsidP="00D547B4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Единый налог на вмененный доход для отдельных видов деятельности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790511" w:rsidRPr="00A20200" w:rsidRDefault="00790511" w:rsidP="00D547B4">
      <w:pPr>
        <w:ind w:firstLine="709"/>
        <w:jc w:val="both"/>
        <w:rPr>
          <w:sz w:val="27"/>
          <w:szCs w:val="27"/>
        </w:rPr>
      </w:pPr>
    </w:p>
    <w:p w:rsidR="00790511" w:rsidRPr="00A20200" w:rsidRDefault="00E87BF2" w:rsidP="00790511">
      <w:pPr>
        <w:shd w:val="clear" w:color="auto" w:fill="FFFFFF"/>
        <w:ind w:left="3396" w:right="1673" w:hanging="618"/>
        <w:contextualSpacing/>
        <w:jc w:val="center"/>
        <w:rPr>
          <w:rFonts w:asciiTheme="majorHAnsi" w:eastAsia="Times New Roman" w:hAnsiTheme="majorHAnsi"/>
          <w:b/>
          <w:bCs/>
          <w:color w:val="000000"/>
          <w:spacing w:val="-8"/>
          <w:sz w:val="28"/>
          <w:szCs w:val="28"/>
        </w:rPr>
      </w:pPr>
      <w:r w:rsidRPr="00A20200">
        <w:rPr>
          <w:rFonts w:asciiTheme="majorHAnsi" w:hAnsiTheme="majorHAnsi"/>
          <w:b/>
          <w:bCs/>
          <w:color w:val="000000"/>
          <w:spacing w:val="-8"/>
          <w:sz w:val="28"/>
          <w:szCs w:val="28"/>
        </w:rPr>
        <w:t>2.</w:t>
      </w:r>
      <w:r w:rsidR="00935C3A" w:rsidRPr="00A20200">
        <w:rPr>
          <w:rFonts w:asciiTheme="majorHAnsi" w:hAnsiTheme="majorHAnsi"/>
          <w:b/>
          <w:bCs/>
          <w:color w:val="000000"/>
          <w:spacing w:val="-8"/>
          <w:sz w:val="28"/>
          <w:szCs w:val="28"/>
        </w:rPr>
        <w:t>6</w:t>
      </w:r>
      <w:r w:rsidRPr="00A20200">
        <w:rPr>
          <w:rFonts w:asciiTheme="majorHAnsi" w:hAnsiTheme="majorHAnsi"/>
          <w:b/>
          <w:bCs/>
          <w:color w:val="000000"/>
          <w:spacing w:val="-8"/>
          <w:sz w:val="28"/>
          <w:szCs w:val="28"/>
        </w:rPr>
        <w:t xml:space="preserve">. </w:t>
      </w:r>
      <w:r w:rsidRPr="00A20200">
        <w:rPr>
          <w:rFonts w:asciiTheme="majorHAnsi" w:eastAsia="Times New Roman" w:hAnsiTheme="majorHAnsi"/>
          <w:b/>
          <w:bCs/>
          <w:color w:val="000000"/>
          <w:spacing w:val="-8"/>
          <w:sz w:val="28"/>
          <w:szCs w:val="28"/>
        </w:rPr>
        <w:t>Единый сельскохозяйственный налог</w:t>
      </w:r>
    </w:p>
    <w:p w:rsidR="00DB361A" w:rsidRPr="00A20200" w:rsidRDefault="00E87BF2" w:rsidP="00790511">
      <w:pPr>
        <w:shd w:val="clear" w:color="auto" w:fill="FFFFFF"/>
        <w:ind w:left="3396" w:right="1673" w:hanging="618"/>
        <w:contextualSpacing/>
        <w:jc w:val="center"/>
        <w:rPr>
          <w:b/>
          <w:sz w:val="28"/>
          <w:szCs w:val="28"/>
        </w:rPr>
      </w:pPr>
      <w:r w:rsidRPr="00A20200">
        <w:rPr>
          <w:rFonts w:asciiTheme="majorHAnsi" w:eastAsia="Times New Roman" w:hAnsiTheme="majorHAnsi"/>
          <w:b/>
          <w:bCs/>
          <w:color w:val="000000"/>
          <w:spacing w:val="3"/>
          <w:sz w:val="28"/>
          <w:szCs w:val="28"/>
        </w:rPr>
        <w:t>182 1 05 03000 01 0000</w:t>
      </w:r>
      <w:r w:rsidRPr="00A20200"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 110</w:t>
      </w:r>
    </w:p>
    <w:p w:rsidR="00DB361A" w:rsidRPr="00A20200" w:rsidRDefault="00E87BF2">
      <w:pPr>
        <w:shd w:val="clear" w:color="auto" w:fill="FFFFFF"/>
        <w:spacing w:before="235" w:line="322" w:lineRule="exact"/>
        <w:ind w:left="48" w:firstLine="859"/>
        <w:jc w:val="both"/>
      </w:pPr>
      <w:r w:rsidRPr="00A20200">
        <w:rPr>
          <w:rFonts w:eastAsia="Times New Roman"/>
          <w:color w:val="000000"/>
          <w:spacing w:val="3"/>
          <w:sz w:val="28"/>
          <w:szCs w:val="28"/>
        </w:rPr>
        <w:t xml:space="preserve">Расчет доходов в </w:t>
      </w:r>
      <w:r w:rsidR="00935C3A" w:rsidRPr="00A20200">
        <w:rPr>
          <w:rFonts w:eastAsia="Times New Roman"/>
          <w:color w:val="000000"/>
          <w:spacing w:val="3"/>
          <w:sz w:val="28"/>
          <w:szCs w:val="28"/>
        </w:rPr>
        <w:t xml:space="preserve">консолидированный </w:t>
      </w:r>
      <w:r w:rsidRPr="00A20200">
        <w:rPr>
          <w:rFonts w:eastAsia="Times New Roman"/>
          <w:color w:val="000000"/>
          <w:spacing w:val="3"/>
          <w:sz w:val="28"/>
          <w:szCs w:val="28"/>
        </w:rPr>
        <w:t>бюджет</w:t>
      </w:r>
      <w:r w:rsidR="00935C3A" w:rsidRPr="00A20200">
        <w:rPr>
          <w:rFonts w:eastAsia="Times New Roman"/>
          <w:color w:val="000000"/>
          <w:spacing w:val="3"/>
          <w:sz w:val="28"/>
          <w:szCs w:val="28"/>
        </w:rPr>
        <w:t xml:space="preserve"> Калининградской области</w:t>
      </w:r>
      <w:r w:rsidRPr="00A20200">
        <w:rPr>
          <w:rFonts w:eastAsia="Times New Roman"/>
          <w:color w:val="000000"/>
          <w:spacing w:val="3"/>
          <w:sz w:val="28"/>
          <w:szCs w:val="28"/>
        </w:rPr>
        <w:t xml:space="preserve"> от уплаты </w:t>
      </w:r>
      <w:r w:rsidRPr="00A20200">
        <w:rPr>
          <w:rFonts w:eastAsia="Times New Roman"/>
          <w:color w:val="000000"/>
          <w:spacing w:val="10"/>
          <w:sz w:val="28"/>
          <w:szCs w:val="28"/>
        </w:rPr>
        <w:t xml:space="preserve">единого сельскохозяйственного налога осуществляется в соответствии с </w:t>
      </w:r>
      <w:r w:rsidRPr="00A20200">
        <w:rPr>
          <w:rFonts w:eastAsia="Times New Roman"/>
          <w:color w:val="000000"/>
          <w:sz w:val="28"/>
          <w:szCs w:val="28"/>
        </w:rPr>
        <w:t>действующим законодательством Российской Федерации о налогах и сборах</w:t>
      </w:r>
    </w:p>
    <w:p w:rsidR="00935C3A" w:rsidRPr="00A20200" w:rsidRDefault="00E87BF2">
      <w:pPr>
        <w:shd w:val="clear" w:color="auto" w:fill="FFFFFF"/>
        <w:spacing w:before="5" w:line="307" w:lineRule="exact"/>
        <w:ind w:left="38" w:firstLine="72"/>
        <w:rPr>
          <w:rFonts w:eastAsia="Times New Roman"/>
          <w:color w:val="000000"/>
          <w:spacing w:val="3"/>
          <w:sz w:val="28"/>
          <w:szCs w:val="28"/>
        </w:rPr>
      </w:pPr>
      <w:r w:rsidRPr="00A20200">
        <w:rPr>
          <w:rFonts w:eastAsia="Times New Roman"/>
          <w:color w:val="000000"/>
          <w:spacing w:val="3"/>
          <w:sz w:val="28"/>
          <w:szCs w:val="28"/>
        </w:rPr>
        <w:t>Для расчета единого сельскохозяйственного налога используются:</w:t>
      </w:r>
    </w:p>
    <w:p w:rsidR="00DB361A" w:rsidRPr="00A20200" w:rsidRDefault="00E87BF2" w:rsidP="0074561D">
      <w:pPr>
        <w:shd w:val="clear" w:color="auto" w:fill="FFFFFF"/>
        <w:spacing w:before="5" w:line="307" w:lineRule="exact"/>
        <w:ind w:left="38" w:firstLine="682"/>
        <w:jc w:val="both"/>
      </w:pPr>
      <w:r w:rsidRPr="00A20200">
        <w:rPr>
          <w:rFonts w:eastAsia="Times New Roman"/>
          <w:color w:val="000000"/>
          <w:spacing w:val="-2"/>
          <w:sz w:val="28"/>
          <w:szCs w:val="28"/>
        </w:rPr>
        <w:t xml:space="preserve">- показатели прогноза социально-экономического развития </w:t>
      </w:r>
      <w:r w:rsidR="00935C3A" w:rsidRPr="00A20200">
        <w:rPr>
          <w:rFonts w:eastAsia="Times New Roman"/>
          <w:color w:val="000000"/>
          <w:spacing w:val="-2"/>
          <w:sz w:val="28"/>
          <w:szCs w:val="28"/>
        </w:rPr>
        <w:t xml:space="preserve">Калининградской области </w:t>
      </w:r>
      <w:r w:rsidRPr="00A20200">
        <w:rPr>
          <w:rFonts w:eastAsia="Times New Roman"/>
          <w:color w:val="000000"/>
          <w:spacing w:val="-4"/>
          <w:sz w:val="28"/>
          <w:szCs w:val="28"/>
        </w:rPr>
        <w:t>на очередной финансовый год и плановый период (</w:t>
      </w:r>
      <w:r w:rsidR="003B75B2" w:rsidRPr="00A20200">
        <w:rPr>
          <w:rFonts w:eastAsia="Times New Roman"/>
          <w:color w:val="000000"/>
          <w:spacing w:val="-4"/>
          <w:sz w:val="28"/>
          <w:szCs w:val="28"/>
        </w:rPr>
        <w:t>ВРП</w:t>
      </w:r>
      <w:r w:rsidRPr="00A20200">
        <w:rPr>
          <w:rFonts w:eastAsia="Times New Roman"/>
          <w:color w:val="000000"/>
          <w:spacing w:val="-4"/>
          <w:sz w:val="28"/>
          <w:szCs w:val="28"/>
        </w:rPr>
        <w:t>), разрабатываемые Мин</w:t>
      </w:r>
      <w:r w:rsidR="00935C3A" w:rsidRPr="00A20200">
        <w:rPr>
          <w:rFonts w:eastAsia="Times New Roman"/>
          <w:color w:val="000000"/>
          <w:spacing w:val="-4"/>
          <w:sz w:val="28"/>
          <w:szCs w:val="28"/>
        </w:rPr>
        <w:t xml:space="preserve">истерством </w:t>
      </w:r>
      <w:r w:rsidRPr="00A20200">
        <w:rPr>
          <w:rFonts w:eastAsia="Times New Roman"/>
          <w:color w:val="000000"/>
          <w:spacing w:val="-4"/>
          <w:sz w:val="28"/>
          <w:szCs w:val="28"/>
        </w:rPr>
        <w:t>эконом</w:t>
      </w:r>
      <w:r w:rsidR="00935C3A" w:rsidRPr="00A20200">
        <w:rPr>
          <w:rFonts w:eastAsia="Times New Roman"/>
          <w:color w:val="000000"/>
          <w:spacing w:val="-4"/>
          <w:sz w:val="28"/>
          <w:szCs w:val="28"/>
        </w:rPr>
        <w:t>ики Калининградской области</w:t>
      </w:r>
      <w:r w:rsidRPr="00A20200">
        <w:rPr>
          <w:rFonts w:eastAsia="Times New Roman"/>
          <w:color w:val="000000"/>
          <w:spacing w:val="-6"/>
          <w:sz w:val="28"/>
          <w:szCs w:val="28"/>
        </w:rPr>
        <w:t>;</w:t>
      </w:r>
    </w:p>
    <w:p w:rsidR="00DB361A" w:rsidRPr="00A20200" w:rsidRDefault="00E87BF2" w:rsidP="00ED2858">
      <w:pPr>
        <w:numPr>
          <w:ilvl w:val="0"/>
          <w:numId w:val="45"/>
        </w:numPr>
        <w:shd w:val="clear" w:color="auto" w:fill="FFFFFF"/>
        <w:tabs>
          <w:tab w:val="left" w:pos="950"/>
        </w:tabs>
        <w:spacing w:before="24" w:line="312" w:lineRule="exact"/>
        <w:ind w:left="34" w:firstLine="720"/>
        <w:jc w:val="both"/>
        <w:rPr>
          <w:color w:val="000000"/>
          <w:sz w:val="28"/>
          <w:szCs w:val="28"/>
        </w:rPr>
      </w:pPr>
      <w:r w:rsidRPr="00A20200">
        <w:rPr>
          <w:rFonts w:eastAsia="Times New Roman"/>
          <w:color w:val="000000"/>
          <w:spacing w:val="3"/>
          <w:sz w:val="28"/>
          <w:szCs w:val="28"/>
        </w:rPr>
        <w:t>динамика налоговой базы по налогу по данным отчета по форме №5-ЕСХН</w:t>
      </w:r>
      <w:r w:rsidRPr="00A20200">
        <w:rPr>
          <w:rFonts w:eastAsia="Times New Roman"/>
          <w:color w:val="000000"/>
          <w:spacing w:val="3"/>
          <w:sz w:val="28"/>
          <w:szCs w:val="28"/>
        </w:rPr>
        <w:br/>
      </w:r>
      <w:r w:rsidRPr="00A20200">
        <w:rPr>
          <w:rFonts w:eastAsia="Times New Roman"/>
          <w:color w:val="000000"/>
          <w:sz w:val="28"/>
          <w:szCs w:val="28"/>
        </w:rPr>
        <w:t>«Отчет о</w:t>
      </w:r>
      <w:r w:rsidR="00935C3A" w:rsidRPr="00A20200">
        <w:rPr>
          <w:rFonts w:eastAsia="Times New Roman"/>
          <w:color w:val="000000"/>
          <w:sz w:val="28"/>
          <w:szCs w:val="28"/>
        </w:rPr>
        <w:t xml:space="preserve"> налоговой </w:t>
      </w:r>
      <w:r w:rsidRPr="00A20200">
        <w:rPr>
          <w:rFonts w:eastAsia="Times New Roman"/>
          <w:color w:val="000000"/>
          <w:sz w:val="28"/>
          <w:szCs w:val="28"/>
        </w:rPr>
        <w:t>базе и структуре начислений по единому</w:t>
      </w:r>
      <w:r w:rsidR="00ED2858" w:rsidRPr="00A20200">
        <w:rPr>
          <w:rFonts w:eastAsia="Times New Roman"/>
          <w:color w:val="000000"/>
          <w:sz w:val="28"/>
          <w:szCs w:val="28"/>
        </w:rPr>
        <w:t xml:space="preserve"> с</w:t>
      </w:r>
      <w:r w:rsidRPr="00A20200">
        <w:rPr>
          <w:rFonts w:eastAsia="Times New Roman"/>
          <w:color w:val="000000"/>
          <w:spacing w:val="3"/>
          <w:sz w:val="28"/>
          <w:szCs w:val="28"/>
        </w:rPr>
        <w:t>ельскохозяйственному налогу» (далее - отчет №5-ЕСХН) за годы,</w:t>
      </w:r>
      <w:r w:rsidR="0074561D" w:rsidRPr="00A20200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A20200">
        <w:rPr>
          <w:rFonts w:eastAsia="Times New Roman"/>
          <w:color w:val="000000"/>
          <w:sz w:val="28"/>
          <w:szCs w:val="28"/>
        </w:rPr>
        <w:t>предшествующие прогнозируемому;</w:t>
      </w:r>
    </w:p>
    <w:p w:rsidR="00DB361A" w:rsidRPr="00A20200" w:rsidRDefault="00E87BF2" w:rsidP="00E87BF2">
      <w:pPr>
        <w:numPr>
          <w:ilvl w:val="0"/>
          <w:numId w:val="45"/>
        </w:numPr>
        <w:shd w:val="clear" w:color="auto" w:fill="FFFFFF"/>
        <w:tabs>
          <w:tab w:val="left" w:pos="950"/>
        </w:tabs>
        <w:spacing w:before="5" w:line="312" w:lineRule="exact"/>
        <w:ind w:left="34" w:firstLine="720"/>
        <w:rPr>
          <w:color w:val="000000"/>
          <w:sz w:val="28"/>
          <w:szCs w:val="28"/>
        </w:rPr>
      </w:pPr>
      <w:r w:rsidRPr="00A20200">
        <w:rPr>
          <w:rFonts w:eastAsia="Times New Roman"/>
          <w:color w:val="000000"/>
          <w:spacing w:val="4"/>
          <w:sz w:val="28"/>
          <w:szCs w:val="28"/>
        </w:rPr>
        <w:t>динамика фактических поступлений по налогу согласно данным отчёта по</w:t>
      </w:r>
      <w:r w:rsidRPr="00A20200">
        <w:rPr>
          <w:rFonts w:eastAsia="Times New Roman"/>
          <w:color w:val="000000"/>
          <w:spacing w:val="4"/>
          <w:sz w:val="28"/>
          <w:szCs w:val="28"/>
        </w:rPr>
        <w:br/>
      </w:r>
      <w:r w:rsidRPr="00A20200">
        <w:rPr>
          <w:rFonts w:eastAsia="Times New Roman"/>
          <w:color w:val="000000"/>
          <w:spacing w:val="3"/>
          <w:sz w:val="28"/>
          <w:szCs w:val="28"/>
        </w:rPr>
        <w:t>форме № 1-НМ «Начисление и поступление налогов, сборов и иных обязательных</w:t>
      </w:r>
      <w:r w:rsidRPr="00A20200">
        <w:rPr>
          <w:rFonts w:eastAsia="Times New Roman"/>
          <w:color w:val="000000"/>
          <w:spacing w:val="3"/>
          <w:sz w:val="28"/>
          <w:szCs w:val="28"/>
        </w:rPr>
        <w:br/>
      </w:r>
      <w:r w:rsidRPr="00A20200">
        <w:rPr>
          <w:rFonts w:eastAsia="Times New Roman"/>
          <w:color w:val="000000"/>
          <w:spacing w:val="-5"/>
          <w:sz w:val="28"/>
          <w:szCs w:val="28"/>
        </w:rPr>
        <w:t>платежей в консолидированный бюджет Российской Федерации»;</w:t>
      </w:r>
    </w:p>
    <w:p w:rsidR="00DB361A" w:rsidRPr="00A20200" w:rsidRDefault="00E87BF2" w:rsidP="00ED2858">
      <w:pPr>
        <w:shd w:val="clear" w:color="auto" w:fill="FFFFFF"/>
        <w:tabs>
          <w:tab w:val="left" w:pos="1022"/>
        </w:tabs>
        <w:spacing w:before="10" w:line="312" w:lineRule="exact"/>
        <w:ind w:left="34" w:firstLine="715"/>
        <w:jc w:val="both"/>
      </w:pPr>
      <w:r w:rsidRPr="00A20200">
        <w:rPr>
          <w:color w:val="000000"/>
          <w:sz w:val="28"/>
          <w:szCs w:val="28"/>
        </w:rPr>
        <w:t>-</w:t>
      </w:r>
      <w:r w:rsidRPr="00A20200">
        <w:rPr>
          <w:color w:val="000000"/>
          <w:sz w:val="28"/>
          <w:szCs w:val="28"/>
        </w:rPr>
        <w:tab/>
      </w:r>
      <w:r w:rsidRPr="00A20200">
        <w:rPr>
          <w:rFonts w:eastAsia="Times New Roman"/>
          <w:color w:val="000000"/>
          <w:spacing w:val="-1"/>
          <w:sz w:val="28"/>
          <w:szCs w:val="28"/>
        </w:rPr>
        <w:t>налоговые ставки, льготы и преференции, предусмотренные главой 26.1</w:t>
      </w:r>
      <w:r w:rsidRPr="00A20200">
        <w:rPr>
          <w:rFonts w:eastAsia="Times New Roman"/>
          <w:color w:val="000000"/>
          <w:spacing w:val="2"/>
          <w:sz w:val="28"/>
          <w:szCs w:val="28"/>
        </w:rPr>
        <w:t xml:space="preserve">«Система налогообложения для сельскохозяйственных </w:t>
      </w:r>
      <w:r w:rsidR="00ED2858" w:rsidRPr="00A20200">
        <w:rPr>
          <w:rFonts w:eastAsia="Times New Roman"/>
          <w:color w:val="000000"/>
          <w:spacing w:val="2"/>
          <w:sz w:val="28"/>
          <w:szCs w:val="28"/>
        </w:rPr>
        <w:t>т</w:t>
      </w:r>
      <w:r w:rsidRPr="00A20200">
        <w:rPr>
          <w:rFonts w:eastAsia="Times New Roman"/>
          <w:color w:val="000000"/>
          <w:spacing w:val="2"/>
          <w:sz w:val="28"/>
          <w:szCs w:val="28"/>
        </w:rPr>
        <w:t>оваропроизводителей</w:t>
      </w:r>
      <w:r w:rsidR="0074561D" w:rsidRPr="00A20200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A20200">
        <w:rPr>
          <w:rFonts w:eastAsia="Times New Roman"/>
          <w:color w:val="000000"/>
          <w:spacing w:val="-1"/>
          <w:sz w:val="28"/>
          <w:szCs w:val="28"/>
        </w:rPr>
        <w:t xml:space="preserve">(единый сельскохозяйственный налог)» НК РФ и др. </w:t>
      </w:r>
      <w:r w:rsidR="00B816D0" w:rsidRPr="00A20200">
        <w:rPr>
          <w:rFonts w:eastAsia="Times New Roman"/>
          <w:color w:val="000000"/>
          <w:spacing w:val="-1"/>
          <w:sz w:val="28"/>
          <w:szCs w:val="28"/>
        </w:rPr>
        <w:t>и</w:t>
      </w:r>
      <w:r w:rsidRPr="00A20200">
        <w:rPr>
          <w:rFonts w:eastAsia="Times New Roman"/>
          <w:color w:val="000000"/>
          <w:spacing w:val="-1"/>
          <w:sz w:val="28"/>
          <w:szCs w:val="28"/>
        </w:rPr>
        <w:t>сточники.</w:t>
      </w:r>
    </w:p>
    <w:p w:rsidR="00DB361A" w:rsidRPr="00A20200" w:rsidRDefault="00E87BF2" w:rsidP="00790511">
      <w:pPr>
        <w:shd w:val="clear" w:color="auto" w:fill="FFFFFF"/>
        <w:spacing w:before="14" w:line="312" w:lineRule="exact"/>
        <w:ind w:left="24" w:right="10" w:firstLine="706"/>
        <w:jc w:val="both"/>
      </w:pPr>
      <w:r w:rsidRPr="00A20200">
        <w:rPr>
          <w:rFonts w:eastAsia="Times New Roman"/>
          <w:color w:val="000000"/>
          <w:spacing w:val="-3"/>
          <w:sz w:val="28"/>
          <w:szCs w:val="28"/>
        </w:rPr>
        <w:t xml:space="preserve">Расчёт прогнозного объёма поступлений единого сельскохозяйственного налога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 xml:space="preserve">(ЕСХН) осуществляется по методу прямого расчёта, основанного на непосредственном </w:t>
      </w:r>
      <w:r w:rsidRPr="00A20200">
        <w:rPr>
          <w:rFonts w:eastAsia="Times New Roman"/>
          <w:color w:val="000000"/>
          <w:spacing w:val="7"/>
          <w:sz w:val="28"/>
          <w:szCs w:val="28"/>
        </w:rPr>
        <w:t xml:space="preserve">использовании прогнозных значений показателей, уровней ставок и других </w:t>
      </w:r>
      <w:r w:rsidRPr="00A20200">
        <w:rPr>
          <w:rFonts w:eastAsia="Times New Roman"/>
          <w:color w:val="000000"/>
          <w:spacing w:val="-6"/>
          <w:sz w:val="28"/>
          <w:szCs w:val="28"/>
        </w:rPr>
        <w:t>показателей</w:t>
      </w:r>
      <w:r w:rsidR="00790511" w:rsidRPr="00A20200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Pr="00A20200">
        <w:rPr>
          <w:rFonts w:eastAsia="Times New Roman"/>
          <w:color w:val="000000"/>
          <w:spacing w:val="-1"/>
          <w:sz w:val="28"/>
          <w:szCs w:val="28"/>
        </w:rPr>
        <w:t>по следующей формуле:</w:t>
      </w:r>
    </w:p>
    <w:p w:rsidR="00790511" w:rsidRPr="00A20200" w:rsidRDefault="00790511">
      <w:pPr>
        <w:shd w:val="clear" w:color="auto" w:fill="FFFFFF"/>
        <w:spacing w:before="10" w:line="312" w:lineRule="exact"/>
        <w:ind w:left="802" w:right="3341" w:hanging="72"/>
        <w:rPr>
          <w:rFonts w:eastAsia="Times New Roman"/>
          <w:color w:val="000000"/>
          <w:spacing w:val="-5"/>
          <w:sz w:val="28"/>
          <w:szCs w:val="28"/>
        </w:rPr>
      </w:pPr>
    </w:p>
    <w:p w:rsidR="00790511" w:rsidRPr="00A20200" w:rsidRDefault="00E87BF2" w:rsidP="00790511">
      <w:pPr>
        <w:shd w:val="clear" w:color="auto" w:fill="FFFFFF"/>
        <w:spacing w:before="10" w:line="312" w:lineRule="exact"/>
        <w:ind w:left="802" w:right="3341" w:hanging="72"/>
        <w:jc w:val="center"/>
        <w:rPr>
          <w:rFonts w:eastAsia="Times New Roman"/>
          <w:color w:val="000000"/>
          <w:spacing w:val="-5"/>
          <w:sz w:val="28"/>
          <w:szCs w:val="28"/>
        </w:rPr>
      </w:pPr>
      <w:r w:rsidRPr="00A20200">
        <w:rPr>
          <w:rFonts w:eastAsia="Times New Roman"/>
          <w:color w:val="000000"/>
          <w:spacing w:val="-5"/>
          <w:sz w:val="28"/>
          <w:szCs w:val="28"/>
        </w:rPr>
        <w:t xml:space="preserve">ЕСХН = </w:t>
      </w:r>
      <w:r w:rsidR="00CA1701" w:rsidRPr="00A20200">
        <w:rPr>
          <w:rFonts w:eastAsia="Times New Roman"/>
          <w:i/>
          <w:iCs/>
          <w:color w:val="000000"/>
          <w:spacing w:val="-5"/>
          <w:sz w:val="28"/>
          <w:szCs w:val="28"/>
        </w:rPr>
        <w:t>[(</w:t>
      </w:r>
      <w:proofErr w:type="gramStart"/>
      <w:r w:rsidR="00CA1701" w:rsidRPr="00A20200">
        <w:rPr>
          <w:rFonts w:eastAsia="Times New Roman"/>
          <w:i/>
          <w:iCs/>
          <w:color w:val="000000"/>
          <w:spacing w:val="-5"/>
          <w:sz w:val="28"/>
          <w:szCs w:val="28"/>
          <w:lang w:val="en-US"/>
        </w:rPr>
        <w:t>V</w:t>
      </w:r>
      <w:proofErr w:type="spellStart"/>
      <w:proofErr w:type="gramEnd"/>
      <w:r w:rsidRPr="00A20200">
        <w:rPr>
          <w:rFonts w:eastAsia="Times New Roman"/>
          <w:i/>
          <w:iCs/>
          <w:color w:val="000000"/>
          <w:spacing w:val="-5"/>
          <w:sz w:val="28"/>
          <w:szCs w:val="28"/>
        </w:rPr>
        <w:t>нб</w:t>
      </w:r>
      <w:r w:rsidRPr="00A20200">
        <w:rPr>
          <w:rFonts w:eastAsia="Times New Roman"/>
          <w:i/>
          <w:iCs/>
          <w:color w:val="000000"/>
          <w:spacing w:val="-5"/>
          <w:sz w:val="28"/>
          <w:szCs w:val="28"/>
          <w:vertAlign w:val="subscript"/>
        </w:rPr>
        <w:t>пп</w:t>
      </w:r>
      <w:proofErr w:type="spellEnd"/>
      <w:r w:rsidRPr="00A20200">
        <w:rPr>
          <w:rFonts w:eastAsia="Times New Roman"/>
          <w:color w:val="000000"/>
          <w:spacing w:val="-5"/>
          <w:sz w:val="28"/>
          <w:szCs w:val="28"/>
        </w:rPr>
        <w:t xml:space="preserve">* </w:t>
      </w:r>
      <w:r w:rsidRPr="00A20200">
        <w:rPr>
          <w:rFonts w:eastAsia="Times New Roman"/>
          <w:i/>
          <w:iCs/>
          <w:color w:val="000000"/>
          <w:spacing w:val="-5"/>
          <w:sz w:val="28"/>
          <w:szCs w:val="28"/>
        </w:rPr>
        <w:t>(</w:t>
      </w:r>
      <w:r w:rsidRPr="00A20200">
        <w:rPr>
          <w:rFonts w:eastAsia="Times New Roman"/>
          <w:i/>
          <w:iCs/>
          <w:color w:val="000000"/>
          <w:spacing w:val="-5"/>
          <w:sz w:val="28"/>
          <w:szCs w:val="28"/>
          <w:lang w:val="en-US"/>
        </w:rPr>
        <w:t>S</w:t>
      </w:r>
      <w:r w:rsidR="00CA1701" w:rsidRPr="00A20200">
        <w:rPr>
          <w:rFonts w:eastAsia="Times New Roman"/>
          <w:i/>
          <w:iCs/>
          <w:color w:val="000000"/>
          <w:spacing w:val="-5"/>
          <w:sz w:val="28"/>
          <w:szCs w:val="28"/>
        </w:rPr>
        <w:t>/</w:t>
      </w:r>
      <w:r w:rsidRPr="00A20200">
        <w:rPr>
          <w:rFonts w:eastAsia="Times New Roman"/>
          <w:color w:val="000000"/>
          <w:spacing w:val="-5"/>
          <w:sz w:val="28"/>
          <w:szCs w:val="28"/>
        </w:rPr>
        <w:t xml:space="preserve">100) (+/-) </w:t>
      </w:r>
      <w:r w:rsidRPr="00A20200">
        <w:rPr>
          <w:rFonts w:eastAsia="Times New Roman"/>
          <w:i/>
          <w:iCs/>
          <w:color w:val="000000"/>
          <w:spacing w:val="-5"/>
          <w:sz w:val="28"/>
          <w:szCs w:val="28"/>
          <w:lang w:val="en-US"/>
        </w:rPr>
        <w:t>F</w:t>
      </w:r>
      <w:r w:rsidRPr="00A20200">
        <w:rPr>
          <w:rFonts w:eastAsia="Times New Roman"/>
          <w:i/>
          <w:iCs/>
          <w:color w:val="000000"/>
          <w:spacing w:val="-5"/>
          <w:sz w:val="28"/>
          <w:szCs w:val="28"/>
        </w:rPr>
        <w:t>)] *(</w:t>
      </w:r>
      <w:proofErr w:type="spellStart"/>
      <w:r w:rsidRPr="00A20200">
        <w:rPr>
          <w:rFonts w:eastAsia="Times New Roman"/>
          <w:i/>
          <w:iCs/>
          <w:color w:val="000000"/>
          <w:spacing w:val="-5"/>
          <w:sz w:val="28"/>
          <w:szCs w:val="28"/>
        </w:rPr>
        <w:t>К</w:t>
      </w:r>
      <w:r w:rsidRPr="00A20200">
        <w:rPr>
          <w:rFonts w:eastAsia="Times New Roman"/>
          <w:i/>
          <w:iCs/>
          <w:color w:val="000000"/>
          <w:spacing w:val="-5"/>
          <w:sz w:val="28"/>
          <w:szCs w:val="28"/>
          <w:vertAlign w:val="subscript"/>
        </w:rPr>
        <w:t>соб</w:t>
      </w:r>
      <w:proofErr w:type="spellEnd"/>
      <w:r w:rsidRPr="00A20200">
        <w:rPr>
          <w:rFonts w:eastAsia="Times New Roman"/>
          <w:i/>
          <w:iCs/>
          <w:color w:val="000000"/>
          <w:spacing w:val="-5"/>
          <w:sz w:val="28"/>
          <w:szCs w:val="28"/>
        </w:rPr>
        <w:t xml:space="preserve">.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 xml:space="preserve">/100), </w:t>
      </w:r>
    </w:p>
    <w:p w:rsidR="00DB361A" w:rsidRPr="00A20200" w:rsidRDefault="00E87BF2" w:rsidP="00790511">
      <w:pPr>
        <w:shd w:val="clear" w:color="auto" w:fill="FFFFFF"/>
        <w:spacing w:before="10" w:line="312" w:lineRule="exact"/>
        <w:ind w:left="802" w:right="3341" w:hanging="72"/>
      </w:pPr>
      <w:r w:rsidRPr="00A20200">
        <w:rPr>
          <w:rFonts w:eastAsia="Times New Roman"/>
          <w:color w:val="000000"/>
          <w:spacing w:val="-6"/>
          <w:sz w:val="28"/>
          <w:szCs w:val="28"/>
        </w:rPr>
        <w:t>где</w:t>
      </w:r>
    </w:p>
    <w:p w:rsidR="00DB361A" w:rsidRPr="00A20200" w:rsidRDefault="00CA1701">
      <w:pPr>
        <w:shd w:val="clear" w:color="auto" w:fill="FFFFFF"/>
        <w:spacing w:before="19" w:line="307" w:lineRule="exact"/>
        <w:ind w:left="763"/>
      </w:pPr>
      <w:r w:rsidRPr="00A20200">
        <w:rPr>
          <w:rFonts w:eastAsia="Times New Roman"/>
          <w:i/>
          <w:iCs/>
          <w:color w:val="000000"/>
          <w:spacing w:val="-2"/>
          <w:sz w:val="28"/>
          <w:szCs w:val="28"/>
          <w:lang w:val="en-US"/>
        </w:rPr>
        <w:t>V</w:t>
      </w:r>
      <w:proofErr w:type="spellStart"/>
      <w:r w:rsidR="00E87BF2" w:rsidRPr="00A20200">
        <w:rPr>
          <w:rFonts w:eastAsia="Times New Roman"/>
          <w:i/>
          <w:iCs/>
          <w:color w:val="000000"/>
          <w:spacing w:val="-2"/>
          <w:sz w:val="28"/>
          <w:szCs w:val="28"/>
        </w:rPr>
        <w:t>нб</w:t>
      </w:r>
      <w:r w:rsidR="00E87BF2" w:rsidRPr="00A20200">
        <w:rPr>
          <w:rFonts w:eastAsia="Times New Roman"/>
          <w:i/>
          <w:iCs/>
          <w:color w:val="000000"/>
          <w:spacing w:val="-2"/>
          <w:sz w:val="28"/>
          <w:szCs w:val="28"/>
          <w:vertAlign w:val="subscript"/>
        </w:rPr>
        <w:t>пп</w:t>
      </w:r>
      <w:proofErr w:type="spellEnd"/>
      <w:r w:rsidR="00E87BF2" w:rsidRPr="00A20200">
        <w:rPr>
          <w:rFonts w:eastAsia="Times New Roman"/>
          <w:color w:val="000000"/>
          <w:spacing w:val="-2"/>
          <w:sz w:val="28"/>
          <w:szCs w:val="28"/>
        </w:rPr>
        <w:t>- налоговая база прогнозируемого периода, тыс.рублей;</w:t>
      </w:r>
    </w:p>
    <w:p w:rsidR="00DB361A" w:rsidRPr="00A20200" w:rsidRDefault="00E87BF2">
      <w:pPr>
        <w:shd w:val="clear" w:color="auto" w:fill="FFFFFF"/>
        <w:spacing w:line="307" w:lineRule="exact"/>
        <w:ind w:left="720"/>
      </w:pPr>
      <w:r w:rsidRPr="00A20200">
        <w:rPr>
          <w:i/>
          <w:iCs/>
          <w:color w:val="000000"/>
          <w:spacing w:val="3"/>
          <w:sz w:val="28"/>
          <w:szCs w:val="28"/>
          <w:lang w:val="en-US"/>
        </w:rPr>
        <w:t>S</w:t>
      </w:r>
      <w:r w:rsidRPr="00A20200">
        <w:rPr>
          <w:i/>
          <w:iCs/>
          <w:color w:val="000000"/>
          <w:spacing w:val="3"/>
          <w:sz w:val="28"/>
          <w:szCs w:val="28"/>
        </w:rPr>
        <w:t xml:space="preserve">- </w:t>
      </w:r>
      <w:proofErr w:type="gramStart"/>
      <w:r w:rsidRPr="00A20200">
        <w:rPr>
          <w:rFonts w:eastAsia="Times New Roman"/>
          <w:color w:val="000000"/>
          <w:spacing w:val="3"/>
          <w:sz w:val="28"/>
          <w:szCs w:val="28"/>
        </w:rPr>
        <w:t>ставка</w:t>
      </w:r>
      <w:proofErr w:type="gramEnd"/>
      <w:r w:rsidRPr="00A20200">
        <w:rPr>
          <w:rFonts w:eastAsia="Times New Roman"/>
          <w:color w:val="000000"/>
          <w:spacing w:val="3"/>
          <w:sz w:val="28"/>
          <w:szCs w:val="28"/>
        </w:rPr>
        <w:t xml:space="preserve"> налога, %;</w:t>
      </w:r>
    </w:p>
    <w:p w:rsidR="00DB361A" w:rsidRPr="00A20200" w:rsidRDefault="0090054C">
      <w:pPr>
        <w:shd w:val="clear" w:color="auto" w:fill="FFFFFF"/>
        <w:spacing w:before="5" w:line="307" w:lineRule="exact"/>
        <w:ind w:left="19" w:right="14" w:firstLine="701"/>
        <w:jc w:val="both"/>
      </w:pPr>
      <w:r w:rsidRPr="00A20200">
        <w:rPr>
          <w:rFonts w:eastAsia="Times New Roman"/>
          <w:i/>
          <w:iCs/>
          <w:color w:val="000000"/>
          <w:spacing w:val="-2"/>
          <w:sz w:val="28"/>
          <w:szCs w:val="28"/>
        </w:rPr>
        <w:t xml:space="preserve">К </w:t>
      </w:r>
      <w:proofErr w:type="spellStart"/>
      <w:r w:rsidRPr="00A20200">
        <w:rPr>
          <w:rFonts w:eastAsia="Times New Roman"/>
          <w:i/>
          <w:iCs/>
          <w:color w:val="000000"/>
          <w:spacing w:val="-2"/>
          <w:sz w:val="28"/>
          <w:szCs w:val="28"/>
        </w:rPr>
        <w:t>соб</w:t>
      </w:r>
      <w:proofErr w:type="spellEnd"/>
      <w:r w:rsidRPr="00A20200">
        <w:rPr>
          <w:rFonts w:eastAsia="Times New Roman"/>
          <w:i/>
          <w:iCs/>
          <w:color w:val="000000"/>
          <w:spacing w:val="-2"/>
          <w:sz w:val="28"/>
          <w:szCs w:val="28"/>
        </w:rPr>
        <w:t xml:space="preserve">, </w:t>
      </w:r>
      <w:proofErr w:type="gramStart"/>
      <w:r w:rsidRPr="00A20200">
        <w:rPr>
          <w:rFonts w:eastAsia="Times New Roman"/>
          <w:i/>
          <w:iCs/>
          <w:color w:val="000000"/>
          <w:spacing w:val="-2"/>
          <w:sz w:val="28"/>
          <w:szCs w:val="28"/>
        </w:rPr>
        <w:t>-</w:t>
      </w:r>
      <w:r w:rsidR="00E87BF2" w:rsidRPr="00A20200">
        <w:rPr>
          <w:rFonts w:eastAsia="Times New Roman"/>
          <w:color w:val="000000"/>
          <w:spacing w:val="-2"/>
          <w:sz w:val="28"/>
          <w:szCs w:val="28"/>
        </w:rPr>
        <w:t>р</w:t>
      </w:r>
      <w:proofErr w:type="gramEnd"/>
      <w:r w:rsidR="00E87BF2" w:rsidRPr="00A20200">
        <w:rPr>
          <w:rFonts w:eastAsia="Times New Roman"/>
          <w:color w:val="000000"/>
          <w:spacing w:val="-2"/>
          <w:sz w:val="28"/>
          <w:szCs w:val="28"/>
        </w:rPr>
        <w:t xml:space="preserve">асчётный уровень собираемости, с учётом динамики показателя </w:t>
      </w:r>
      <w:r w:rsidR="00E87BF2" w:rsidRPr="00A20200">
        <w:rPr>
          <w:rFonts w:eastAsia="Times New Roman"/>
          <w:color w:val="000000"/>
          <w:spacing w:val="-5"/>
          <w:sz w:val="28"/>
          <w:szCs w:val="28"/>
        </w:rPr>
        <w:t>собираемости по данному виду налога, сложившегося в предшествующие периоды,</w:t>
      </w:r>
      <w:r w:rsidR="00790511" w:rsidRPr="00A20200">
        <w:rPr>
          <w:rFonts w:eastAsia="Times New Roman"/>
          <w:color w:val="000000"/>
          <w:spacing w:val="-5"/>
          <w:sz w:val="28"/>
          <w:szCs w:val="28"/>
        </w:rPr>
        <w:t xml:space="preserve"> учитывает работу по погашению задолженности по налогу,</w:t>
      </w:r>
      <w:r w:rsidR="00E87BF2" w:rsidRPr="00A20200">
        <w:rPr>
          <w:rFonts w:eastAsia="Times New Roman"/>
          <w:color w:val="000000"/>
          <w:spacing w:val="-5"/>
          <w:sz w:val="28"/>
          <w:szCs w:val="28"/>
        </w:rPr>
        <w:t xml:space="preserve"> %.</w:t>
      </w:r>
    </w:p>
    <w:p w:rsidR="00DB361A" w:rsidRPr="00A20200" w:rsidRDefault="00E87BF2">
      <w:pPr>
        <w:shd w:val="clear" w:color="auto" w:fill="FFFFFF"/>
        <w:spacing w:line="307" w:lineRule="exact"/>
        <w:ind w:left="14" w:right="24" w:firstLine="706"/>
        <w:jc w:val="both"/>
      </w:pPr>
      <w:r w:rsidRPr="00A20200">
        <w:rPr>
          <w:rFonts w:eastAsia="Times New Roman"/>
          <w:color w:val="000000"/>
          <w:spacing w:val="2"/>
          <w:sz w:val="28"/>
          <w:szCs w:val="28"/>
        </w:rPr>
        <w:t xml:space="preserve">Расчётный уровень собираемости определяется согласно данным отчёта по </w:t>
      </w:r>
      <w:r w:rsidRPr="00A20200">
        <w:rPr>
          <w:rFonts w:eastAsia="Times New Roman"/>
          <w:color w:val="000000"/>
          <w:spacing w:val="1"/>
          <w:sz w:val="28"/>
          <w:szCs w:val="28"/>
        </w:rPr>
        <w:t xml:space="preserve">форме № 1-НМ как частное от деления суммы поступившего налога на сумму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начисленного налога.</w:t>
      </w:r>
    </w:p>
    <w:p w:rsidR="00DB361A" w:rsidRPr="00A20200" w:rsidRDefault="00E87BF2">
      <w:pPr>
        <w:shd w:val="clear" w:color="auto" w:fill="FFFFFF"/>
        <w:spacing w:before="5" w:line="307" w:lineRule="exact"/>
        <w:ind w:left="19" w:right="24" w:firstLine="706"/>
        <w:jc w:val="both"/>
      </w:pPr>
      <w:r w:rsidRPr="00A20200">
        <w:rPr>
          <w:i/>
          <w:iCs/>
          <w:color w:val="000000"/>
          <w:spacing w:val="8"/>
          <w:sz w:val="28"/>
          <w:szCs w:val="28"/>
          <w:lang w:val="en-US"/>
        </w:rPr>
        <w:t>F</w:t>
      </w:r>
      <w:r w:rsidRPr="00A20200">
        <w:rPr>
          <w:i/>
          <w:iCs/>
          <w:color w:val="000000"/>
          <w:spacing w:val="8"/>
          <w:sz w:val="28"/>
          <w:szCs w:val="28"/>
        </w:rPr>
        <w:t xml:space="preserve">- </w:t>
      </w:r>
      <w:proofErr w:type="gramStart"/>
      <w:r w:rsidRPr="00A20200">
        <w:rPr>
          <w:rFonts w:eastAsia="Times New Roman"/>
          <w:color w:val="000000"/>
          <w:spacing w:val="8"/>
          <w:sz w:val="28"/>
          <w:szCs w:val="28"/>
        </w:rPr>
        <w:t>корректирующая</w:t>
      </w:r>
      <w:proofErr w:type="gramEnd"/>
      <w:r w:rsidRPr="00A20200">
        <w:rPr>
          <w:rFonts w:eastAsia="Times New Roman"/>
          <w:color w:val="000000"/>
          <w:spacing w:val="8"/>
          <w:sz w:val="28"/>
          <w:szCs w:val="28"/>
        </w:rPr>
        <w:t xml:space="preserve"> сумма поступлений, учитывающая изменения </w:t>
      </w:r>
      <w:r w:rsidRPr="00A20200">
        <w:rPr>
          <w:rFonts w:eastAsia="Times New Roman"/>
          <w:color w:val="000000"/>
          <w:spacing w:val="-4"/>
          <w:sz w:val="28"/>
          <w:szCs w:val="28"/>
        </w:rPr>
        <w:t>законодательства о налогах и сборах, а также другие факторы, тыс. рублей.</w:t>
      </w:r>
    </w:p>
    <w:p w:rsidR="00DB361A" w:rsidRPr="00A20200" w:rsidRDefault="00E87BF2">
      <w:pPr>
        <w:shd w:val="clear" w:color="auto" w:fill="FFFFFF"/>
        <w:spacing w:before="5" w:line="307" w:lineRule="exact"/>
        <w:ind w:left="10" w:right="19" w:firstLine="715"/>
        <w:jc w:val="both"/>
      </w:pPr>
      <w:r w:rsidRPr="00A20200">
        <w:rPr>
          <w:rFonts w:eastAsia="Times New Roman"/>
          <w:color w:val="000000"/>
          <w:sz w:val="28"/>
          <w:szCs w:val="28"/>
        </w:rPr>
        <w:t xml:space="preserve">Прогнозируемый объем налоговой базы по ЕСХН </w:t>
      </w:r>
      <w:r w:rsidR="00CA1701" w:rsidRPr="00A20200">
        <w:rPr>
          <w:rFonts w:eastAsia="Times New Roman"/>
          <w:i/>
          <w:iCs/>
          <w:color w:val="000000"/>
          <w:sz w:val="28"/>
          <w:szCs w:val="28"/>
        </w:rPr>
        <w:t>(</w:t>
      </w:r>
      <w:proofErr w:type="gramStart"/>
      <w:r w:rsidR="00CA1701" w:rsidRPr="00A20200">
        <w:rPr>
          <w:rFonts w:eastAsia="Times New Roman"/>
          <w:i/>
          <w:iCs/>
          <w:color w:val="000000"/>
          <w:sz w:val="28"/>
          <w:szCs w:val="28"/>
          <w:lang w:val="en-US"/>
        </w:rPr>
        <w:t>V</w:t>
      </w:r>
      <w:proofErr w:type="spellStart"/>
      <w:proofErr w:type="gramEnd"/>
      <w:r w:rsidRPr="00A20200">
        <w:rPr>
          <w:rFonts w:eastAsia="Times New Roman"/>
          <w:i/>
          <w:iCs/>
          <w:color w:val="000000"/>
          <w:sz w:val="28"/>
          <w:szCs w:val="28"/>
        </w:rPr>
        <w:t>нб</w:t>
      </w:r>
      <w:r w:rsidRPr="00A20200">
        <w:rPr>
          <w:rFonts w:eastAsia="Times New Roman"/>
          <w:i/>
          <w:iCs/>
          <w:color w:val="000000"/>
          <w:sz w:val="28"/>
          <w:szCs w:val="28"/>
          <w:vertAlign w:val="subscript"/>
        </w:rPr>
        <w:t>п</w:t>
      </w:r>
      <w:r w:rsidR="00CA1701" w:rsidRPr="00A20200">
        <w:rPr>
          <w:rFonts w:eastAsia="Times New Roman"/>
          <w:i/>
          <w:iCs/>
          <w:color w:val="000000"/>
          <w:sz w:val="28"/>
          <w:szCs w:val="28"/>
          <w:vertAlign w:val="subscript"/>
        </w:rPr>
        <w:t>п</w:t>
      </w:r>
      <w:proofErr w:type="spellEnd"/>
      <w:r w:rsidRPr="00A20200">
        <w:rPr>
          <w:rFonts w:eastAsia="Times New Roman"/>
          <w:color w:val="000000"/>
          <w:sz w:val="28"/>
          <w:szCs w:val="28"/>
        </w:rPr>
        <w:t xml:space="preserve">) рассчитывается на </w:t>
      </w:r>
      <w:r w:rsidRPr="00A20200">
        <w:rPr>
          <w:rFonts w:eastAsia="Times New Roman"/>
          <w:color w:val="000000"/>
          <w:spacing w:val="10"/>
          <w:sz w:val="28"/>
          <w:szCs w:val="28"/>
        </w:rPr>
        <w:t xml:space="preserve">основе налоговой базы предыдущего периода исходя из её доли в </w:t>
      </w:r>
      <w:r w:rsidR="003B75B2" w:rsidRPr="00A20200">
        <w:rPr>
          <w:rFonts w:eastAsia="Times New Roman"/>
          <w:color w:val="000000"/>
          <w:spacing w:val="10"/>
          <w:sz w:val="28"/>
          <w:szCs w:val="28"/>
        </w:rPr>
        <w:t>ВРП</w:t>
      </w:r>
      <w:r w:rsidRPr="00A20200">
        <w:rPr>
          <w:rFonts w:eastAsia="Times New Roman"/>
          <w:color w:val="000000"/>
          <w:spacing w:val="10"/>
          <w:sz w:val="28"/>
          <w:szCs w:val="28"/>
        </w:rPr>
        <w:t xml:space="preserve"> по </w:t>
      </w:r>
      <w:r w:rsidRPr="00A20200">
        <w:rPr>
          <w:rFonts w:eastAsia="Times New Roman"/>
          <w:color w:val="000000"/>
          <w:sz w:val="28"/>
          <w:szCs w:val="28"/>
        </w:rPr>
        <w:t>следующей формуле:</w:t>
      </w:r>
    </w:p>
    <w:p w:rsidR="00DB361A" w:rsidRPr="00A20200" w:rsidRDefault="00CA1701" w:rsidP="00790511">
      <w:pPr>
        <w:shd w:val="clear" w:color="auto" w:fill="FFFFFF"/>
        <w:spacing w:before="62"/>
        <w:ind w:left="749"/>
        <w:jc w:val="center"/>
      </w:pPr>
      <w:r w:rsidRPr="00A20200">
        <w:rPr>
          <w:rFonts w:eastAsia="Times New Roman"/>
          <w:i/>
          <w:iCs/>
          <w:color w:val="000000"/>
          <w:spacing w:val="-3"/>
          <w:sz w:val="24"/>
          <w:szCs w:val="24"/>
          <w:lang w:val="en-US"/>
        </w:rPr>
        <w:t>V</w:t>
      </w:r>
      <w:proofErr w:type="spellStart"/>
      <w:r w:rsidR="00E87BF2" w:rsidRPr="00A20200">
        <w:rPr>
          <w:rFonts w:eastAsia="Times New Roman"/>
          <w:i/>
          <w:iCs/>
          <w:color w:val="000000"/>
          <w:spacing w:val="-3"/>
          <w:sz w:val="24"/>
          <w:szCs w:val="24"/>
        </w:rPr>
        <w:t>нб</w:t>
      </w:r>
      <w:r w:rsidR="00E87BF2" w:rsidRPr="00A20200">
        <w:rPr>
          <w:rFonts w:eastAsia="Times New Roman"/>
          <w:i/>
          <w:iCs/>
          <w:color w:val="000000"/>
          <w:spacing w:val="-3"/>
          <w:sz w:val="24"/>
          <w:szCs w:val="24"/>
          <w:vertAlign w:val="subscript"/>
        </w:rPr>
        <w:t>ш</w:t>
      </w:r>
      <w:proofErr w:type="spellEnd"/>
      <w:r w:rsidR="00E87BF2" w:rsidRPr="00A20200">
        <w:rPr>
          <w:rFonts w:eastAsia="Times New Roman"/>
          <w:i/>
          <w:iCs/>
          <w:color w:val="000000"/>
          <w:spacing w:val="-3"/>
          <w:sz w:val="24"/>
          <w:szCs w:val="24"/>
        </w:rPr>
        <w:t xml:space="preserve"> = </w:t>
      </w:r>
      <w:r w:rsidRPr="00A20200">
        <w:rPr>
          <w:rFonts w:eastAsia="Times New Roman"/>
          <w:color w:val="000000"/>
          <w:spacing w:val="-3"/>
          <w:sz w:val="24"/>
          <w:szCs w:val="24"/>
          <w:lang w:val="en-US"/>
        </w:rPr>
        <w:t>V</w:t>
      </w:r>
      <w:proofErr w:type="spellStart"/>
      <w:r w:rsidR="00E87BF2" w:rsidRPr="00A20200">
        <w:rPr>
          <w:rFonts w:eastAsia="Times New Roman"/>
          <w:color w:val="000000"/>
          <w:spacing w:val="-3"/>
          <w:sz w:val="24"/>
          <w:szCs w:val="24"/>
        </w:rPr>
        <w:t>нб</w:t>
      </w:r>
      <w:r w:rsidR="00E87BF2" w:rsidRPr="00A20200">
        <w:rPr>
          <w:rFonts w:eastAsia="Times New Roman"/>
          <w:color w:val="000000"/>
          <w:spacing w:val="-3"/>
          <w:sz w:val="24"/>
          <w:szCs w:val="24"/>
          <w:vertAlign w:val="subscript"/>
        </w:rPr>
        <w:t>пр</w:t>
      </w:r>
      <w:r w:rsidR="00E87BF2" w:rsidRPr="00A20200">
        <w:rPr>
          <w:rFonts w:eastAsia="Times New Roman"/>
          <w:color w:val="000000"/>
          <w:spacing w:val="-3"/>
          <w:sz w:val="24"/>
          <w:szCs w:val="24"/>
        </w:rPr>
        <w:t>.</w:t>
      </w:r>
      <w:r w:rsidR="00E87BF2" w:rsidRPr="00A20200">
        <w:rPr>
          <w:rFonts w:eastAsia="Times New Roman"/>
          <w:color w:val="000000"/>
          <w:spacing w:val="-3"/>
          <w:sz w:val="24"/>
          <w:szCs w:val="24"/>
          <w:vertAlign w:val="subscript"/>
        </w:rPr>
        <w:t>п</w:t>
      </w:r>
      <w:proofErr w:type="spellEnd"/>
      <w:r w:rsidR="00E87BF2" w:rsidRPr="00A20200">
        <w:rPr>
          <w:rFonts w:eastAsia="Times New Roman"/>
          <w:color w:val="000000"/>
          <w:spacing w:val="-3"/>
          <w:sz w:val="24"/>
          <w:szCs w:val="24"/>
        </w:rPr>
        <w:t xml:space="preserve">./ </w:t>
      </w:r>
      <w:r w:rsidRPr="00A20200">
        <w:rPr>
          <w:rFonts w:eastAsia="Times New Roman"/>
          <w:color w:val="000000"/>
          <w:spacing w:val="-3"/>
          <w:sz w:val="24"/>
          <w:szCs w:val="24"/>
          <w:lang w:val="en-US"/>
        </w:rPr>
        <w:t>V</w:t>
      </w:r>
      <w:proofErr w:type="spellStart"/>
      <w:r w:rsidR="003B75B2" w:rsidRPr="00A20200">
        <w:rPr>
          <w:rFonts w:eastAsia="Times New Roman"/>
          <w:i/>
          <w:iCs/>
          <w:color w:val="000000"/>
          <w:spacing w:val="-3"/>
          <w:sz w:val="24"/>
          <w:szCs w:val="24"/>
        </w:rPr>
        <w:t>врп</w:t>
      </w:r>
      <w:r w:rsidR="00E87BF2" w:rsidRPr="00A20200">
        <w:rPr>
          <w:rFonts w:eastAsia="Times New Roman"/>
          <w:i/>
          <w:iCs/>
          <w:color w:val="000000"/>
          <w:spacing w:val="-3"/>
          <w:sz w:val="24"/>
          <w:szCs w:val="24"/>
        </w:rPr>
        <w:t>пр.п</w:t>
      </w:r>
      <w:proofErr w:type="spellEnd"/>
      <w:proofErr w:type="gramStart"/>
      <w:r w:rsidR="00E87BF2" w:rsidRPr="00A20200">
        <w:rPr>
          <w:rFonts w:eastAsia="Times New Roman"/>
          <w:color w:val="000000"/>
          <w:spacing w:val="-3"/>
          <w:sz w:val="24"/>
          <w:szCs w:val="24"/>
        </w:rPr>
        <w:t xml:space="preserve">*  </w:t>
      </w:r>
      <w:r w:rsidRPr="00A20200">
        <w:rPr>
          <w:rFonts w:eastAsia="Times New Roman"/>
          <w:i/>
          <w:iCs/>
          <w:color w:val="000000"/>
          <w:spacing w:val="-3"/>
          <w:sz w:val="24"/>
          <w:szCs w:val="24"/>
          <w:lang w:val="en-US"/>
        </w:rPr>
        <w:t>V</w:t>
      </w:r>
      <w:proofErr w:type="spellStart"/>
      <w:r w:rsidR="003B75B2" w:rsidRPr="00A20200">
        <w:rPr>
          <w:rFonts w:eastAsia="Times New Roman"/>
          <w:i/>
          <w:iCs/>
          <w:color w:val="000000"/>
          <w:spacing w:val="-3"/>
          <w:sz w:val="24"/>
          <w:szCs w:val="24"/>
        </w:rPr>
        <w:t>ВРП</w:t>
      </w:r>
      <w:r w:rsidR="00E87BF2" w:rsidRPr="00A20200">
        <w:rPr>
          <w:rFonts w:eastAsia="Times New Roman"/>
          <w:i/>
          <w:iCs/>
          <w:color w:val="000000"/>
          <w:spacing w:val="-3"/>
          <w:sz w:val="24"/>
          <w:szCs w:val="24"/>
        </w:rPr>
        <w:t>п</w:t>
      </w:r>
      <w:r w:rsidRPr="00A20200">
        <w:rPr>
          <w:rFonts w:eastAsia="Times New Roman"/>
          <w:i/>
          <w:iCs/>
          <w:color w:val="000000"/>
          <w:spacing w:val="-3"/>
          <w:sz w:val="24"/>
          <w:szCs w:val="24"/>
        </w:rPr>
        <w:t>.п</w:t>
      </w:r>
      <w:proofErr w:type="spellEnd"/>
      <w:proofErr w:type="gramEnd"/>
      <w:r w:rsidR="00E87BF2" w:rsidRPr="00A20200">
        <w:rPr>
          <w:rFonts w:eastAsia="Times New Roman"/>
          <w:i/>
          <w:iCs/>
          <w:color w:val="000000"/>
          <w:spacing w:val="-3"/>
          <w:sz w:val="24"/>
          <w:szCs w:val="24"/>
        </w:rPr>
        <w:t>,</w:t>
      </w:r>
    </w:p>
    <w:p w:rsidR="00DB361A" w:rsidRPr="00A20200" w:rsidRDefault="00E87BF2">
      <w:pPr>
        <w:shd w:val="clear" w:color="auto" w:fill="FFFFFF"/>
        <w:spacing w:line="317" w:lineRule="exact"/>
        <w:ind w:left="720"/>
      </w:pPr>
      <w:r w:rsidRPr="00A20200">
        <w:rPr>
          <w:rFonts w:eastAsia="Times New Roman"/>
          <w:color w:val="000000"/>
          <w:spacing w:val="-4"/>
          <w:sz w:val="28"/>
          <w:szCs w:val="28"/>
        </w:rPr>
        <w:t>где</w:t>
      </w:r>
    </w:p>
    <w:p w:rsidR="00CA1701" w:rsidRPr="00A20200" w:rsidRDefault="00CA1701" w:rsidP="00CA1701">
      <w:pPr>
        <w:shd w:val="clear" w:color="auto" w:fill="FFFFFF"/>
        <w:spacing w:before="5" w:line="317" w:lineRule="exact"/>
        <w:ind w:firstLine="720"/>
        <w:rPr>
          <w:rFonts w:eastAsia="Times New Roman"/>
          <w:color w:val="000000"/>
          <w:spacing w:val="-7"/>
          <w:sz w:val="28"/>
          <w:szCs w:val="28"/>
        </w:rPr>
      </w:pPr>
      <w:r w:rsidRPr="00A20200">
        <w:rPr>
          <w:color w:val="000000"/>
          <w:spacing w:val="-7"/>
          <w:sz w:val="28"/>
          <w:szCs w:val="28"/>
          <w:lang w:val="en-US"/>
        </w:rPr>
        <w:t>V</w:t>
      </w:r>
      <w:r w:rsidR="00E87BF2" w:rsidRPr="00A20200">
        <w:rPr>
          <w:color w:val="000000"/>
          <w:spacing w:val="-7"/>
          <w:sz w:val="28"/>
          <w:szCs w:val="28"/>
          <w:lang w:val="en-US"/>
        </w:rPr>
        <w:t>H</w:t>
      </w:r>
      <w:r w:rsidRPr="00A20200">
        <w:rPr>
          <w:color w:val="000000"/>
          <w:spacing w:val="-7"/>
          <w:sz w:val="28"/>
          <w:szCs w:val="28"/>
        </w:rPr>
        <w:t>б</w:t>
      </w:r>
      <w:proofErr w:type="spellStart"/>
      <w:r w:rsidR="00E87BF2" w:rsidRPr="00A20200">
        <w:rPr>
          <w:color w:val="000000"/>
          <w:spacing w:val="-7"/>
          <w:sz w:val="28"/>
          <w:szCs w:val="28"/>
          <w:vertAlign w:val="subscript"/>
          <w:lang w:val="en-US"/>
        </w:rPr>
        <w:t>np</w:t>
      </w:r>
      <w:proofErr w:type="spellEnd"/>
      <w:proofErr w:type="gramStart"/>
      <w:r w:rsidR="00E87BF2" w:rsidRPr="00A20200">
        <w:rPr>
          <w:color w:val="000000"/>
          <w:spacing w:val="-7"/>
          <w:sz w:val="28"/>
          <w:szCs w:val="28"/>
        </w:rPr>
        <w:t>,</w:t>
      </w:r>
      <w:r w:rsidR="00E87BF2" w:rsidRPr="00A20200">
        <w:rPr>
          <w:color w:val="000000"/>
          <w:spacing w:val="-7"/>
          <w:sz w:val="28"/>
          <w:szCs w:val="28"/>
          <w:lang w:val="en-US"/>
        </w:rPr>
        <w:t>n</w:t>
      </w:r>
      <w:proofErr w:type="gramEnd"/>
      <w:r w:rsidR="00E87BF2" w:rsidRPr="00A20200">
        <w:rPr>
          <w:color w:val="000000"/>
          <w:spacing w:val="-7"/>
          <w:sz w:val="28"/>
          <w:szCs w:val="28"/>
        </w:rPr>
        <w:t xml:space="preserve">. </w:t>
      </w:r>
      <w:r w:rsidR="00E87BF2" w:rsidRPr="00A20200">
        <w:rPr>
          <w:rFonts w:eastAsia="Times New Roman"/>
          <w:color w:val="000000"/>
          <w:spacing w:val="-7"/>
          <w:sz w:val="28"/>
          <w:szCs w:val="28"/>
        </w:rPr>
        <w:t xml:space="preserve">— налоговая база предыдущего периода, тыс.рублей; </w:t>
      </w:r>
    </w:p>
    <w:p w:rsidR="00DB361A" w:rsidRPr="00A20200" w:rsidRDefault="00CA1701" w:rsidP="00CA1701">
      <w:pPr>
        <w:shd w:val="clear" w:color="auto" w:fill="FFFFFF"/>
        <w:spacing w:before="5" w:line="317" w:lineRule="exact"/>
        <w:ind w:firstLine="720"/>
      </w:pPr>
      <w:r w:rsidRPr="00A20200">
        <w:rPr>
          <w:rFonts w:eastAsia="Times New Roman"/>
          <w:i/>
          <w:iCs/>
          <w:color w:val="000000"/>
          <w:spacing w:val="9"/>
          <w:sz w:val="28"/>
          <w:szCs w:val="28"/>
          <w:lang w:val="en-US"/>
        </w:rPr>
        <w:t>V</w:t>
      </w:r>
      <w:proofErr w:type="spellStart"/>
      <w:r w:rsidR="003B75B2" w:rsidRPr="00A20200">
        <w:rPr>
          <w:rFonts w:eastAsia="Times New Roman"/>
          <w:i/>
          <w:iCs/>
          <w:color w:val="000000"/>
          <w:spacing w:val="9"/>
          <w:sz w:val="28"/>
          <w:szCs w:val="28"/>
        </w:rPr>
        <w:t>врп</w:t>
      </w:r>
      <w:r w:rsidR="00E87BF2" w:rsidRPr="00A20200">
        <w:rPr>
          <w:rFonts w:eastAsia="Times New Roman"/>
          <w:color w:val="000000"/>
          <w:spacing w:val="9"/>
          <w:sz w:val="28"/>
          <w:szCs w:val="28"/>
        </w:rPr>
        <w:t>пр.п</w:t>
      </w:r>
      <w:proofErr w:type="spellEnd"/>
      <w:r w:rsidR="00E87BF2" w:rsidRPr="00A20200">
        <w:rPr>
          <w:rFonts w:eastAsia="Times New Roman"/>
          <w:color w:val="000000"/>
          <w:spacing w:val="9"/>
          <w:sz w:val="28"/>
          <w:szCs w:val="28"/>
        </w:rPr>
        <w:t xml:space="preserve"> - объем </w:t>
      </w:r>
      <w:r w:rsidR="006252E6" w:rsidRPr="00A20200">
        <w:rPr>
          <w:rFonts w:eastAsia="Times New Roman"/>
          <w:color w:val="000000"/>
          <w:spacing w:val="9"/>
          <w:sz w:val="28"/>
          <w:szCs w:val="28"/>
        </w:rPr>
        <w:t>валового регионального</w:t>
      </w:r>
      <w:r w:rsidR="00E87BF2" w:rsidRPr="00A20200">
        <w:rPr>
          <w:rFonts w:eastAsia="Times New Roman"/>
          <w:color w:val="000000"/>
          <w:spacing w:val="9"/>
          <w:sz w:val="28"/>
          <w:szCs w:val="28"/>
        </w:rPr>
        <w:t xml:space="preserve"> продукта в предыдущем периоде, </w:t>
      </w:r>
      <w:r w:rsidR="00E87BF2" w:rsidRPr="00A20200">
        <w:rPr>
          <w:rFonts w:eastAsia="Times New Roman"/>
          <w:color w:val="000000"/>
          <w:spacing w:val="-1"/>
          <w:sz w:val="28"/>
          <w:szCs w:val="28"/>
        </w:rPr>
        <w:t>тыс.рублей;</w:t>
      </w:r>
    </w:p>
    <w:p w:rsidR="00DB361A" w:rsidRPr="00A20200" w:rsidRDefault="00CA1701">
      <w:pPr>
        <w:shd w:val="clear" w:color="auto" w:fill="FFFFFF"/>
        <w:spacing w:before="5"/>
        <w:ind w:left="749"/>
      </w:pPr>
      <w:r w:rsidRPr="00A20200">
        <w:rPr>
          <w:rFonts w:eastAsia="Times New Roman"/>
          <w:i/>
          <w:iCs/>
          <w:color w:val="000000"/>
          <w:spacing w:val="-5"/>
          <w:sz w:val="28"/>
          <w:szCs w:val="28"/>
          <w:lang w:val="en-US"/>
        </w:rPr>
        <w:t>V</w:t>
      </w:r>
      <w:proofErr w:type="spellStart"/>
      <w:r w:rsidR="003B75B2" w:rsidRPr="00A20200">
        <w:rPr>
          <w:rFonts w:eastAsia="Times New Roman"/>
          <w:i/>
          <w:iCs/>
          <w:color w:val="000000"/>
          <w:spacing w:val="-5"/>
          <w:sz w:val="28"/>
          <w:szCs w:val="28"/>
        </w:rPr>
        <w:t>врп</w:t>
      </w:r>
      <w:r w:rsidR="00E87BF2" w:rsidRPr="00A20200">
        <w:rPr>
          <w:rFonts w:eastAsia="Times New Roman"/>
          <w:color w:val="000000"/>
          <w:spacing w:val="-5"/>
          <w:sz w:val="28"/>
          <w:szCs w:val="28"/>
        </w:rPr>
        <w:t>п.п</w:t>
      </w:r>
      <w:proofErr w:type="spellEnd"/>
      <w:r w:rsidR="00E87BF2" w:rsidRPr="00A20200">
        <w:rPr>
          <w:rFonts w:eastAsia="Times New Roman"/>
          <w:color w:val="000000"/>
          <w:spacing w:val="-5"/>
          <w:sz w:val="28"/>
          <w:szCs w:val="28"/>
        </w:rPr>
        <w:t xml:space="preserve"> — объем прогнозируемого </w:t>
      </w:r>
      <w:r w:rsidR="006252E6" w:rsidRPr="00A20200">
        <w:rPr>
          <w:rFonts w:eastAsia="Times New Roman"/>
          <w:color w:val="000000"/>
          <w:spacing w:val="-5"/>
          <w:sz w:val="28"/>
          <w:szCs w:val="28"/>
        </w:rPr>
        <w:t>валового регионального</w:t>
      </w:r>
      <w:r w:rsidR="00E87BF2" w:rsidRPr="00A20200">
        <w:rPr>
          <w:rFonts w:eastAsia="Times New Roman"/>
          <w:color w:val="000000"/>
          <w:spacing w:val="-5"/>
          <w:sz w:val="28"/>
          <w:szCs w:val="28"/>
        </w:rPr>
        <w:t xml:space="preserve"> продукта, </w:t>
      </w:r>
      <w:proofErr w:type="spellStart"/>
      <w:r w:rsidR="00E87BF2" w:rsidRPr="00A20200">
        <w:rPr>
          <w:rFonts w:eastAsia="Times New Roman"/>
          <w:color w:val="000000"/>
          <w:spacing w:val="-5"/>
          <w:sz w:val="28"/>
          <w:szCs w:val="28"/>
        </w:rPr>
        <w:t>тыс</w:t>
      </w:r>
      <w:proofErr w:type="gramStart"/>
      <w:r w:rsidR="00E87BF2" w:rsidRPr="00A20200">
        <w:rPr>
          <w:rFonts w:eastAsia="Times New Roman"/>
          <w:color w:val="000000"/>
          <w:spacing w:val="-5"/>
          <w:sz w:val="28"/>
          <w:szCs w:val="28"/>
        </w:rPr>
        <w:t>,рублей</w:t>
      </w:r>
      <w:proofErr w:type="spellEnd"/>
      <w:proofErr w:type="gramEnd"/>
      <w:r w:rsidR="00E87BF2" w:rsidRPr="00A20200">
        <w:rPr>
          <w:rFonts w:eastAsia="Times New Roman"/>
          <w:color w:val="000000"/>
          <w:spacing w:val="-5"/>
          <w:sz w:val="28"/>
          <w:szCs w:val="28"/>
        </w:rPr>
        <w:t>.</w:t>
      </w:r>
    </w:p>
    <w:p w:rsidR="0074561D" w:rsidRPr="00A20200" w:rsidRDefault="0074561D" w:rsidP="0074561D">
      <w:pPr>
        <w:ind w:firstLine="709"/>
        <w:jc w:val="both"/>
        <w:rPr>
          <w:iCs/>
          <w:snapToGrid w:val="0"/>
          <w:sz w:val="28"/>
          <w:szCs w:val="28"/>
        </w:rPr>
      </w:pPr>
    </w:p>
    <w:p w:rsidR="00790511" w:rsidRPr="00A20200" w:rsidRDefault="0074561D" w:rsidP="00790511">
      <w:pPr>
        <w:pStyle w:val="ConsPlusNormal"/>
        <w:ind w:firstLine="540"/>
        <w:jc w:val="both"/>
      </w:pPr>
      <w:r w:rsidRPr="00A20200">
        <w:rPr>
          <w:rFonts w:eastAsia="Times New Roman"/>
          <w:color w:val="000000"/>
          <w:spacing w:val="-1"/>
        </w:rPr>
        <w:t>В прогнозируемом объеме налоговой базы по ЕСХН (</w:t>
      </w:r>
      <w:proofErr w:type="gramStart"/>
      <w:r w:rsidRPr="00A20200">
        <w:rPr>
          <w:rFonts w:eastAsia="Times New Roman"/>
          <w:i/>
          <w:iCs/>
          <w:color w:val="000000"/>
          <w:spacing w:val="-2"/>
          <w:lang w:val="en-US"/>
        </w:rPr>
        <w:t>V</w:t>
      </w:r>
      <w:proofErr w:type="spellStart"/>
      <w:proofErr w:type="gramEnd"/>
      <w:r w:rsidRPr="00A20200">
        <w:rPr>
          <w:rFonts w:eastAsia="Times New Roman"/>
          <w:i/>
          <w:iCs/>
          <w:color w:val="000000"/>
          <w:spacing w:val="-2"/>
        </w:rPr>
        <w:t>нб</w:t>
      </w:r>
      <w:r w:rsidRPr="00A20200">
        <w:rPr>
          <w:rFonts w:eastAsia="Times New Roman"/>
          <w:i/>
          <w:iCs/>
          <w:color w:val="000000"/>
          <w:spacing w:val="-2"/>
          <w:vertAlign w:val="subscript"/>
        </w:rPr>
        <w:t>пп</w:t>
      </w:r>
      <w:proofErr w:type="spellEnd"/>
      <w:r w:rsidRPr="00A20200">
        <w:rPr>
          <w:rFonts w:eastAsia="Times New Roman"/>
          <w:i/>
          <w:iCs/>
          <w:color w:val="000000"/>
          <w:spacing w:val="-2"/>
          <w:vertAlign w:val="subscript"/>
        </w:rPr>
        <w:t xml:space="preserve">) </w:t>
      </w:r>
      <w:r w:rsidRPr="00A20200">
        <w:rPr>
          <w:rFonts w:eastAsia="Times New Roman"/>
          <w:color w:val="000000"/>
          <w:spacing w:val="-1"/>
        </w:rPr>
        <w:t>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  <w:r w:rsidR="00790511" w:rsidRPr="00A20200">
        <w:t xml:space="preserve"> </w:t>
      </w:r>
    </w:p>
    <w:p w:rsidR="00790511" w:rsidRPr="00A20200" w:rsidRDefault="00790511" w:rsidP="00790511">
      <w:pPr>
        <w:pStyle w:val="ConsPlusNormal"/>
        <w:ind w:firstLine="540"/>
        <w:jc w:val="both"/>
      </w:pPr>
      <w:r w:rsidRPr="00A20200">
        <w:t xml:space="preserve">Объем выпадающих доходов определяется в рамках прописанного </w:t>
      </w:r>
      <w:proofErr w:type="gramStart"/>
      <w:r w:rsidRPr="00A20200">
        <w:t>алгоритма расчета прогнозного объема поступлений налога</w:t>
      </w:r>
      <w:proofErr w:type="gramEnd"/>
      <w:r w:rsidRPr="00A20200">
        <w:t>.</w:t>
      </w:r>
    </w:p>
    <w:p w:rsidR="00D004C3" w:rsidRPr="00A20200" w:rsidRDefault="0074561D" w:rsidP="00790511">
      <w:pPr>
        <w:ind w:firstLine="709"/>
        <w:jc w:val="both"/>
        <w:rPr>
          <w:sz w:val="27"/>
          <w:szCs w:val="27"/>
        </w:rPr>
      </w:pPr>
      <w:r w:rsidRPr="00A20200">
        <w:rPr>
          <w:rFonts w:eastAsia="Times New Roman"/>
          <w:color w:val="000000"/>
          <w:spacing w:val="-1"/>
          <w:sz w:val="28"/>
          <w:szCs w:val="28"/>
        </w:rPr>
        <w:t>Единый сельскохозяйственный налог</w:t>
      </w:r>
      <w:r w:rsidRPr="00A20200">
        <w:rPr>
          <w:sz w:val="27"/>
          <w:szCs w:val="27"/>
        </w:rPr>
        <w:t xml:space="preserve"> </w:t>
      </w:r>
      <w:r w:rsidR="00D004C3" w:rsidRPr="00A20200">
        <w:rPr>
          <w:sz w:val="27"/>
          <w:szCs w:val="27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B361A" w:rsidRPr="00A20200" w:rsidRDefault="00CA1701" w:rsidP="00011F1D">
      <w:pPr>
        <w:shd w:val="clear" w:color="auto" w:fill="FFFFFF"/>
        <w:spacing w:before="245" w:line="317" w:lineRule="exact"/>
        <w:jc w:val="center"/>
        <w:rPr>
          <w:rFonts w:asciiTheme="majorHAnsi" w:hAnsiTheme="majorHAnsi"/>
          <w:b/>
        </w:rPr>
      </w:pPr>
      <w:r w:rsidRPr="00A20200">
        <w:rPr>
          <w:b/>
          <w:bCs/>
          <w:color w:val="000000"/>
          <w:spacing w:val="3"/>
          <w:sz w:val="28"/>
          <w:szCs w:val="28"/>
        </w:rPr>
        <w:t>2.</w:t>
      </w:r>
      <w:r w:rsidRPr="00A20200">
        <w:rPr>
          <w:rFonts w:asciiTheme="majorHAnsi" w:hAnsiTheme="majorHAnsi"/>
          <w:b/>
          <w:bCs/>
          <w:color w:val="000000"/>
          <w:spacing w:val="3"/>
          <w:sz w:val="28"/>
          <w:szCs w:val="28"/>
        </w:rPr>
        <w:t>7</w:t>
      </w:r>
      <w:r w:rsidR="00E87BF2" w:rsidRPr="00A20200">
        <w:rPr>
          <w:rFonts w:asciiTheme="majorHAnsi" w:hAnsiTheme="majorHAnsi"/>
          <w:b/>
          <w:bCs/>
          <w:color w:val="000000"/>
          <w:spacing w:val="3"/>
          <w:sz w:val="28"/>
          <w:szCs w:val="28"/>
        </w:rPr>
        <w:t xml:space="preserve">. </w:t>
      </w:r>
      <w:r w:rsidR="00E87BF2" w:rsidRPr="00A20200">
        <w:rPr>
          <w:rFonts w:asciiTheme="majorHAnsi" w:eastAsia="Times New Roman" w:hAnsiTheme="majorHAnsi"/>
          <w:b/>
          <w:bCs/>
          <w:color w:val="000000"/>
          <w:spacing w:val="3"/>
          <w:sz w:val="28"/>
          <w:szCs w:val="28"/>
        </w:rPr>
        <w:t>Налог, взимаемый в связи с применением патентной системы</w:t>
      </w:r>
    </w:p>
    <w:p w:rsidR="00CA1701" w:rsidRPr="00A20200" w:rsidRDefault="00E06EC3" w:rsidP="00011F1D">
      <w:pPr>
        <w:shd w:val="clear" w:color="auto" w:fill="FFFFFF"/>
        <w:spacing w:line="317" w:lineRule="exact"/>
        <w:ind w:right="3355"/>
        <w:jc w:val="center"/>
        <w:rPr>
          <w:rFonts w:asciiTheme="majorHAnsi" w:eastAsia="Times New Roman" w:hAnsiTheme="majorHAnsi"/>
          <w:b/>
          <w:bCs/>
          <w:color w:val="000000"/>
          <w:spacing w:val="8"/>
          <w:sz w:val="28"/>
          <w:szCs w:val="28"/>
        </w:rPr>
      </w:pPr>
      <w:r w:rsidRPr="00A20200">
        <w:rPr>
          <w:rFonts w:asciiTheme="majorHAnsi" w:eastAsia="Times New Roman" w:hAnsiTheme="majorHAnsi"/>
          <w:b/>
          <w:bCs/>
          <w:color w:val="000000"/>
          <w:spacing w:val="8"/>
          <w:sz w:val="28"/>
          <w:szCs w:val="28"/>
        </w:rPr>
        <w:t>н</w:t>
      </w:r>
      <w:r w:rsidR="00E87BF2" w:rsidRPr="00A20200">
        <w:rPr>
          <w:rFonts w:asciiTheme="majorHAnsi" w:eastAsia="Times New Roman" w:hAnsiTheme="majorHAnsi"/>
          <w:b/>
          <w:bCs/>
          <w:color w:val="000000"/>
          <w:spacing w:val="8"/>
          <w:sz w:val="28"/>
          <w:szCs w:val="28"/>
        </w:rPr>
        <w:t>алогообложения</w:t>
      </w:r>
    </w:p>
    <w:p w:rsidR="00DB361A" w:rsidRPr="00A20200" w:rsidRDefault="00E87BF2" w:rsidP="00011F1D">
      <w:pPr>
        <w:shd w:val="clear" w:color="auto" w:fill="FFFFFF"/>
        <w:spacing w:line="317" w:lineRule="exact"/>
        <w:ind w:right="1874"/>
        <w:jc w:val="center"/>
        <w:rPr>
          <w:rFonts w:asciiTheme="majorHAnsi" w:hAnsiTheme="majorHAnsi"/>
          <w:b/>
        </w:rPr>
      </w:pPr>
      <w:r w:rsidRPr="00A20200">
        <w:rPr>
          <w:rFonts w:asciiTheme="majorHAnsi" w:eastAsia="Times New Roman" w:hAnsiTheme="majorHAnsi"/>
          <w:b/>
          <w:bCs/>
          <w:color w:val="000000"/>
          <w:spacing w:val="9"/>
          <w:sz w:val="28"/>
          <w:szCs w:val="28"/>
        </w:rPr>
        <w:t>182 1 05 04000 02 0000 110</w:t>
      </w:r>
    </w:p>
    <w:p w:rsidR="00DB361A" w:rsidRPr="00A20200" w:rsidRDefault="00E87BF2">
      <w:pPr>
        <w:shd w:val="clear" w:color="auto" w:fill="FFFFFF"/>
        <w:spacing w:before="230" w:line="298" w:lineRule="exact"/>
        <w:ind w:left="14" w:right="5" w:firstLine="701"/>
        <w:jc w:val="both"/>
        <w:rPr>
          <w:sz w:val="28"/>
          <w:szCs w:val="28"/>
        </w:rPr>
      </w:pPr>
      <w:r w:rsidRPr="00A20200">
        <w:rPr>
          <w:rFonts w:eastAsia="Times New Roman"/>
          <w:color w:val="000000"/>
          <w:sz w:val="28"/>
          <w:szCs w:val="28"/>
        </w:rPr>
        <w:t xml:space="preserve">Расчёт доходов в </w:t>
      </w:r>
      <w:r w:rsidR="00CA1701" w:rsidRPr="00A20200">
        <w:rPr>
          <w:rFonts w:eastAsia="Times New Roman"/>
          <w:color w:val="000000"/>
          <w:sz w:val="28"/>
          <w:szCs w:val="28"/>
        </w:rPr>
        <w:t xml:space="preserve">консолидированный </w:t>
      </w:r>
      <w:r w:rsidRPr="00A20200">
        <w:rPr>
          <w:rFonts w:eastAsia="Times New Roman"/>
          <w:color w:val="000000"/>
          <w:sz w:val="28"/>
          <w:szCs w:val="28"/>
        </w:rPr>
        <w:t>бюджет</w:t>
      </w:r>
      <w:r w:rsidR="00CA1701" w:rsidRPr="00A20200">
        <w:rPr>
          <w:rFonts w:eastAsia="Times New Roman"/>
          <w:color w:val="000000"/>
          <w:sz w:val="28"/>
          <w:szCs w:val="28"/>
        </w:rPr>
        <w:t xml:space="preserve"> Калининградской области от уплаты налога, в</w:t>
      </w:r>
      <w:r w:rsidRPr="00A20200">
        <w:rPr>
          <w:rFonts w:eastAsia="Times New Roman"/>
          <w:color w:val="000000"/>
          <w:spacing w:val="1"/>
          <w:sz w:val="28"/>
          <w:szCs w:val="28"/>
        </w:rPr>
        <w:t xml:space="preserve">зимаемого в связи с применением патентной системы налогообложения, осуществляется </w:t>
      </w:r>
      <w:r w:rsidRPr="00A20200">
        <w:rPr>
          <w:rFonts w:eastAsia="Times New Roman"/>
          <w:color w:val="000000"/>
          <w:spacing w:val="2"/>
          <w:sz w:val="28"/>
          <w:szCs w:val="28"/>
        </w:rPr>
        <w:t xml:space="preserve">в соответствии с действующим законодательством Российской Федерации о налогах и </w:t>
      </w:r>
      <w:r w:rsidRPr="00A20200">
        <w:rPr>
          <w:rFonts w:eastAsia="Times New Roman"/>
          <w:color w:val="000000"/>
          <w:spacing w:val="-4"/>
          <w:sz w:val="28"/>
          <w:szCs w:val="28"/>
        </w:rPr>
        <w:t>сборах.</w:t>
      </w:r>
    </w:p>
    <w:p w:rsidR="00DB361A" w:rsidRPr="00A20200" w:rsidRDefault="00E87BF2" w:rsidP="00CA1701">
      <w:pPr>
        <w:shd w:val="clear" w:color="auto" w:fill="FFFFFF"/>
        <w:spacing w:before="5" w:line="298" w:lineRule="exact"/>
        <w:ind w:left="14" w:right="14" w:firstLine="701"/>
        <w:jc w:val="both"/>
        <w:rPr>
          <w:sz w:val="28"/>
          <w:szCs w:val="28"/>
        </w:rPr>
      </w:pPr>
      <w:r w:rsidRPr="00A20200">
        <w:rPr>
          <w:rFonts w:eastAsia="Times New Roman"/>
          <w:color w:val="000000"/>
          <w:spacing w:val="2"/>
          <w:sz w:val="28"/>
          <w:szCs w:val="28"/>
        </w:rPr>
        <w:t xml:space="preserve">Для расчета поступлений налога, взимаемого в связи с применением патентной </w:t>
      </w:r>
      <w:r w:rsidRPr="00A20200">
        <w:rPr>
          <w:rFonts w:eastAsia="Times New Roman"/>
          <w:color w:val="000000"/>
          <w:spacing w:val="-1"/>
          <w:sz w:val="28"/>
          <w:szCs w:val="28"/>
        </w:rPr>
        <w:t>системы налогообложения, используются:</w:t>
      </w:r>
    </w:p>
    <w:p w:rsidR="00DB361A" w:rsidRPr="00A20200" w:rsidRDefault="00E87BF2" w:rsidP="00CA1701">
      <w:pPr>
        <w:numPr>
          <w:ilvl w:val="0"/>
          <w:numId w:val="43"/>
        </w:numPr>
        <w:shd w:val="clear" w:color="auto" w:fill="FFFFFF"/>
        <w:tabs>
          <w:tab w:val="left" w:pos="888"/>
        </w:tabs>
        <w:spacing w:before="10" w:line="298" w:lineRule="exact"/>
        <w:ind w:left="10" w:firstLine="710"/>
        <w:jc w:val="both"/>
        <w:rPr>
          <w:rFonts w:eastAsia="Times New Roman"/>
          <w:color w:val="000000"/>
          <w:spacing w:val="13"/>
          <w:sz w:val="28"/>
          <w:szCs w:val="28"/>
        </w:rPr>
      </w:pPr>
      <w:r w:rsidRPr="00A20200">
        <w:rPr>
          <w:rFonts w:eastAsia="Times New Roman"/>
          <w:color w:val="000000"/>
          <w:sz w:val="28"/>
          <w:szCs w:val="28"/>
        </w:rPr>
        <w:t xml:space="preserve">показатели прогноза социально-экономического развития </w:t>
      </w:r>
      <w:r w:rsidR="00CA1701" w:rsidRPr="00A20200">
        <w:rPr>
          <w:rFonts w:eastAsia="Times New Roman"/>
          <w:color w:val="000000"/>
          <w:sz w:val="28"/>
          <w:szCs w:val="28"/>
        </w:rPr>
        <w:t xml:space="preserve"> Калининградской области </w:t>
      </w:r>
      <w:r w:rsidRPr="00A20200">
        <w:rPr>
          <w:rFonts w:eastAsia="Times New Roman"/>
          <w:color w:val="000000"/>
          <w:spacing w:val="1"/>
          <w:sz w:val="28"/>
          <w:szCs w:val="28"/>
        </w:rPr>
        <w:t>на очередной</w:t>
      </w:r>
      <w:r w:rsidR="008A4C8E" w:rsidRPr="00A20200">
        <w:rPr>
          <w:rFonts w:eastAsia="Times New Roman"/>
          <w:color w:val="000000"/>
          <w:spacing w:val="1"/>
          <w:sz w:val="28"/>
          <w:szCs w:val="28"/>
        </w:rPr>
        <w:t xml:space="preserve"> финансовый </w:t>
      </w:r>
      <w:r w:rsidRPr="00A20200">
        <w:rPr>
          <w:rFonts w:eastAsia="Times New Roman"/>
          <w:color w:val="000000"/>
          <w:spacing w:val="1"/>
          <w:sz w:val="28"/>
          <w:szCs w:val="28"/>
        </w:rPr>
        <w:t>год и плановый период (</w:t>
      </w:r>
      <w:r w:rsidR="003B75B2" w:rsidRPr="00A20200">
        <w:rPr>
          <w:rFonts w:eastAsia="Times New Roman"/>
          <w:color w:val="000000"/>
          <w:spacing w:val="1"/>
          <w:sz w:val="28"/>
          <w:szCs w:val="28"/>
        </w:rPr>
        <w:t>ВРП</w:t>
      </w:r>
      <w:r w:rsidRPr="00A20200">
        <w:rPr>
          <w:rFonts w:eastAsia="Times New Roman"/>
          <w:color w:val="000000"/>
          <w:spacing w:val="1"/>
          <w:sz w:val="28"/>
          <w:szCs w:val="28"/>
        </w:rPr>
        <w:t>), разрабатываемые</w:t>
      </w:r>
      <w:r w:rsidR="008A4C8E" w:rsidRPr="00A20200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A20200">
        <w:rPr>
          <w:rFonts w:eastAsia="Times New Roman"/>
          <w:color w:val="000000"/>
          <w:spacing w:val="1"/>
          <w:sz w:val="28"/>
          <w:szCs w:val="28"/>
        </w:rPr>
        <w:t>Мин</w:t>
      </w:r>
      <w:r w:rsidR="00CA1701" w:rsidRPr="00A20200">
        <w:rPr>
          <w:rFonts w:eastAsia="Times New Roman"/>
          <w:color w:val="000000"/>
          <w:spacing w:val="1"/>
          <w:sz w:val="28"/>
          <w:szCs w:val="28"/>
        </w:rPr>
        <w:t xml:space="preserve">истерством </w:t>
      </w:r>
      <w:r w:rsidRPr="00A20200">
        <w:rPr>
          <w:rFonts w:eastAsia="Times New Roman"/>
          <w:color w:val="000000"/>
          <w:spacing w:val="1"/>
          <w:sz w:val="28"/>
          <w:szCs w:val="28"/>
        </w:rPr>
        <w:t>эконом</w:t>
      </w:r>
      <w:r w:rsidR="00CA1701" w:rsidRPr="00A20200">
        <w:rPr>
          <w:rFonts w:eastAsia="Times New Roman"/>
          <w:color w:val="000000"/>
          <w:spacing w:val="1"/>
          <w:sz w:val="28"/>
          <w:szCs w:val="28"/>
        </w:rPr>
        <w:t>ики Калининградской области;</w:t>
      </w:r>
    </w:p>
    <w:p w:rsidR="00DB361A" w:rsidRPr="00A20200" w:rsidRDefault="00E87BF2" w:rsidP="00CA1701">
      <w:pPr>
        <w:numPr>
          <w:ilvl w:val="0"/>
          <w:numId w:val="43"/>
        </w:numPr>
        <w:shd w:val="clear" w:color="auto" w:fill="FFFFFF"/>
        <w:tabs>
          <w:tab w:val="left" w:pos="888"/>
        </w:tabs>
        <w:spacing w:before="10" w:line="298" w:lineRule="exact"/>
        <w:ind w:left="10" w:firstLine="710"/>
        <w:jc w:val="both"/>
        <w:rPr>
          <w:color w:val="000000"/>
          <w:sz w:val="28"/>
          <w:szCs w:val="28"/>
        </w:rPr>
      </w:pPr>
      <w:r w:rsidRPr="00A20200">
        <w:rPr>
          <w:rFonts w:eastAsia="Times New Roman"/>
          <w:color w:val="000000"/>
          <w:spacing w:val="13"/>
          <w:sz w:val="28"/>
          <w:szCs w:val="28"/>
        </w:rPr>
        <w:t>динамика фактических поступлений по налогу согласно данным отчёта по</w:t>
      </w:r>
      <w:r w:rsidR="008A4C8E" w:rsidRPr="00A20200">
        <w:rPr>
          <w:rFonts w:eastAsia="Times New Roman"/>
          <w:color w:val="000000"/>
          <w:spacing w:val="13"/>
          <w:sz w:val="28"/>
          <w:szCs w:val="28"/>
        </w:rPr>
        <w:t xml:space="preserve"> </w:t>
      </w:r>
      <w:r w:rsidRPr="00A20200">
        <w:rPr>
          <w:rFonts w:eastAsia="Times New Roman"/>
          <w:color w:val="000000"/>
          <w:spacing w:val="13"/>
          <w:sz w:val="28"/>
          <w:szCs w:val="28"/>
        </w:rPr>
        <w:t xml:space="preserve">форме № 1-НМ «Начисление и поступление налогов, сборов и иных </w:t>
      </w:r>
      <w:r w:rsidR="00CA1701" w:rsidRPr="00A20200">
        <w:rPr>
          <w:rFonts w:eastAsia="Times New Roman"/>
          <w:color w:val="000000"/>
          <w:spacing w:val="13"/>
          <w:sz w:val="28"/>
          <w:szCs w:val="28"/>
        </w:rPr>
        <w:t>о</w:t>
      </w:r>
      <w:r w:rsidRPr="00A20200">
        <w:rPr>
          <w:rFonts w:eastAsia="Times New Roman"/>
          <w:color w:val="000000"/>
          <w:spacing w:val="13"/>
          <w:sz w:val="28"/>
          <w:szCs w:val="28"/>
        </w:rPr>
        <w:t>бязательных</w:t>
      </w:r>
      <w:r w:rsidR="008A4C8E" w:rsidRPr="00A20200">
        <w:rPr>
          <w:rFonts w:eastAsia="Times New Roman"/>
          <w:color w:val="000000"/>
          <w:spacing w:val="13"/>
          <w:sz w:val="28"/>
          <w:szCs w:val="28"/>
        </w:rPr>
        <w:t xml:space="preserve"> </w:t>
      </w:r>
      <w:r w:rsidRPr="00A20200">
        <w:rPr>
          <w:rFonts w:eastAsia="Times New Roman"/>
          <w:color w:val="000000"/>
          <w:spacing w:val="5"/>
          <w:sz w:val="28"/>
          <w:szCs w:val="28"/>
        </w:rPr>
        <w:t>платежей в консолидированный бюджет Российской Федерации»;</w:t>
      </w:r>
    </w:p>
    <w:p w:rsidR="008474F4" w:rsidRPr="00A20200" w:rsidRDefault="00CA1701" w:rsidP="00790511">
      <w:pPr>
        <w:pStyle w:val="ConsPlusNormal"/>
        <w:ind w:firstLine="540"/>
        <w:jc w:val="both"/>
      </w:pPr>
      <w:r w:rsidRPr="00A20200">
        <w:rPr>
          <w:rFonts w:eastAsia="Times New Roman"/>
          <w:color w:val="000000"/>
          <w:spacing w:val="2"/>
        </w:rPr>
        <w:t xml:space="preserve">- </w:t>
      </w:r>
      <w:r w:rsidR="00E87BF2" w:rsidRPr="00A20200">
        <w:rPr>
          <w:rFonts w:eastAsia="Times New Roman"/>
          <w:color w:val="000000"/>
          <w:spacing w:val="2"/>
        </w:rPr>
        <w:t xml:space="preserve">налоговые ставки, предусмотренные главой 26.5 «Патентная система </w:t>
      </w:r>
      <w:r w:rsidR="00E87BF2" w:rsidRPr="00A20200">
        <w:rPr>
          <w:rFonts w:eastAsia="Times New Roman"/>
          <w:color w:val="000000"/>
        </w:rPr>
        <w:t xml:space="preserve">налогообложения» НК РФ и </w:t>
      </w:r>
      <w:r w:rsidR="008474F4" w:rsidRPr="00A20200">
        <w:t>законами Калининградской области.</w:t>
      </w:r>
    </w:p>
    <w:p w:rsidR="00DB361A" w:rsidRPr="00A20200" w:rsidRDefault="00E87BF2" w:rsidP="00790511">
      <w:pPr>
        <w:shd w:val="clear" w:color="auto" w:fill="FFFFFF"/>
        <w:spacing w:line="302" w:lineRule="exact"/>
        <w:ind w:right="5" w:firstLine="710"/>
        <w:jc w:val="both"/>
        <w:rPr>
          <w:sz w:val="28"/>
          <w:szCs w:val="28"/>
        </w:rPr>
      </w:pPr>
      <w:r w:rsidRPr="00A20200">
        <w:rPr>
          <w:rFonts w:eastAsia="Times New Roman"/>
          <w:color w:val="000000"/>
          <w:sz w:val="28"/>
          <w:szCs w:val="28"/>
        </w:rPr>
        <w:t xml:space="preserve">Расчёт прогнозного объёма поступлений налога, взимаемого в связи с применением </w:t>
      </w:r>
      <w:r w:rsidRPr="00A20200">
        <w:rPr>
          <w:rFonts w:eastAsia="Times New Roman"/>
          <w:color w:val="000000"/>
          <w:spacing w:val="4"/>
          <w:sz w:val="28"/>
          <w:szCs w:val="28"/>
        </w:rPr>
        <w:t xml:space="preserve">патентной системы налогообложения, осуществляется по методу прямого расчёта, </w:t>
      </w:r>
      <w:r w:rsidRPr="00A20200">
        <w:rPr>
          <w:rFonts w:eastAsia="Times New Roman"/>
          <w:color w:val="000000"/>
          <w:spacing w:val="3"/>
          <w:sz w:val="28"/>
          <w:szCs w:val="28"/>
        </w:rPr>
        <w:t xml:space="preserve">основанного на непосредственном использовании прогнозных значений показателей, </w:t>
      </w:r>
      <w:r w:rsidRPr="00A20200">
        <w:rPr>
          <w:rFonts w:eastAsia="Times New Roman"/>
          <w:color w:val="000000"/>
          <w:sz w:val="28"/>
          <w:szCs w:val="28"/>
        </w:rPr>
        <w:t>уровней ставок и других показателей.</w:t>
      </w:r>
    </w:p>
    <w:p w:rsidR="00790511" w:rsidRPr="00A20200" w:rsidRDefault="00790511" w:rsidP="00790511">
      <w:pPr>
        <w:pStyle w:val="ConsPlusNormal"/>
        <w:jc w:val="both"/>
      </w:pPr>
      <w:r w:rsidRPr="00A20200">
        <w:rPr>
          <w:rFonts w:eastAsia="Times New Roman"/>
          <w:color w:val="000000"/>
          <w:spacing w:val="7"/>
        </w:rPr>
        <w:tab/>
      </w:r>
      <w:r w:rsidR="00E87BF2" w:rsidRPr="00A20200">
        <w:rPr>
          <w:rFonts w:eastAsia="Times New Roman"/>
          <w:color w:val="000000"/>
          <w:spacing w:val="7"/>
        </w:rPr>
        <w:t xml:space="preserve">Прогнозный объём поступлений налога, взимаемого в связи с применением </w:t>
      </w:r>
      <w:r w:rsidR="00E87BF2" w:rsidRPr="00A20200">
        <w:rPr>
          <w:rFonts w:eastAsia="Times New Roman"/>
          <w:color w:val="000000"/>
          <w:spacing w:val="1"/>
        </w:rPr>
        <w:t>патентной системы налогообложения (ПСН), рассчитывается по следующей формуле:</w:t>
      </w:r>
      <w:r w:rsidRPr="00A20200">
        <w:t xml:space="preserve"> </w:t>
      </w:r>
    </w:p>
    <w:p w:rsidR="00790511" w:rsidRPr="00A20200" w:rsidRDefault="00790511" w:rsidP="00790511">
      <w:pPr>
        <w:pStyle w:val="ConsPlusNormal"/>
        <w:jc w:val="center"/>
        <w:rPr>
          <w:lang w:val="en-US"/>
        </w:rPr>
      </w:pPr>
      <w:r w:rsidRPr="00A20200">
        <w:t>ПСН</w:t>
      </w:r>
      <w:r w:rsidRPr="00A20200">
        <w:rPr>
          <w:lang w:val="en-US"/>
        </w:rPr>
        <w:t xml:space="preserve"> = ((V</w:t>
      </w:r>
      <w:proofErr w:type="spellStart"/>
      <w:r w:rsidRPr="00A20200">
        <w:t>нб</w:t>
      </w:r>
      <w:r w:rsidRPr="00A20200">
        <w:rPr>
          <w:vertAlign w:val="subscript"/>
        </w:rPr>
        <w:t>пп</w:t>
      </w:r>
      <w:proofErr w:type="spellEnd"/>
      <w:r w:rsidRPr="00A20200">
        <w:rPr>
          <w:lang w:val="en-US"/>
        </w:rPr>
        <w:t xml:space="preserve"> * S / 100) (+/-) F) * (</w:t>
      </w:r>
      <w:proofErr w:type="gramStart"/>
      <w:r w:rsidRPr="00A20200">
        <w:rPr>
          <w:lang w:val="en-US"/>
        </w:rPr>
        <w:t>K</w:t>
      </w:r>
      <w:proofErr w:type="spellStart"/>
      <w:proofErr w:type="gramEnd"/>
      <w:r w:rsidRPr="00A20200">
        <w:rPr>
          <w:vertAlign w:val="subscript"/>
        </w:rPr>
        <w:t>соб</w:t>
      </w:r>
      <w:proofErr w:type="spellEnd"/>
      <w:r w:rsidRPr="00A20200">
        <w:rPr>
          <w:vertAlign w:val="subscript"/>
          <w:lang w:val="en-US"/>
        </w:rPr>
        <w:t>.</w:t>
      </w:r>
      <w:r w:rsidRPr="00A20200">
        <w:rPr>
          <w:lang w:val="en-US"/>
        </w:rPr>
        <w:t xml:space="preserve"> / 100),</w:t>
      </w:r>
    </w:p>
    <w:p w:rsidR="00790511" w:rsidRPr="00A20200" w:rsidRDefault="00790511" w:rsidP="00790511">
      <w:pPr>
        <w:pStyle w:val="ConsPlusNormal"/>
        <w:ind w:firstLine="540"/>
        <w:jc w:val="both"/>
        <w:rPr>
          <w:lang w:val="en-US"/>
        </w:rPr>
      </w:pPr>
    </w:p>
    <w:p w:rsidR="00790511" w:rsidRPr="00A20200" w:rsidRDefault="00790511" w:rsidP="00790511">
      <w:pPr>
        <w:pStyle w:val="ConsPlusNormal"/>
        <w:ind w:firstLine="540"/>
        <w:jc w:val="both"/>
      </w:pPr>
      <w:r w:rsidRPr="00A20200">
        <w:t>где:</w:t>
      </w:r>
    </w:p>
    <w:p w:rsidR="00790511" w:rsidRPr="00A20200" w:rsidRDefault="00790511" w:rsidP="00790511">
      <w:pPr>
        <w:pStyle w:val="ConsPlusNormal"/>
        <w:spacing w:before="220"/>
        <w:ind w:firstLine="540"/>
        <w:jc w:val="both"/>
      </w:pPr>
      <w:proofErr w:type="spellStart"/>
      <w:proofErr w:type="gramStart"/>
      <w:r w:rsidRPr="00A20200">
        <w:t>V</w:t>
      </w:r>
      <w:proofErr w:type="gramEnd"/>
      <w:r w:rsidRPr="00A20200">
        <w:t>нб</w:t>
      </w:r>
      <w:r w:rsidRPr="00A20200">
        <w:rPr>
          <w:vertAlign w:val="subscript"/>
        </w:rPr>
        <w:t>пп</w:t>
      </w:r>
      <w:proofErr w:type="spellEnd"/>
      <w:r w:rsidRPr="00A20200">
        <w:t xml:space="preserve"> - налоговая база прогнозируемого периода, тыс. рублей;</w:t>
      </w:r>
    </w:p>
    <w:p w:rsidR="00790511" w:rsidRPr="00A20200" w:rsidRDefault="00790511" w:rsidP="00790511">
      <w:pPr>
        <w:pStyle w:val="ConsPlusNormal"/>
        <w:spacing w:before="220"/>
        <w:ind w:firstLine="540"/>
        <w:jc w:val="both"/>
      </w:pPr>
      <w:r w:rsidRPr="00A20200">
        <w:t>S - ставка налога</w:t>
      </w:r>
      <w:proofErr w:type="gramStart"/>
      <w:r w:rsidRPr="00A20200">
        <w:t>, %;</w:t>
      </w:r>
      <w:proofErr w:type="gramEnd"/>
    </w:p>
    <w:p w:rsidR="00790511" w:rsidRPr="00A20200" w:rsidRDefault="00790511" w:rsidP="00D65F1E">
      <w:pPr>
        <w:pStyle w:val="ConsPlusNormal"/>
        <w:ind w:firstLine="540"/>
        <w:jc w:val="both"/>
      </w:pPr>
      <w:proofErr w:type="spellStart"/>
      <w:proofErr w:type="gramStart"/>
      <w:r w:rsidRPr="00A20200">
        <w:t>K</w:t>
      </w:r>
      <w:proofErr w:type="gramEnd"/>
      <w:r w:rsidRPr="00A20200">
        <w:rPr>
          <w:vertAlign w:val="subscript"/>
        </w:rPr>
        <w:t>соб</w:t>
      </w:r>
      <w:proofErr w:type="spellEnd"/>
      <w:r w:rsidRPr="00A20200">
        <w:rPr>
          <w:vertAlign w:val="subscript"/>
        </w:rPr>
        <w:t>.</w:t>
      </w:r>
      <w:r w:rsidRPr="00A20200">
        <w:t xml:space="preserve"> -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790511" w:rsidRPr="00A20200" w:rsidRDefault="00790511" w:rsidP="00D65F1E">
      <w:pPr>
        <w:pStyle w:val="ConsPlusNormal"/>
        <w:ind w:firstLine="540"/>
        <w:jc w:val="both"/>
      </w:pPr>
      <w:r w:rsidRPr="00A20200">
        <w:lastRenderedPageBreak/>
        <w:t xml:space="preserve">Расчетный уровень собираемости определяется согласно данным отчета по </w:t>
      </w:r>
      <w:hyperlink r:id="rId97" w:history="1">
        <w:r w:rsidRPr="00A20200">
          <w:rPr>
            <w:color w:val="0000FF"/>
          </w:rPr>
          <w:t>форме N 1-НМ</w:t>
        </w:r>
      </w:hyperlink>
      <w:r w:rsidRPr="00A20200">
        <w:t xml:space="preserve"> как частное от деления суммы поступившего налога на сумму начисленного налога.</w:t>
      </w:r>
    </w:p>
    <w:p w:rsidR="00790511" w:rsidRPr="00A20200" w:rsidRDefault="00790511" w:rsidP="00D65F1E">
      <w:pPr>
        <w:pStyle w:val="ConsPlusNormal"/>
        <w:ind w:firstLine="540"/>
        <w:jc w:val="both"/>
      </w:pPr>
      <w:r w:rsidRPr="00A20200">
        <w:t>F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B361A" w:rsidRPr="00A20200" w:rsidRDefault="00DB361A" w:rsidP="00D65F1E">
      <w:pPr>
        <w:shd w:val="clear" w:color="auto" w:fill="FFFFFF"/>
        <w:spacing w:line="302" w:lineRule="exact"/>
        <w:ind w:left="10" w:right="5" w:firstLine="706"/>
        <w:jc w:val="both"/>
        <w:rPr>
          <w:sz w:val="28"/>
          <w:szCs w:val="28"/>
        </w:rPr>
      </w:pPr>
    </w:p>
    <w:p w:rsidR="00DB361A" w:rsidRPr="00A20200" w:rsidRDefault="00E87BF2" w:rsidP="00D65F1E">
      <w:pPr>
        <w:shd w:val="clear" w:color="auto" w:fill="FFFFFF"/>
        <w:spacing w:line="302" w:lineRule="exact"/>
        <w:ind w:left="10" w:firstLine="696"/>
        <w:jc w:val="both"/>
        <w:rPr>
          <w:sz w:val="28"/>
          <w:szCs w:val="28"/>
        </w:rPr>
      </w:pPr>
      <w:r w:rsidRPr="00A20200">
        <w:rPr>
          <w:rFonts w:eastAsia="Times New Roman"/>
          <w:color w:val="000000"/>
          <w:spacing w:val="10"/>
          <w:sz w:val="28"/>
          <w:szCs w:val="28"/>
        </w:rPr>
        <w:t xml:space="preserve">Прогнозируемый объем налоговой базы по налогу, взимаемому в связи с </w:t>
      </w:r>
      <w:r w:rsidRPr="00A20200">
        <w:rPr>
          <w:rFonts w:eastAsia="Times New Roman"/>
          <w:color w:val="000000"/>
          <w:spacing w:val="-2"/>
          <w:sz w:val="28"/>
          <w:szCs w:val="28"/>
        </w:rPr>
        <w:t xml:space="preserve">применением патентной системы налогообложения </w:t>
      </w:r>
      <w:r w:rsidRPr="00A20200">
        <w:rPr>
          <w:rFonts w:eastAsia="Times New Roman"/>
          <w:i/>
          <w:iCs/>
          <w:color w:val="000000"/>
          <w:spacing w:val="-2"/>
          <w:sz w:val="28"/>
          <w:szCs w:val="28"/>
        </w:rPr>
        <w:t>(</w:t>
      </w:r>
      <w:r w:rsidR="00877B39" w:rsidRPr="00A20200">
        <w:rPr>
          <w:rFonts w:eastAsia="Times New Roman"/>
          <w:i/>
          <w:iCs/>
          <w:color w:val="000000"/>
          <w:spacing w:val="-2"/>
          <w:sz w:val="28"/>
          <w:szCs w:val="28"/>
          <w:lang w:val="en-US"/>
        </w:rPr>
        <w:t>V</w:t>
      </w:r>
      <w:proofErr w:type="spellStart"/>
      <w:r w:rsidRPr="00A20200">
        <w:rPr>
          <w:rFonts w:eastAsia="Times New Roman"/>
          <w:i/>
          <w:iCs/>
          <w:color w:val="000000"/>
          <w:spacing w:val="-2"/>
          <w:sz w:val="28"/>
          <w:szCs w:val="28"/>
        </w:rPr>
        <w:t>нб</w:t>
      </w:r>
      <w:r w:rsidRPr="00A20200">
        <w:rPr>
          <w:rFonts w:eastAsia="Times New Roman"/>
          <w:i/>
          <w:iCs/>
          <w:color w:val="000000"/>
          <w:spacing w:val="-2"/>
          <w:sz w:val="28"/>
          <w:szCs w:val="28"/>
          <w:vertAlign w:val="subscript"/>
        </w:rPr>
        <w:t>пп</w:t>
      </w:r>
      <w:proofErr w:type="spellEnd"/>
      <w:r w:rsidRPr="00A20200">
        <w:rPr>
          <w:rFonts w:eastAsia="Times New Roman"/>
          <w:color w:val="000000"/>
          <w:spacing w:val="-2"/>
          <w:sz w:val="28"/>
          <w:szCs w:val="28"/>
        </w:rPr>
        <w:t>)</w:t>
      </w:r>
      <w:proofErr w:type="gramStart"/>
      <w:r w:rsidRPr="00A20200">
        <w:rPr>
          <w:rFonts w:eastAsia="Times New Roman"/>
          <w:color w:val="000000"/>
          <w:spacing w:val="-2"/>
          <w:sz w:val="28"/>
          <w:szCs w:val="28"/>
        </w:rPr>
        <w:t xml:space="preserve"> ,</w:t>
      </w:r>
      <w:proofErr w:type="gramEnd"/>
      <w:r w:rsidRPr="00A20200">
        <w:rPr>
          <w:rFonts w:eastAsia="Times New Roman"/>
          <w:color w:val="000000"/>
          <w:spacing w:val="-2"/>
          <w:sz w:val="28"/>
          <w:szCs w:val="28"/>
        </w:rPr>
        <w:t xml:space="preserve"> рассчитывается на основе </w:t>
      </w:r>
      <w:r w:rsidRPr="00A20200">
        <w:rPr>
          <w:rFonts w:eastAsia="Times New Roman"/>
          <w:color w:val="000000"/>
          <w:sz w:val="28"/>
          <w:szCs w:val="28"/>
        </w:rPr>
        <w:t xml:space="preserve">налоговой базы предыдущего периода исходя из её доли в </w:t>
      </w:r>
      <w:r w:rsidR="003B75B2" w:rsidRPr="00A20200">
        <w:rPr>
          <w:rFonts w:eastAsia="Times New Roman"/>
          <w:color w:val="000000"/>
          <w:sz w:val="28"/>
          <w:szCs w:val="28"/>
        </w:rPr>
        <w:t>ВРП</w:t>
      </w:r>
      <w:r w:rsidRPr="00A20200">
        <w:rPr>
          <w:rFonts w:eastAsia="Times New Roman"/>
          <w:color w:val="000000"/>
          <w:sz w:val="28"/>
          <w:szCs w:val="28"/>
        </w:rPr>
        <w:t xml:space="preserve"> по следующей формуле:</w:t>
      </w:r>
    </w:p>
    <w:p w:rsidR="00DB361A" w:rsidRPr="00A20200" w:rsidRDefault="00877B39" w:rsidP="00790511">
      <w:pPr>
        <w:shd w:val="clear" w:color="auto" w:fill="FFFFFF"/>
        <w:spacing w:before="10" w:line="302" w:lineRule="exact"/>
        <w:ind w:left="734"/>
        <w:jc w:val="center"/>
        <w:rPr>
          <w:sz w:val="28"/>
          <w:szCs w:val="28"/>
        </w:rPr>
      </w:pPr>
      <w:r w:rsidRPr="00A20200">
        <w:rPr>
          <w:rFonts w:eastAsia="Times New Roman"/>
          <w:i/>
          <w:iCs/>
          <w:color w:val="000000"/>
          <w:spacing w:val="-3"/>
          <w:sz w:val="28"/>
          <w:szCs w:val="28"/>
          <w:lang w:val="en-US"/>
        </w:rPr>
        <w:t>V</w:t>
      </w:r>
      <w:proofErr w:type="spellStart"/>
      <w:r w:rsidR="00E87BF2" w:rsidRPr="00A20200">
        <w:rPr>
          <w:rFonts w:eastAsia="Times New Roman"/>
          <w:i/>
          <w:iCs/>
          <w:color w:val="000000"/>
          <w:spacing w:val="-3"/>
          <w:sz w:val="28"/>
          <w:szCs w:val="28"/>
        </w:rPr>
        <w:t>нб</w:t>
      </w:r>
      <w:r w:rsidR="00E87BF2" w:rsidRPr="00A20200">
        <w:rPr>
          <w:rFonts w:eastAsia="Times New Roman"/>
          <w:i/>
          <w:iCs/>
          <w:color w:val="000000"/>
          <w:spacing w:val="-3"/>
          <w:sz w:val="28"/>
          <w:szCs w:val="28"/>
          <w:vertAlign w:val="subscript"/>
        </w:rPr>
        <w:t>пп</w:t>
      </w:r>
      <w:proofErr w:type="spellEnd"/>
      <w:r w:rsidR="00E87BF2" w:rsidRPr="00A20200">
        <w:rPr>
          <w:rFonts w:eastAsia="Times New Roman"/>
          <w:i/>
          <w:iCs/>
          <w:color w:val="000000"/>
          <w:spacing w:val="-3"/>
          <w:sz w:val="28"/>
          <w:szCs w:val="28"/>
        </w:rPr>
        <w:t xml:space="preserve"> = </w:t>
      </w:r>
      <w:r w:rsidR="00E87BF2" w:rsidRPr="00A20200">
        <w:rPr>
          <w:rFonts w:eastAsia="Times New Roman"/>
          <w:color w:val="000000"/>
          <w:spacing w:val="-3"/>
          <w:sz w:val="28"/>
          <w:szCs w:val="28"/>
        </w:rPr>
        <w:t>[</w:t>
      </w:r>
      <w:proofErr w:type="spellStart"/>
      <w:r w:rsidR="00E87BF2" w:rsidRPr="00A20200">
        <w:rPr>
          <w:rFonts w:eastAsia="Times New Roman"/>
          <w:color w:val="000000"/>
          <w:spacing w:val="-3"/>
          <w:sz w:val="28"/>
          <w:szCs w:val="28"/>
        </w:rPr>
        <w:t>ПСН</w:t>
      </w:r>
      <w:r w:rsidR="00E87BF2" w:rsidRPr="00A20200">
        <w:rPr>
          <w:rFonts w:eastAsia="Times New Roman"/>
          <w:color w:val="000000"/>
          <w:spacing w:val="-3"/>
          <w:sz w:val="28"/>
          <w:szCs w:val="28"/>
          <w:vertAlign w:val="subscript"/>
        </w:rPr>
        <w:t>пр</w:t>
      </w:r>
      <w:r w:rsidRPr="00A20200">
        <w:rPr>
          <w:rFonts w:eastAsia="Times New Roman"/>
          <w:color w:val="000000"/>
          <w:spacing w:val="-3"/>
          <w:sz w:val="28"/>
          <w:szCs w:val="28"/>
          <w:vertAlign w:val="subscript"/>
        </w:rPr>
        <w:t>.п</w:t>
      </w:r>
      <w:proofErr w:type="spellEnd"/>
      <w:r w:rsidR="00E87BF2" w:rsidRPr="00A20200">
        <w:rPr>
          <w:rFonts w:eastAsia="Times New Roman"/>
          <w:color w:val="000000"/>
          <w:spacing w:val="-3"/>
          <w:sz w:val="28"/>
          <w:szCs w:val="28"/>
        </w:rPr>
        <w:t xml:space="preserve"> /(</w:t>
      </w:r>
      <w:r w:rsidR="00E87BF2" w:rsidRPr="00A20200">
        <w:rPr>
          <w:rFonts w:eastAsia="Times New Roman"/>
          <w:i/>
          <w:iCs/>
          <w:color w:val="000000"/>
          <w:spacing w:val="-3"/>
          <w:sz w:val="28"/>
          <w:szCs w:val="28"/>
          <w:lang w:val="en-US"/>
        </w:rPr>
        <w:t>S</w:t>
      </w:r>
      <w:r w:rsidR="000947A6" w:rsidRPr="00A20200">
        <w:rPr>
          <w:rFonts w:eastAsia="Times New Roman"/>
          <w:i/>
          <w:iCs/>
          <w:color w:val="000000"/>
          <w:spacing w:val="-3"/>
          <w:sz w:val="28"/>
          <w:szCs w:val="28"/>
        </w:rPr>
        <w:t>/</w:t>
      </w:r>
      <w:r w:rsidR="00E87BF2" w:rsidRPr="00A20200">
        <w:rPr>
          <w:rFonts w:eastAsia="Times New Roman"/>
          <w:color w:val="000000"/>
          <w:spacing w:val="-3"/>
          <w:sz w:val="28"/>
          <w:szCs w:val="28"/>
        </w:rPr>
        <w:t xml:space="preserve">100) / </w:t>
      </w:r>
      <w:proofErr w:type="gramStart"/>
      <w:r w:rsidR="00E87BF2" w:rsidRPr="00A20200">
        <w:rPr>
          <w:rFonts w:eastAsia="Times New Roman"/>
          <w:i/>
          <w:iCs/>
          <w:color w:val="000000"/>
          <w:spacing w:val="-3"/>
          <w:sz w:val="28"/>
          <w:szCs w:val="28"/>
          <w:lang w:val="en-US"/>
        </w:rPr>
        <w:t>V</w:t>
      </w:r>
      <w:r w:rsidR="00E87BF2" w:rsidRPr="00A20200">
        <w:rPr>
          <w:rFonts w:eastAsia="Times New Roman"/>
          <w:i/>
          <w:iCs/>
          <w:color w:val="000000"/>
          <w:spacing w:val="-3"/>
          <w:sz w:val="28"/>
          <w:szCs w:val="28"/>
          <w:vertAlign w:val="subscript"/>
          <w:lang w:val="en-US"/>
        </w:rPr>
        <w:t>B</w:t>
      </w:r>
      <w:proofErr w:type="spellStart"/>
      <w:r w:rsidR="00790511" w:rsidRPr="00A20200">
        <w:rPr>
          <w:rFonts w:eastAsia="Times New Roman"/>
          <w:i/>
          <w:iCs/>
          <w:color w:val="000000"/>
          <w:spacing w:val="-3"/>
          <w:sz w:val="28"/>
          <w:szCs w:val="28"/>
          <w:vertAlign w:val="subscript"/>
        </w:rPr>
        <w:t>Р</w:t>
      </w:r>
      <w:r w:rsidR="000947A6" w:rsidRPr="00A20200">
        <w:rPr>
          <w:rFonts w:eastAsia="Times New Roman"/>
          <w:i/>
          <w:iCs/>
          <w:color w:val="000000"/>
          <w:spacing w:val="-3"/>
          <w:sz w:val="28"/>
          <w:szCs w:val="28"/>
          <w:vertAlign w:val="subscript"/>
        </w:rPr>
        <w:t>П</w:t>
      </w:r>
      <w:r w:rsidR="00E87BF2" w:rsidRPr="00A20200">
        <w:rPr>
          <w:rFonts w:eastAsia="Times New Roman"/>
          <w:color w:val="000000"/>
          <w:spacing w:val="-3"/>
          <w:sz w:val="28"/>
          <w:szCs w:val="28"/>
          <w:vertAlign w:val="subscript"/>
        </w:rPr>
        <w:t>пр</w:t>
      </w:r>
      <w:r w:rsidR="00E87BF2" w:rsidRPr="00A20200">
        <w:rPr>
          <w:rFonts w:eastAsia="Times New Roman"/>
          <w:color w:val="000000"/>
          <w:spacing w:val="-3"/>
          <w:sz w:val="28"/>
          <w:szCs w:val="28"/>
        </w:rPr>
        <w:t>.п</w:t>
      </w:r>
      <w:proofErr w:type="spellEnd"/>
      <w:r w:rsidR="00E87BF2" w:rsidRPr="00A20200">
        <w:rPr>
          <w:rFonts w:eastAsia="Times New Roman"/>
          <w:color w:val="000000"/>
          <w:spacing w:val="-3"/>
          <w:sz w:val="28"/>
          <w:szCs w:val="28"/>
        </w:rPr>
        <w:t xml:space="preserve"> ]</w:t>
      </w:r>
      <w:proofErr w:type="gramEnd"/>
      <w:r w:rsidR="00E87BF2" w:rsidRPr="00A20200">
        <w:rPr>
          <w:rFonts w:eastAsia="Times New Roman"/>
          <w:color w:val="000000"/>
          <w:spacing w:val="-3"/>
          <w:sz w:val="28"/>
          <w:szCs w:val="28"/>
        </w:rPr>
        <w:t xml:space="preserve"> * </w:t>
      </w:r>
      <w:r w:rsidR="000947A6" w:rsidRPr="00A20200">
        <w:rPr>
          <w:rFonts w:eastAsia="Times New Roman"/>
          <w:color w:val="000000"/>
          <w:spacing w:val="-3"/>
          <w:sz w:val="28"/>
          <w:szCs w:val="28"/>
          <w:lang w:val="en-US"/>
        </w:rPr>
        <w:t>V</w:t>
      </w:r>
      <w:proofErr w:type="spellStart"/>
      <w:r w:rsidR="003B75B2" w:rsidRPr="00A20200">
        <w:rPr>
          <w:rFonts w:eastAsia="Times New Roman"/>
          <w:i/>
          <w:iCs/>
          <w:color w:val="000000"/>
          <w:spacing w:val="-3"/>
          <w:sz w:val="28"/>
          <w:szCs w:val="28"/>
        </w:rPr>
        <w:t>врп</w:t>
      </w:r>
      <w:proofErr w:type="spellEnd"/>
      <w:r w:rsidR="00E87BF2" w:rsidRPr="00A20200">
        <w:rPr>
          <w:rFonts w:eastAsia="Times New Roman"/>
          <w:i/>
          <w:iCs/>
          <w:color w:val="000000"/>
          <w:spacing w:val="-3"/>
          <w:sz w:val="28"/>
          <w:szCs w:val="28"/>
        </w:rPr>
        <w:t>,</w:t>
      </w:r>
    </w:p>
    <w:p w:rsidR="00DB361A" w:rsidRPr="00A20200" w:rsidRDefault="00E87BF2">
      <w:pPr>
        <w:shd w:val="clear" w:color="auto" w:fill="FFFFFF"/>
        <w:spacing w:line="293" w:lineRule="exact"/>
        <w:ind w:left="773"/>
        <w:rPr>
          <w:sz w:val="28"/>
          <w:szCs w:val="28"/>
        </w:rPr>
      </w:pPr>
      <w:r w:rsidRPr="00A20200">
        <w:rPr>
          <w:rFonts w:eastAsia="Times New Roman"/>
          <w:color w:val="000000"/>
          <w:spacing w:val="-6"/>
          <w:sz w:val="28"/>
          <w:szCs w:val="28"/>
        </w:rPr>
        <w:t>где</w:t>
      </w:r>
    </w:p>
    <w:p w:rsidR="00DB361A" w:rsidRPr="00A20200" w:rsidRDefault="00E87BF2" w:rsidP="00790511">
      <w:pPr>
        <w:shd w:val="clear" w:color="auto" w:fill="FFFFFF"/>
        <w:spacing w:line="293" w:lineRule="exact"/>
        <w:ind w:left="706"/>
        <w:rPr>
          <w:sz w:val="28"/>
          <w:szCs w:val="28"/>
        </w:rPr>
      </w:pPr>
      <w:proofErr w:type="spellStart"/>
      <w:r w:rsidRPr="00A20200">
        <w:rPr>
          <w:rFonts w:eastAsia="Times New Roman"/>
          <w:color w:val="000000"/>
          <w:spacing w:val="-4"/>
          <w:sz w:val="28"/>
          <w:szCs w:val="28"/>
        </w:rPr>
        <w:t>ПСНпр.п</w:t>
      </w:r>
      <w:proofErr w:type="spellEnd"/>
      <w:r w:rsidRPr="00A20200">
        <w:rPr>
          <w:rFonts w:eastAsia="Times New Roman"/>
          <w:color w:val="000000"/>
          <w:spacing w:val="-4"/>
          <w:sz w:val="28"/>
          <w:szCs w:val="28"/>
        </w:rPr>
        <w:t>.— сумма исчисленного налога в предыдущем периоде, тыс</w:t>
      </w:r>
      <w:proofErr w:type="gramStart"/>
      <w:r w:rsidRPr="00A20200">
        <w:rPr>
          <w:rFonts w:eastAsia="Times New Roman"/>
          <w:color w:val="000000"/>
          <w:spacing w:val="-4"/>
          <w:sz w:val="28"/>
          <w:szCs w:val="28"/>
        </w:rPr>
        <w:t>.р</w:t>
      </w:r>
      <w:proofErr w:type="gramEnd"/>
      <w:r w:rsidRPr="00A20200">
        <w:rPr>
          <w:rFonts w:eastAsia="Times New Roman"/>
          <w:color w:val="000000"/>
          <w:spacing w:val="-4"/>
          <w:sz w:val="28"/>
          <w:szCs w:val="28"/>
        </w:rPr>
        <w:t>ублей;</w:t>
      </w:r>
    </w:p>
    <w:p w:rsidR="00DB361A" w:rsidRPr="00A20200" w:rsidRDefault="00E87BF2" w:rsidP="00790511">
      <w:pPr>
        <w:shd w:val="clear" w:color="auto" w:fill="FFFFFF"/>
        <w:spacing w:line="293" w:lineRule="exact"/>
        <w:ind w:left="701"/>
        <w:rPr>
          <w:sz w:val="28"/>
          <w:szCs w:val="28"/>
        </w:rPr>
      </w:pPr>
      <w:r w:rsidRPr="00A20200">
        <w:rPr>
          <w:i/>
          <w:iCs/>
          <w:color w:val="000000"/>
          <w:spacing w:val="3"/>
          <w:sz w:val="28"/>
          <w:szCs w:val="28"/>
          <w:lang w:val="en-US"/>
        </w:rPr>
        <w:t>S</w:t>
      </w:r>
      <w:r w:rsidRPr="00A20200">
        <w:rPr>
          <w:i/>
          <w:iCs/>
          <w:color w:val="000000"/>
          <w:spacing w:val="3"/>
          <w:sz w:val="28"/>
          <w:szCs w:val="28"/>
        </w:rPr>
        <w:t xml:space="preserve">- </w:t>
      </w:r>
      <w:proofErr w:type="gramStart"/>
      <w:r w:rsidRPr="00A20200">
        <w:rPr>
          <w:rFonts w:eastAsia="Times New Roman"/>
          <w:color w:val="000000"/>
          <w:spacing w:val="3"/>
          <w:sz w:val="28"/>
          <w:szCs w:val="28"/>
        </w:rPr>
        <w:t>ставка</w:t>
      </w:r>
      <w:proofErr w:type="gramEnd"/>
      <w:r w:rsidRPr="00A20200">
        <w:rPr>
          <w:rFonts w:eastAsia="Times New Roman"/>
          <w:color w:val="000000"/>
          <w:spacing w:val="3"/>
          <w:sz w:val="28"/>
          <w:szCs w:val="28"/>
        </w:rPr>
        <w:t xml:space="preserve"> налога, %;</w:t>
      </w:r>
    </w:p>
    <w:p w:rsidR="00DB361A" w:rsidRPr="00A20200" w:rsidRDefault="000947A6" w:rsidP="00790511">
      <w:pPr>
        <w:shd w:val="clear" w:color="auto" w:fill="FFFFFF"/>
        <w:spacing w:line="298" w:lineRule="exact"/>
        <w:ind w:firstLine="701"/>
        <w:jc w:val="both"/>
        <w:rPr>
          <w:sz w:val="28"/>
          <w:szCs w:val="28"/>
        </w:rPr>
      </w:pPr>
      <w:r w:rsidRPr="00A20200">
        <w:rPr>
          <w:rFonts w:eastAsia="Times New Roman"/>
          <w:color w:val="000000"/>
          <w:spacing w:val="-1"/>
          <w:sz w:val="28"/>
          <w:szCs w:val="28"/>
          <w:lang w:val="en-US"/>
        </w:rPr>
        <w:t>V</w:t>
      </w:r>
      <w:proofErr w:type="spellStart"/>
      <w:r w:rsidR="00FF6B20" w:rsidRPr="00A20200">
        <w:rPr>
          <w:rFonts w:eastAsia="Times New Roman"/>
          <w:i/>
          <w:iCs/>
          <w:color w:val="000000"/>
          <w:spacing w:val="-2"/>
          <w:sz w:val="28"/>
          <w:szCs w:val="28"/>
        </w:rPr>
        <w:t>врп</w:t>
      </w:r>
      <w:r w:rsidR="00E87BF2" w:rsidRPr="00A20200">
        <w:rPr>
          <w:rFonts w:eastAsia="Times New Roman"/>
          <w:color w:val="000000"/>
          <w:spacing w:val="-1"/>
          <w:sz w:val="28"/>
          <w:szCs w:val="28"/>
        </w:rPr>
        <w:t>пр.п</w:t>
      </w:r>
      <w:proofErr w:type="spellEnd"/>
      <w:r w:rsidRPr="00A20200">
        <w:rPr>
          <w:rFonts w:eastAsia="Times New Roman"/>
          <w:color w:val="000000"/>
          <w:spacing w:val="-1"/>
          <w:sz w:val="28"/>
          <w:szCs w:val="28"/>
        </w:rPr>
        <w:t xml:space="preserve"> -</w:t>
      </w:r>
      <w:r w:rsidR="00E87BF2" w:rsidRPr="00A20200">
        <w:rPr>
          <w:rFonts w:eastAsia="Times New Roman"/>
          <w:color w:val="000000"/>
          <w:spacing w:val="-1"/>
          <w:sz w:val="28"/>
          <w:szCs w:val="28"/>
        </w:rPr>
        <w:t xml:space="preserve"> объем валового </w:t>
      </w:r>
      <w:r w:rsidR="00FF6B20" w:rsidRPr="00A20200">
        <w:rPr>
          <w:rFonts w:eastAsia="Times New Roman"/>
          <w:color w:val="000000"/>
          <w:spacing w:val="-1"/>
          <w:sz w:val="28"/>
          <w:szCs w:val="28"/>
        </w:rPr>
        <w:t xml:space="preserve">регионального </w:t>
      </w:r>
      <w:r w:rsidR="00E87BF2" w:rsidRPr="00A20200">
        <w:rPr>
          <w:rFonts w:eastAsia="Times New Roman"/>
          <w:color w:val="000000"/>
          <w:spacing w:val="-1"/>
          <w:sz w:val="28"/>
          <w:szCs w:val="28"/>
        </w:rPr>
        <w:t>продукта в предыдущем периоде, тыс.рублей;</w:t>
      </w:r>
    </w:p>
    <w:p w:rsidR="00DB361A" w:rsidRPr="00A20200" w:rsidRDefault="000947A6" w:rsidP="00790511">
      <w:pPr>
        <w:shd w:val="clear" w:color="auto" w:fill="FFFFFF"/>
        <w:spacing w:line="298" w:lineRule="exact"/>
        <w:ind w:left="744"/>
        <w:jc w:val="both"/>
        <w:rPr>
          <w:sz w:val="28"/>
          <w:szCs w:val="28"/>
        </w:rPr>
      </w:pPr>
      <w:r w:rsidRPr="00A20200">
        <w:rPr>
          <w:rFonts w:eastAsia="Times New Roman"/>
          <w:i/>
          <w:iCs/>
          <w:color w:val="000000"/>
          <w:spacing w:val="-2"/>
          <w:sz w:val="28"/>
          <w:szCs w:val="28"/>
          <w:lang w:val="en-US"/>
        </w:rPr>
        <w:t>V</w:t>
      </w:r>
      <w:proofErr w:type="spellStart"/>
      <w:r w:rsidR="003B75B2" w:rsidRPr="00A20200">
        <w:rPr>
          <w:rFonts w:eastAsia="Times New Roman"/>
          <w:i/>
          <w:iCs/>
          <w:color w:val="000000"/>
          <w:spacing w:val="-2"/>
          <w:sz w:val="28"/>
          <w:szCs w:val="28"/>
        </w:rPr>
        <w:t>врп</w:t>
      </w:r>
      <w:r w:rsidR="00E87BF2" w:rsidRPr="00A20200">
        <w:rPr>
          <w:rFonts w:eastAsia="Times New Roman"/>
          <w:color w:val="000000"/>
          <w:spacing w:val="-2"/>
          <w:sz w:val="28"/>
          <w:szCs w:val="28"/>
        </w:rPr>
        <w:t>п.п</w:t>
      </w:r>
      <w:proofErr w:type="spellEnd"/>
      <w:r w:rsidRPr="00A20200">
        <w:rPr>
          <w:rFonts w:eastAsia="Times New Roman"/>
          <w:color w:val="000000"/>
          <w:spacing w:val="-2"/>
          <w:sz w:val="28"/>
          <w:szCs w:val="28"/>
        </w:rPr>
        <w:t xml:space="preserve"> -</w:t>
      </w:r>
      <w:r w:rsidR="00E87BF2" w:rsidRPr="00A20200">
        <w:rPr>
          <w:rFonts w:eastAsia="Times New Roman"/>
          <w:color w:val="000000"/>
          <w:spacing w:val="-2"/>
          <w:sz w:val="28"/>
          <w:szCs w:val="28"/>
        </w:rPr>
        <w:t xml:space="preserve"> объем прогнозируемого </w:t>
      </w:r>
      <w:r w:rsidR="006252E6" w:rsidRPr="00A20200">
        <w:rPr>
          <w:rFonts w:eastAsia="Times New Roman"/>
          <w:color w:val="000000"/>
          <w:spacing w:val="-2"/>
          <w:sz w:val="28"/>
          <w:szCs w:val="28"/>
        </w:rPr>
        <w:t>валового регионального</w:t>
      </w:r>
      <w:r w:rsidR="00E87BF2" w:rsidRPr="00A20200">
        <w:rPr>
          <w:rFonts w:eastAsia="Times New Roman"/>
          <w:color w:val="000000"/>
          <w:spacing w:val="-2"/>
          <w:sz w:val="28"/>
          <w:szCs w:val="28"/>
        </w:rPr>
        <w:t xml:space="preserve"> продукта, тыс.рублей.</w:t>
      </w:r>
    </w:p>
    <w:p w:rsidR="00346816" w:rsidRPr="00A20200" w:rsidRDefault="00325435" w:rsidP="00790511">
      <w:pPr>
        <w:ind w:firstLine="709"/>
        <w:jc w:val="both"/>
        <w:rPr>
          <w:snapToGrid w:val="0"/>
          <w:sz w:val="27"/>
          <w:szCs w:val="27"/>
        </w:rPr>
      </w:pPr>
      <w:r w:rsidRPr="00A20200">
        <w:rPr>
          <w:snapToGrid w:val="0"/>
          <w:sz w:val="27"/>
          <w:szCs w:val="27"/>
        </w:rPr>
        <w:t>В прогнозируемом объеме налоговой базы по налогу, взимаемому в связи с применением патентной системы налогообложения</w:t>
      </w:r>
      <w:r w:rsidRPr="00A20200">
        <w:rPr>
          <w:rFonts w:eastAsia="Times New Roman"/>
          <w:i/>
          <w:iCs/>
          <w:color w:val="000000"/>
          <w:spacing w:val="-2"/>
          <w:sz w:val="28"/>
          <w:szCs w:val="28"/>
        </w:rPr>
        <w:t xml:space="preserve"> (</w:t>
      </w:r>
      <w:proofErr w:type="gramStart"/>
      <w:r w:rsidRPr="00A20200">
        <w:rPr>
          <w:rFonts w:eastAsia="Times New Roman"/>
          <w:i/>
          <w:iCs/>
          <w:color w:val="000000"/>
          <w:spacing w:val="-2"/>
          <w:sz w:val="28"/>
          <w:szCs w:val="28"/>
          <w:lang w:val="en-US"/>
        </w:rPr>
        <w:t>V</w:t>
      </w:r>
      <w:proofErr w:type="spellStart"/>
      <w:proofErr w:type="gramEnd"/>
      <w:r w:rsidRPr="00A20200">
        <w:rPr>
          <w:rFonts w:eastAsia="Times New Roman"/>
          <w:i/>
          <w:iCs/>
          <w:color w:val="000000"/>
          <w:spacing w:val="-2"/>
          <w:sz w:val="28"/>
          <w:szCs w:val="28"/>
        </w:rPr>
        <w:t>нбпп</w:t>
      </w:r>
      <w:proofErr w:type="spellEnd"/>
      <w:r w:rsidRPr="00A20200">
        <w:rPr>
          <w:rFonts w:eastAsia="Times New Roman"/>
          <w:i/>
          <w:iCs/>
          <w:color w:val="000000"/>
          <w:spacing w:val="-2"/>
          <w:sz w:val="28"/>
          <w:szCs w:val="28"/>
        </w:rPr>
        <w:t>)</w:t>
      </w:r>
      <w:r w:rsidRPr="00A20200">
        <w:rPr>
          <w:snapToGrid w:val="0"/>
          <w:sz w:val="27"/>
          <w:szCs w:val="27"/>
        </w:rPr>
        <w:t>, учитываются возможные</w:t>
      </w:r>
      <w:r w:rsidR="00047118" w:rsidRPr="00A20200">
        <w:rPr>
          <w:snapToGrid w:val="0"/>
          <w:sz w:val="27"/>
          <w:szCs w:val="27"/>
        </w:rPr>
        <w:t xml:space="preserve">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790511" w:rsidRPr="00A20200" w:rsidRDefault="00790511" w:rsidP="00790511">
      <w:pPr>
        <w:pStyle w:val="ConsPlusNormal"/>
        <w:ind w:firstLine="540"/>
        <w:jc w:val="both"/>
      </w:pPr>
      <w:r w:rsidRPr="00A20200">
        <w:t xml:space="preserve">Объем выпадающих доходов определяется в рамках прописанного </w:t>
      </w:r>
      <w:proofErr w:type="gramStart"/>
      <w:r w:rsidRPr="00A20200">
        <w:t>алгоритма расчета прогнозного объема поступлений налога</w:t>
      </w:r>
      <w:proofErr w:type="gramEnd"/>
      <w:r w:rsidRPr="00A20200">
        <w:t>.</w:t>
      </w:r>
    </w:p>
    <w:p w:rsidR="00891749" w:rsidRPr="00A20200" w:rsidRDefault="00346816" w:rsidP="00891749">
      <w:pPr>
        <w:ind w:firstLine="709"/>
        <w:jc w:val="both"/>
        <w:rPr>
          <w:snapToGrid w:val="0"/>
          <w:sz w:val="27"/>
          <w:szCs w:val="27"/>
        </w:rPr>
      </w:pPr>
      <w:r w:rsidRPr="00A20200">
        <w:rPr>
          <w:snapToGrid w:val="0"/>
          <w:sz w:val="27"/>
          <w:szCs w:val="27"/>
        </w:rPr>
        <w:t>Н</w:t>
      </w:r>
      <w:r w:rsidR="00891749" w:rsidRPr="00A20200">
        <w:rPr>
          <w:snapToGrid w:val="0"/>
          <w:sz w:val="27"/>
          <w:szCs w:val="27"/>
        </w:rPr>
        <w:t>алог</w:t>
      </w:r>
      <w:r w:rsidRPr="00A20200">
        <w:rPr>
          <w:snapToGrid w:val="0"/>
          <w:sz w:val="27"/>
          <w:szCs w:val="27"/>
        </w:rPr>
        <w:t xml:space="preserve">, взимаемый в связи с применением патентной системы налогообложения, зачисляется в бюджеты бюджетной системы Российской </w:t>
      </w:r>
      <w:r w:rsidR="00891749" w:rsidRPr="00A20200">
        <w:rPr>
          <w:snapToGrid w:val="0"/>
          <w:sz w:val="27"/>
          <w:szCs w:val="27"/>
        </w:rPr>
        <w:t>Федерации и в государственные внебюджетные фонды по нормативам, установленным в соответствии со статьями БК РФ.</w:t>
      </w:r>
    </w:p>
    <w:p w:rsidR="000947A6" w:rsidRPr="00A20200" w:rsidRDefault="000947A6" w:rsidP="00593C01">
      <w:pPr>
        <w:shd w:val="clear" w:color="auto" w:fill="FFFFFF"/>
        <w:ind w:firstLine="1537"/>
        <w:jc w:val="center"/>
        <w:rPr>
          <w:rFonts w:asciiTheme="majorHAnsi" w:eastAsia="Times New Roman" w:hAnsiTheme="majorHAnsi"/>
          <w:b/>
          <w:color w:val="000000"/>
          <w:spacing w:val="5"/>
          <w:sz w:val="32"/>
          <w:szCs w:val="32"/>
        </w:rPr>
      </w:pPr>
      <w:r w:rsidRPr="00A20200">
        <w:rPr>
          <w:rFonts w:asciiTheme="majorHAnsi" w:eastAsia="Times New Roman" w:hAnsiTheme="majorHAnsi"/>
          <w:b/>
          <w:color w:val="000000"/>
          <w:spacing w:val="5"/>
          <w:sz w:val="32"/>
          <w:szCs w:val="32"/>
        </w:rPr>
        <w:t>2.8</w:t>
      </w:r>
      <w:r w:rsidR="00E87BF2" w:rsidRPr="00A20200">
        <w:rPr>
          <w:rFonts w:asciiTheme="majorHAnsi" w:eastAsia="Times New Roman" w:hAnsiTheme="majorHAnsi"/>
          <w:b/>
          <w:color w:val="000000"/>
          <w:spacing w:val="5"/>
          <w:sz w:val="32"/>
          <w:szCs w:val="32"/>
        </w:rPr>
        <w:t>. Налоги на имущество</w:t>
      </w:r>
    </w:p>
    <w:p w:rsidR="00DB361A" w:rsidRPr="00A20200" w:rsidRDefault="00887B84" w:rsidP="00593C01">
      <w:pPr>
        <w:shd w:val="clear" w:color="auto" w:fill="FFFFFF"/>
        <w:ind w:firstLine="1537"/>
        <w:jc w:val="center"/>
        <w:rPr>
          <w:rFonts w:asciiTheme="majorHAnsi" w:eastAsia="Times New Roman" w:hAnsiTheme="majorHAnsi"/>
          <w:b/>
          <w:iCs/>
          <w:color w:val="000000"/>
          <w:spacing w:val="3"/>
          <w:sz w:val="30"/>
          <w:szCs w:val="30"/>
        </w:rPr>
      </w:pPr>
      <w:r w:rsidRPr="00A20200">
        <w:rPr>
          <w:rFonts w:asciiTheme="majorHAnsi" w:eastAsia="Times New Roman" w:hAnsiTheme="majorHAnsi"/>
          <w:b/>
          <w:iCs/>
          <w:color w:val="000000"/>
          <w:spacing w:val="3"/>
          <w:sz w:val="30"/>
          <w:szCs w:val="30"/>
        </w:rPr>
        <w:t>182 1 06 000</w:t>
      </w:r>
      <w:r w:rsidR="00E87BF2" w:rsidRPr="00A20200">
        <w:rPr>
          <w:rFonts w:asciiTheme="majorHAnsi" w:eastAsia="Times New Roman" w:hAnsiTheme="majorHAnsi"/>
          <w:b/>
          <w:iCs/>
          <w:color w:val="000000"/>
          <w:spacing w:val="3"/>
          <w:sz w:val="30"/>
          <w:szCs w:val="30"/>
        </w:rPr>
        <w:t xml:space="preserve">00 00 0000 110 </w:t>
      </w:r>
    </w:p>
    <w:p w:rsidR="00DB361A" w:rsidRPr="00A20200" w:rsidRDefault="00E87BF2">
      <w:pPr>
        <w:shd w:val="clear" w:color="auto" w:fill="FFFFFF"/>
        <w:spacing w:before="226" w:line="312" w:lineRule="exact"/>
        <w:ind w:left="24" w:right="5" w:firstLine="706"/>
        <w:jc w:val="both"/>
        <w:rPr>
          <w:sz w:val="28"/>
          <w:szCs w:val="28"/>
        </w:rPr>
      </w:pPr>
      <w:r w:rsidRPr="00A20200">
        <w:rPr>
          <w:rFonts w:eastAsia="Times New Roman"/>
          <w:color w:val="000000"/>
          <w:spacing w:val="5"/>
          <w:sz w:val="28"/>
          <w:szCs w:val="28"/>
        </w:rPr>
        <w:t xml:space="preserve">Расчёт доходов в </w:t>
      </w:r>
      <w:r w:rsidR="000947A6" w:rsidRPr="00A20200">
        <w:rPr>
          <w:rFonts w:eastAsia="Times New Roman"/>
          <w:color w:val="000000"/>
          <w:spacing w:val="5"/>
          <w:sz w:val="28"/>
          <w:szCs w:val="28"/>
        </w:rPr>
        <w:t xml:space="preserve">консолидированный </w:t>
      </w:r>
      <w:r w:rsidRPr="00A20200">
        <w:rPr>
          <w:rFonts w:eastAsia="Times New Roman"/>
          <w:color w:val="000000"/>
          <w:spacing w:val="5"/>
          <w:sz w:val="28"/>
          <w:szCs w:val="28"/>
        </w:rPr>
        <w:t>бюджет</w:t>
      </w:r>
      <w:r w:rsidR="00BA42E1" w:rsidRPr="00A20200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="000947A6" w:rsidRPr="00A20200">
        <w:rPr>
          <w:rFonts w:eastAsia="Times New Roman"/>
          <w:color w:val="000000"/>
          <w:spacing w:val="5"/>
          <w:sz w:val="28"/>
          <w:szCs w:val="28"/>
        </w:rPr>
        <w:t>Калининградской области</w:t>
      </w:r>
      <w:r w:rsidRPr="00A20200">
        <w:rPr>
          <w:rFonts w:eastAsia="Times New Roman"/>
          <w:color w:val="000000"/>
          <w:spacing w:val="5"/>
          <w:sz w:val="28"/>
          <w:szCs w:val="28"/>
        </w:rPr>
        <w:t xml:space="preserve"> от уплаты налогов </w:t>
      </w:r>
      <w:r w:rsidRPr="00A20200">
        <w:rPr>
          <w:rFonts w:eastAsia="Times New Roman"/>
          <w:color w:val="000000"/>
          <w:spacing w:val="6"/>
          <w:sz w:val="28"/>
          <w:szCs w:val="28"/>
        </w:rPr>
        <w:t xml:space="preserve">на имущество осуществляется в соответствии с действующим законодательством </w:t>
      </w:r>
      <w:r w:rsidRPr="00A20200">
        <w:rPr>
          <w:rFonts w:eastAsia="Times New Roman"/>
          <w:color w:val="000000"/>
          <w:spacing w:val="5"/>
          <w:sz w:val="28"/>
          <w:szCs w:val="28"/>
        </w:rPr>
        <w:t>Российской Федерации о налогах и сборах.</w:t>
      </w:r>
    </w:p>
    <w:p w:rsidR="00DB361A" w:rsidRPr="00A20200" w:rsidRDefault="00E87BF2">
      <w:pPr>
        <w:shd w:val="clear" w:color="auto" w:fill="FFFFFF"/>
        <w:spacing w:before="125" w:line="312" w:lineRule="exact"/>
        <w:ind w:left="3816" w:right="1728" w:hanging="1142"/>
        <w:rPr>
          <w:rFonts w:asciiTheme="majorHAnsi" w:hAnsiTheme="majorHAnsi"/>
          <w:b/>
          <w:sz w:val="28"/>
          <w:szCs w:val="28"/>
        </w:rPr>
      </w:pPr>
      <w:r w:rsidRPr="00A20200">
        <w:rPr>
          <w:rFonts w:asciiTheme="majorHAnsi" w:hAnsiTheme="majorHAnsi"/>
          <w:b/>
          <w:iCs/>
          <w:color w:val="000000"/>
          <w:sz w:val="28"/>
          <w:szCs w:val="28"/>
        </w:rPr>
        <w:t>2.</w:t>
      </w:r>
      <w:r w:rsidR="00396081" w:rsidRPr="00A20200">
        <w:rPr>
          <w:rFonts w:asciiTheme="majorHAnsi" w:hAnsiTheme="majorHAnsi"/>
          <w:b/>
          <w:iCs/>
          <w:color w:val="000000"/>
          <w:sz w:val="28"/>
          <w:szCs w:val="28"/>
        </w:rPr>
        <w:t>8</w:t>
      </w:r>
      <w:r w:rsidRPr="00A20200">
        <w:rPr>
          <w:rFonts w:asciiTheme="majorHAnsi" w:hAnsiTheme="majorHAnsi"/>
          <w:b/>
          <w:iCs/>
          <w:color w:val="000000"/>
          <w:sz w:val="28"/>
          <w:szCs w:val="28"/>
        </w:rPr>
        <w:t xml:space="preserve">.1. </w:t>
      </w:r>
      <w:r w:rsidRPr="00A20200">
        <w:rPr>
          <w:rFonts w:asciiTheme="majorHAnsi" w:eastAsia="Times New Roman" w:hAnsiTheme="majorHAnsi"/>
          <w:b/>
          <w:iCs/>
          <w:color w:val="000000"/>
          <w:sz w:val="28"/>
          <w:szCs w:val="28"/>
        </w:rPr>
        <w:t xml:space="preserve">Налог на имущество физических лиц </w:t>
      </w:r>
      <w:r w:rsidRPr="00A20200">
        <w:rPr>
          <w:rFonts w:asciiTheme="majorHAnsi" w:eastAsia="Times New Roman" w:hAnsiTheme="majorHAnsi"/>
          <w:b/>
          <w:iCs/>
          <w:color w:val="000000"/>
          <w:spacing w:val="3"/>
          <w:sz w:val="28"/>
          <w:szCs w:val="28"/>
        </w:rPr>
        <w:t>182 1 06 01000 00 0000110</w:t>
      </w:r>
    </w:p>
    <w:p w:rsidR="00DB361A" w:rsidRPr="00A20200" w:rsidRDefault="00E87BF2">
      <w:pPr>
        <w:shd w:val="clear" w:color="auto" w:fill="FFFFFF"/>
        <w:spacing w:before="106"/>
        <w:ind w:left="710"/>
      </w:pPr>
      <w:r w:rsidRPr="00A20200">
        <w:rPr>
          <w:rFonts w:eastAsia="Times New Roman"/>
          <w:color w:val="000000"/>
          <w:spacing w:val="-5"/>
          <w:sz w:val="28"/>
          <w:szCs w:val="28"/>
        </w:rPr>
        <w:t>Для расчёта налога на имущество физических лиц, используются:</w:t>
      </w:r>
    </w:p>
    <w:p w:rsidR="00DB361A" w:rsidRPr="00A20200" w:rsidRDefault="00E87BF2">
      <w:pPr>
        <w:shd w:val="clear" w:color="auto" w:fill="FFFFFF"/>
        <w:tabs>
          <w:tab w:val="left" w:pos="878"/>
        </w:tabs>
        <w:spacing w:before="5" w:line="307" w:lineRule="exact"/>
        <w:ind w:left="10" w:firstLine="710"/>
      </w:pPr>
      <w:bookmarkStart w:id="1" w:name="_GoBack"/>
      <w:bookmarkEnd w:id="1"/>
      <w:r w:rsidRPr="00A20200">
        <w:rPr>
          <w:color w:val="000000"/>
          <w:sz w:val="28"/>
          <w:szCs w:val="28"/>
        </w:rPr>
        <w:t>-</w:t>
      </w:r>
      <w:r w:rsidRPr="00A20200">
        <w:rPr>
          <w:color w:val="000000"/>
          <w:sz w:val="28"/>
          <w:szCs w:val="28"/>
        </w:rPr>
        <w:tab/>
      </w:r>
      <w:r w:rsidRPr="00A20200">
        <w:rPr>
          <w:rFonts w:eastAsia="Times New Roman"/>
          <w:color w:val="000000"/>
          <w:spacing w:val="-4"/>
          <w:sz w:val="28"/>
          <w:szCs w:val="28"/>
        </w:rPr>
        <w:t>динамика налоговой базы по налогу отчета по форме 5-НМ «Отчет о налоговой</w:t>
      </w:r>
      <w:r w:rsidRPr="00A20200">
        <w:rPr>
          <w:rFonts w:eastAsia="Times New Roman"/>
          <w:color w:val="000000"/>
          <w:spacing w:val="-4"/>
          <w:sz w:val="28"/>
          <w:szCs w:val="28"/>
        </w:rPr>
        <w:br/>
      </w:r>
      <w:r w:rsidRPr="00A20200">
        <w:rPr>
          <w:rFonts w:eastAsia="Times New Roman"/>
          <w:color w:val="000000"/>
          <w:spacing w:val="5"/>
          <w:sz w:val="28"/>
          <w:szCs w:val="28"/>
        </w:rPr>
        <w:t>базе и структуре начислений по местным налогам», сложившаяся за предыдущие</w:t>
      </w:r>
      <w:r w:rsidRPr="00A20200">
        <w:rPr>
          <w:rFonts w:eastAsia="Times New Roman"/>
          <w:color w:val="000000"/>
          <w:spacing w:val="5"/>
          <w:sz w:val="28"/>
          <w:szCs w:val="28"/>
        </w:rPr>
        <w:br/>
      </w:r>
      <w:r w:rsidRPr="00A20200">
        <w:rPr>
          <w:rFonts w:eastAsia="Times New Roman"/>
          <w:color w:val="000000"/>
          <w:spacing w:val="-6"/>
          <w:sz w:val="28"/>
          <w:szCs w:val="28"/>
        </w:rPr>
        <w:t>периоды;</w:t>
      </w:r>
    </w:p>
    <w:p w:rsidR="00DB361A" w:rsidRPr="00A20200" w:rsidRDefault="00E87BF2" w:rsidP="00BF2214">
      <w:pPr>
        <w:numPr>
          <w:ilvl w:val="0"/>
          <w:numId w:val="48"/>
        </w:numPr>
        <w:shd w:val="clear" w:color="auto" w:fill="FFFFFF"/>
        <w:tabs>
          <w:tab w:val="left" w:pos="912"/>
        </w:tabs>
        <w:spacing w:line="307" w:lineRule="exact"/>
        <w:ind w:firstLine="720"/>
        <w:rPr>
          <w:color w:val="000000"/>
          <w:sz w:val="28"/>
          <w:szCs w:val="28"/>
        </w:rPr>
      </w:pPr>
      <w:r w:rsidRPr="00A20200">
        <w:rPr>
          <w:rFonts w:eastAsia="Times New Roman"/>
          <w:color w:val="000000"/>
          <w:spacing w:val="4"/>
          <w:sz w:val="28"/>
          <w:szCs w:val="28"/>
        </w:rPr>
        <w:t xml:space="preserve">динамика </w:t>
      </w:r>
      <w:r w:rsidR="00562017" w:rsidRPr="00A20200">
        <w:rPr>
          <w:rFonts w:eastAsia="Times New Roman"/>
          <w:color w:val="000000"/>
          <w:spacing w:val="4"/>
          <w:sz w:val="28"/>
          <w:szCs w:val="28"/>
        </w:rPr>
        <w:t xml:space="preserve">начислений и </w:t>
      </w:r>
      <w:r w:rsidRPr="00A20200">
        <w:rPr>
          <w:rFonts w:eastAsia="Times New Roman"/>
          <w:color w:val="000000"/>
          <w:spacing w:val="4"/>
          <w:sz w:val="28"/>
          <w:szCs w:val="28"/>
        </w:rPr>
        <w:t>фактических поступлений по н</w:t>
      </w:r>
      <w:r w:rsidR="00562017" w:rsidRPr="00A20200">
        <w:rPr>
          <w:rFonts w:eastAsia="Times New Roman"/>
          <w:color w:val="000000"/>
          <w:spacing w:val="4"/>
          <w:sz w:val="28"/>
          <w:szCs w:val="28"/>
        </w:rPr>
        <w:t xml:space="preserve">алогу согласно данным отчёта по </w:t>
      </w:r>
      <w:r w:rsidRPr="00A20200">
        <w:rPr>
          <w:rFonts w:eastAsia="Times New Roman"/>
          <w:color w:val="000000"/>
          <w:spacing w:val="4"/>
          <w:sz w:val="28"/>
          <w:szCs w:val="28"/>
        </w:rPr>
        <w:t>форме № 1-НМ «Начисление и поступление налогов, с</w:t>
      </w:r>
      <w:r w:rsidR="00562017" w:rsidRPr="00A20200">
        <w:rPr>
          <w:rFonts w:eastAsia="Times New Roman"/>
          <w:color w:val="000000"/>
          <w:spacing w:val="4"/>
          <w:sz w:val="28"/>
          <w:szCs w:val="28"/>
        </w:rPr>
        <w:t xml:space="preserve">боров и иных обязательных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платежей в консолидированный бюджет Российской Федерации»;</w:t>
      </w:r>
    </w:p>
    <w:p w:rsidR="00562017" w:rsidRPr="00A20200" w:rsidRDefault="00E87BF2" w:rsidP="00BF2214">
      <w:pPr>
        <w:numPr>
          <w:ilvl w:val="0"/>
          <w:numId w:val="48"/>
        </w:numPr>
        <w:shd w:val="clear" w:color="auto" w:fill="FFFFFF"/>
        <w:tabs>
          <w:tab w:val="left" w:pos="912"/>
        </w:tabs>
        <w:spacing w:line="312" w:lineRule="exact"/>
        <w:ind w:firstLine="720"/>
        <w:rPr>
          <w:color w:val="000000"/>
          <w:sz w:val="28"/>
          <w:szCs w:val="28"/>
        </w:rPr>
      </w:pPr>
      <w:r w:rsidRPr="00A20200">
        <w:rPr>
          <w:rFonts w:eastAsia="Times New Roman"/>
          <w:color w:val="000000"/>
          <w:spacing w:val="-2"/>
          <w:sz w:val="28"/>
          <w:szCs w:val="28"/>
        </w:rPr>
        <w:t>налоговые ставки, льготы и преференции, предусмотренные главой 32 НК РФ</w:t>
      </w:r>
      <w:r w:rsidRPr="00A20200">
        <w:rPr>
          <w:rFonts w:eastAsia="Times New Roman"/>
          <w:color w:val="000000"/>
          <w:spacing w:val="-2"/>
          <w:sz w:val="28"/>
          <w:szCs w:val="28"/>
        </w:rPr>
        <w:br/>
      </w:r>
      <w:r w:rsidRPr="00A20200">
        <w:rPr>
          <w:rFonts w:eastAsia="Times New Roman"/>
          <w:color w:val="000000"/>
          <w:spacing w:val="-5"/>
          <w:sz w:val="28"/>
          <w:szCs w:val="28"/>
        </w:rPr>
        <w:t>«Налог на имущество физических лиц»</w:t>
      </w:r>
      <w:r w:rsidR="00BF2214" w:rsidRPr="00A20200">
        <w:rPr>
          <w:rFonts w:eastAsia="Times New Roman"/>
          <w:color w:val="000000"/>
          <w:spacing w:val="-5"/>
          <w:sz w:val="28"/>
          <w:szCs w:val="28"/>
        </w:rPr>
        <w:t>;</w:t>
      </w:r>
      <w:r w:rsidRPr="00A20200">
        <w:rPr>
          <w:rFonts w:eastAsia="Times New Roman"/>
          <w:color w:val="000000"/>
          <w:spacing w:val="-5"/>
          <w:sz w:val="28"/>
          <w:szCs w:val="28"/>
        </w:rPr>
        <w:t xml:space="preserve"> </w:t>
      </w:r>
    </w:p>
    <w:p w:rsidR="00BF2214" w:rsidRPr="00A20200" w:rsidRDefault="00BF2214" w:rsidP="00C61BF4">
      <w:pPr>
        <w:pStyle w:val="ConsPlusNormal"/>
        <w:ind w:left="540"/>
        <w:jc w:val="both"/>
      </w:pPr>
      <w:r w:rsidRPr="00A20200">
        <w:lastRenderedPageBreak/>
        <w:t xml:space="preserve">- коэффициент-дефлятор, устанавливаемый в целях применения </w:t>
      </w:r>
      <w:hyperlink r:id="rId98" w:history="1">
        <w:r w:rsidRPr="00A20200">
          <w:rPr>
            <w:color w:val="0000FF"/>
          </w:rPr>
          <w:t>главы 32</w:t>
        </w:r>
      </w:hyperlink>
      <w:r w:rsidRPr="00A20200">
        <w:t xml:space="preserve"> НК РФ "Налог на имущество</w:t>
      </w:r>
      <w:r w:rsidR="00C61BF4" w:rsidRPr="00A20200">
        <w:t xml:space="preserve"> физических лиц</w:t>
      </w:r>
      <w:r w:rsidRPr="00A20200">
        <w:t>;</w:t>
      </w:r>
    </w:p>
    <w:p w:rsidR="00562017" w:rsidRPr="00A20200" w:rsidRDefault="00562017" w:rsidP="00BF2214">
      <w:pPr>
        <w:pStyle w:val="a5"/>
        <w:numPr>
          <w:ilvl w:val="0"/>
          <w:numId w:val="48"/>
        </w:numPr>
        <w:ind w:left="0"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 налоговые ставки, льготы и преференции, предусмотренные нормативными правовыми актами субъектов Российской Федерации.</w:t>
      </w:r>
    </w:p>
    <w:p w:rsidR="00DB361A" w:rsidRPr="00A20200" w:rsidRDefault="00E87BF2" w:rsidP="00BF2214">
      <w:pPr>
        <w:shd w:val="clear" w:color="auto" w:fill="FFFFFF"/>
        <w:tabs>
          <w:tab w:val="left" w:pos="912"/>
        </w:tabs>
        <w:spacing w:line="312" w:lineRule="exact"/>
        <w:ind w:left="720"/>
        <w:rPr>
          <w:color w:val="000000"/>
          <w:sz w:val="28"/>
          <w:szCs w:val="28"/>
        </w:rPr>
      </w:pPr>
      <w:r w:rsidRPr="00A20200">
        <w:rPr>
          <w:rFonts w:eastAsia="Times New Roman"/>
          <w:color w:val="000000"/>
          <w:spacing w:val="-5"/>
          <w:sz w:val="28"/>
          <w:szCs w:val="28"/>
        </w:rPr>
        <w:t>и др. источники.</w:t>
      </w:r>
    </w:p>
    <w:p w:rsidR="0039500D" w:rsidRPr="00A20200" w:rsidRDefault="0039500D" w:rsidP="0039500D">
      <w:pPr>
        <w:pStyle w:val="ConsPlusNormal"/>
        <w:spacing w:before="220"/>
        <w:ind w:firstLine="540"/>
        <w:jc w:val="both"/>
      </w:pPr>
      <w:r w:rsidRPr="00A20200">
        <w:t>Расчет прогнозного объема поступлений налога на имущество физических лиц осуществляется с учетом переходного периода на применение кадастровой стоимости в качестве налоговой базы для определения стоимости имущества физических лиц. Расчет прогнозного объема поступлений производится следующим образом:</w:t>
      </w:r>
    </w:p>
    <w:p w:rsidR="0039500D" w:rsidRPr="00A20200" w:rsidRDefault="0039500D" w:rsidP="0039500D">
      <w:pPr>
        <w:pStyle w:val="ConsPlusNormal"/>
        <w:ind w:firstLine="540"/>
        <w:jc w:val="both"/>
      </w:pPr>
    </w:p>
    <w:p w:rsidR="0039500D" w:rsidRPr="00A20200" w:rsidRDefault="0039500D" w:rsidP="0039500D">
      <w:pPr>
        <w:pStyle w:val="ConsPlusNormal"/>
        <w:jc w:val="center"/>
      </w:pPr>
      <w:r w:rsidRPr="00A20200">
        <w:t>НИ</w:t>
      </w:r>
      <w:r w:rsidRPr="00A20200">
        <w:rPr>
          <w:vertAlign w:val="subscript"/>
        </w:rPr>
        <w:t>ФЛ</w:t>
      </w:r>
      <w:r w:rsidRPr="00A20200">
        <w:t xml:space="preserve"> = </w:t>
      </w:r>
      <w:proofErr w:type="spellStart"/>
      <w:r w:rsidRPr="00A20200">
        <w:t>Налог</w:t>
      </w:r>
      <w:r w:rsidRPr="00A20200">
        <w:rPr>
          <w:vertAlign w:val="subscript"/>
        </w:rPr>
        <w:t>инв</w:t>
      </w:r>
      <w:proofErr w:type="spellEnd"/>
      <w:r w:rsidRPr="00A20200">
        <w:rPr>
          <w:vertAlign w:val="subscript"/>
        </w:rPr>
        <w:t>.</w:t>
      </w:r>
      <w:r w:rsidRPr="00A20200">
        <w:t xml:space="preserve"> + </w:t>
      </w:r>
      <w:proofErr w:type="spellStart"/>
      <w:r w:rsidRPr="00A20200">
        <w:t>Налог</w:t>
      </w:r>
      <w:r w:rsidRPr="00A20200">
        <w:rPr>
          <w:vertAlign w:val="subscript"/>
        </w:rPr>
        <w:t>перех</w:t>
      </w:r>
      <w:proofErr w:type="gramStart"/>
      <w:r w:rsidRPr="00A20200">
        <w:rPr>
          <w:vertAlign w:val="subscript"/>
        </w:rPr>
        <w:t>.п</w:t>
      </w:r>
      <w:proofErr w:type="gramEnd"/>
      <w:r w:rsidRPr="00A20200">
        <w:rPr>
          <w:vertAlign w:val="subscript"/>
        </w:rPr>
        <w:t>ериода</w:t>
      </w:r>
      <w:proofErr w:type="spellEnd"/>
      <w:r w:rsidRPr="00A20200">
        <w:t>,</w:t>
      </w:r>
    </w:p>
    <w:p w:rsidR="0039500D" w:rsidRPr="00A20200" w:rsidRDefault="0039500D" w:rsidP="0039500D">
      <w:pPr>
        <w:pStyle w:val="ConsPlusNormal"/>
        <w:ind w:firstLine="540"/>
        <w:jc w:val="both"/>
      </w:pPr>
    </w:p>
    <w:p w:rsidR="0039500D" w:rsidRPr="00A20200" w:rsidRDefault="0039500D" w:rsidP="0039500D">
      <w:pPr>
        <w:pStyle w:val="ConsPlusNormal"/>
        <w:ind w:firstLine="540"/>
        <w:jc w:val="both"/>
      </w:pPr>
      <w:r w:rsidRPr="00A20200">
        <w:t>где:</w:t>
      </w:r>
    </w:p>
    <w:p w:rsidR="0039500D" w:rsidRPr="00A20200" w:rsidRDefault="0039500D" w:rsidP="00D65F1E">
      <w:pPr>
        <w:pStyle w:val="ConsPlusNormal"/>
        <w:ind w:firstLine="539"/>
        <w:jc w:val="both"/>
      </w:pPr>
      <w:proofErr w:type="spellStart"/>
      <w:r w:rsidRPr="00A20200">
        <w:t>Налог</w:t>
      </w:r>
      <w:r w:rsidRPr="00A20200">
        <w:rPr>
          <w:vertAlign w:val="subscript"/>
        </w:rPr>
        <w:t>инв</w:t>
      </w:r>
      <w:proofErr w:type="spellEnd"/>
      <w:r w:rsidRPr="00A20200">
        <w:rPr>
          <w:vertAlign w:val="subscript"/>
        </w:rPr>
        <w:t>.</w:t>
      </w:r>
      <w:r w:rsidRPr="00A20200">
        <w:t xml:space="preserve"> - сумма налога, исчисленная исходя из соответствующей инвентаризационной стоимости объекта налогообложения, тыс. рублей;</w:t>
      </w:r>
    </w:p>
    <w:p w:rsidR="0039500D" w:rsidRPr="00A20200" w:rsidRDefault="0039500D" w:rsidP="00D65F1E">
      <w:pPr>
        <w:pStyle w:val="ConsPlusNormal"/>
        <w:ind w:firstLine="539"/>
        <w:jc w:val="both"/>
      </w:pPr>
      <w:proofErr w:type="spellStart"/>
      <w:r w:rsidRPr="00A20200">
        <w:t>Налог</w:t>
      </w:r>
      <w:r w:rsidRPr="00A20200">
        <w:rPr>
          <w:vertAlign w:val="subscript"/>
        </w:rPr>
        <w:t>переход</w:t>
      </w:r>
      <w:proofErr w:type="gramStart"/>
      <w:r w:rsidRPr="00A20200">
        <w:rPr>
          <w:vertAlign w:val="subscript"/>
        </w:rPr>
        <w:t>.п</w:t>
      </w:r>
      <w:proofErr w:type="gramEnd"/>
      <w:r w:rsidRPr="00A20200">
        <w:rPr>
          <w:vertAlign w:val="subscript"/>
        </w:rPr>
        <w:t>ериода</w:t>
      </w:r>
      <w:proofErr w:type="spellEnd"/>
      <w:r w:rsidRPr="00A20200">
        <w:t xml:space="preserve"> - сумма налога, подлежащего уплате в бюджет в связи с переходным периодом, тыс. рублей.</w:t>
      </w:r>
    </w:p>
    <w:p w:rsidR="00D65F1E" w:rsidRPr="00A20200" w:rsidRDefault="00D65F1E" w:rsidP="00D65F1E">
      <w:pPr>
        <w:pStyle w:val="ConsPlusNormal"/>
        <w:ind w:firstLine="539"/>
        <w:jc w:val="both"/>
      </w:pPr>
    </w:p>
    <w:p w:rsidR="0039500D" w:rsidRPr="00A20200" w:rsidRDefault="0039500D" w:rsidP="00D65F1E">
      <w:pPr>
        <w:pStyle w:val="ConsPlusNormal"/>
        <w:ind w:firstLine="539"/>
        <w:jc w:val="both"/>
      </w:pPr>
      <w:r w:rsidRPr="00A20200">
        <w:t>Сумма налога, подлежащего уплате в бюджет с связи с переходным периодом (</w:t>
      </w:r>
      <w:proofErr w:type="spellStart"/>
      <w:r w:rsidRPr="00A20200">
        <w:t>Налог</w:t>
      </w:r>
      <w:r w:rsidRPr="00A20200">
        <w:rPr>
          <w:vertAlign w:val="subscript"/>
        </w:rPr>
        <w:t>перех</w:t>
      </w:r>
      <w:proofErr w:type="gramStart"/>
      <w:r w:rsidRPr="00A20200">
        <w:rPr>
          <w:vertAlign w:val="subscript"/>
        </w:rPr>
        <w:t>.п</w:t>
      </w:r>
      <w:proofErr w:type="gramEnd"/>
      <w:r w:rsidRPr="00A20200">
        <w:rPr>
          <w:vertAlign w:val="subscript"/>
        </w:rPr>
        <w:t>ериода</w:t>
      </w:r>
      <w:proofErr w:type="spellEnd"/>
      <w:r w:rsidRPr="00A20200">
        <w:t>), рассчитывается следующим образом:</w:t>
      </w:r>
    </w:p>
    <w:p w:rsidR="0039500D" w:rsidRPr="00A20200" w:rsidRDefault="0039500D" w:rsidP="00D65F1E">
      <w:pPr>
        <w:pStyle w:val="ConsPlusNormal"/>
        <w:ind w:firstLine="539"/>
        <w:jc w:val="both"/>
      </w:pPr>
    </w:p>
    <w:p w:rsidR="0039500D" w:rsidRPr="00A20200" w:rsidRDefault="0039500D" w:rsidP="0039500D">
      <w:pPr>
        <w:pStyle w:val="ConsPlusNormal"/>
        <w:jc w:val="center"/>
      </w:pPr>
      <w:proofErr w:type="spellStart"/>
      <w:r w:rsidRPr="00A20200">
        <w:t>Налог</w:t>
      </w:r>
      <w:r w:rsidRPr="00A20200">
        <w:rPr>
          <w:vertAlign w:val="subscript"/>
        </w:rPr>
        <w:t>перех</w:t>
      </w:r>
      <w:proofErr w:type="gramStart"/>
      <w:r w:rsidRPr="00A20200">
        <w:rPr>
          <w:vertAlign w:val="subscript"/>
        </w:rPr>
        <w:t>.п</w:t>
      </w:r>
      <w:proofErr w:type="gramEnd"/>
      <w:r w:rsidRPr="00A20200">
        <w:rPr>
          <w:vertAlign w:val="subscript"/>
        </w:rPr>
        <w:t>ериода</w:t>
      </w:r>
      <w:proofErr w:type="spellEnd"/>
      <w:r w:rsidRPr="00A20200">
        <w:t xml:space="preserve"> = (</w:t>
      </w:r>
      <w:proofErr w:type="spellStart"/>
      <w:r w:rsidRPr="00A20200">
        <w:t>Налог</w:t>
      </w:r>
      <w:r w:rsidRPr="00A20200">
        <w:rPr>
          <w:vertAlign w:val="subscript"/>
        </w:rPr>
        <w:t>кадастр</w:t>
      </w:r>
      <w:proofErr w:type="spellEnd"/>
      <w:r w:rsidRPr="00A20200">
        <w:rPr>
          <w:vertAlign w:val="subscript"/>
        </w:rPr>
        <w:t>.</w:t>
      </w:r>
      <w:r w:rsidRPr="00A20200">
        <w:t xml:space="preserve"> - </w:t>
      </w:r>
      <w:proofErr w:type="spellStart"/>
      <w:proofErr w:type="gramStart"/>
      <w:r w:rsidRPr="00A20200">
        <w:t>Налог</w:t>
      </w:r>
      <w:r w:rsidRPr="00A20200">
        <w:rPr>
          <w:vertAlign w:val="subscript"/>
        </w:rPr>
        <w:t>инв</w:t>
      </w:r>
      <w:proofErr w:type="spellEnd"/>
      <w:r w:rsidRPr="00A20200">
        <w:rPr>
          <w:vertAlign w:val="subscript"/>
        </w:rPr>
        <w:t>.</w:t>
      </w:r>
      <w:r w:rsidRPr="00A20200">
        <w:t xml:space="preserve">) </w:t>
      </w:r>
      <w:proofErr w:type="spellStart"/>
      <w:r w:rsidRPr="00A20200">
        <w:t>x</w:t>
      </w:r>
      <w:proofErr w:type="spellEnd"/>
      <w:proofErr w:type="gramEnd"/>
    </w:p>
    <w:p w:rsidR="0039500D" w:rsidRPr="00A20200" w:rsidRDefault="0039500D" w:rsidP="0039500D">
      <w:pPr>
        <w:pStyle w:val="ConsPlusNormal"/>
        <w:jc w:val="center"/>
      </w:pPr>
      <w:proofErr w:type="spellStart"/>
      <w:r w:rsidRPr="00A20200">
        <w:t>x</w:t>
      </w:r>
      <w:proofErr w:type="spellEnd"/>
      <w:r w:rsidRPr="00A20200">
        <w:t xml:space="preserve"> </w:t>
      </w:r>
      <w:proofErr w:type="spellStart"/>
      <w:r w:rsidRPr="00A20200">
        <w:t>К</w:t>
      </w:r>
      <w:r w:rsidRPr="00A20200">
        <w:rPr>
          <w:vertAlign w:val="subscript"/>
        </w:rPr>
        <w:t>пер</w:t>
      </w:r>
      <w:proofErr w:type="gramStart"/>
      <w:r w:rsidRPr="00A20200">
        <w:rPr>
          <w:vertAlign w:val="subscript"/>
        </w:rPr>
        <w:t>.п</w:t>
      </w:r>
      <w:proofErr w:type="gramEnd"/>
      <w:r w:rsidRPr="00A20200">
        <w:rPr>
          <w:vertAlign w:val="subscript"/>
        </w:rPr>
        <w:t>ериода</w:t>
      </w:r>
      <w:proofErr w:type="spellEnd"/>
      <w:r w:rsidRPr="00A20200">
        <w:t>,</w:t>
      </w:r>
    </w:p>
    <w:p w:rsidR="0039500D" w:rsidRPr="00A20200" w:rsidRDefault="0039500D" w:rsidP="0039500D">
      <w:pPr>
        <w:pStyle w:val="ConsPlusNormal"/>
        <w:ind w:firstLine="540"/>
        <w:jc w:val="both"/>
      </w:pPr>
    </w:p>
    <w:p w:rsidR="0039500D" w:rsidRPr="00A20200" w:rsidRDefault="0039500D" w:rsidP="0039500D">
      <w:pPr>
        <w:pStyle w:val="ConsPlusNormal"/>
        <w:ind w:firstLine="540"/>
        <w:jc w:val="both"/>
      </w:pPr>
      <w:r w:rsidRPr="00A20200">
        <w:t>где:</w:t>
      </w:r>
    </w:p>
    <w:p w:rsidR="0039500D" w:rsidRPr="00A20200" w:rsidRDefault="0039500D" w:rsidP="00D65F1E">
      <w:pPr>
        <w:pStyle w:val="ConsPlusNormal"/>
        <w:ind w:firstLine="539"/>
        <w:jc w:val="both"/>
      </w:pPr>
      <w:proofErr w:type="spellStart"/>
      <w:r w:rsidRPr="00A20200">
        <w:t>Налог</w:t>
      </w:r>
      <w:r w:rsidRPr="00A20200">
        <w:rPr>
          <w:vertAlign w:val="subscript"/>
        </w:rPr>
        <w:t>кадастр</w:t>
      </w:r>
      <w:proofErr w:type="spellEnd"/>
      <w:r w:rsidRPr="00A20200">
        <w:rPr>
          <w:vertAlign w:val="subscript"/>
        </w:rPr>
        <w:t>.</w:t>
      </w:r>
      <w:r w:rsidRPr="00A20200">
        <w:t xml:space="preserve"> - сумма налога, исчисленная исходя из соответствующей кадастровой стоимости объекта налогообложения, тыс. рублей;</w:t>
      </w:r>
    </w:p>
    <w:p w:rsidR="0039500D" w:rsidRPr="00A20200" w:rsidRDefault="0039500D" w:rsidP="00D65F1E">
      <w:pPr>
        <w:pStyle w:val="ConsPlusNormal"/>
        <w:ind w:firstLine="539"/>
        <w:jc w:val="both"/>
      </w:pPr>
      <w:proofErr w:type="spellStart"/>
      <w:r w:rsidRPr="00A20200">
        <w:t>К</w:t>
      </w:r>
      <w:r w:rsidRPr="00A20200">
        <w:rPr>
          <w:vertAlign w:val="subscript"/>
        </w:rPr>
        <w:t>пер</w:t>
      </w:r>
      <w:proofErr w:type="gramStart"/>
      <w:r w:rsidRPr="00A20200">
        <w:rPr>
          <w:vertAlign w:val="subscript"/>
        </w:rPr>
        <w:t>.п</w:t>
      </w:r>
      <w:proofErr w:type="gramEnd"/>
      <w:r w:rsidRPr="00A20200">
        <w:rPr>
          <w:vertAlign w:val="subscript"/>
        </w:rPr>
        <w:t>ериода</w:t>
      </w:r>
      <w:proofErr w:type="spellEnd"/>
      <w:r w:rsidRPr="00A20200">
        <w:t xml:space="preserve"> - коэффициент переходного периода, зависящий от года применения субъектом Российской Федерации кадастровой стоимости в качестве налоговой базы по налогу на имущество физических лиц.</w:t>
      </w:r>
    </w:p>
    <w:p w:rsidR="0039500D" w:rsidRPr="00A20200" w:rsidRDefault="0039500D" w:rsidP="00D65F1E">
      <w:pPr>
        <w:pStyle w:val="ConsPlusNormal"/>
        <w:ind w:firstLine="539"/>
        <w:jc w:val="both"/>
      </w:pPr>
      <w:proofErr w:type="spellStart"/>
      <w:r w:rsidRPr="00A20200">
        <w:t>К</w:t>
      </w:r>
      <w:r w:rsidRPr="00A20200">
        <w:rPr>
          <w:vertAlign w:val="subscript"/>
        </w:rPr>
        <w:t>пер</w:t>
      </w:r>
      <w:proofErr w:type="gramStart"/>
      <w:r w:rsidRPr="00A20200">
        <w:rPr>
          <w:vertAlign w:val="subscript"/>
        </w:rPr>
        <w:t>.п</w:t>
      </w:r>
      <w:proofErr w:type="gramEnd"/>
      <w:r w:rsidRPr="00A20200">
        <w:rPr>
          <w:vertAlign w:val="subscript"/>
        </w:rPr>
        <w:t>ериода</w:t>
      </w:r>
      <w:proofErr w:type="spellEnd"/>
      <w:r w:rsidRPr="00A20200">
        <w:t xml:space="preserve"> - принимается равным 0,2 в первый год применения субъектом Российской Федерации кадастровой стоимости, 0,4 - во второй год, 0,6 - в третий год, 0,8 - четвертый год.</w:t>
      </w:r>
    </w:p>
    <w:p w:rsidR="0039500D" w:rsidRPr="00A20200" w:rsidRDefault="0039500D" w:rsidP="00D65F1E">
      <w:pPr>
        <w:pStyle w:val="ConsPlusNormal"/>
        <w:ind w:firstLine="539"/>
        <w:jc w:val="both"/>
      </w:pPr>
      <w:r w:rsidRPr="00A20200">
        <w:t>Итоговая сумма прогнозных поступлений корректируется на коэффициент собираемости и на сумму поступлений, учитывающих изменения законодательства о налогах и сборах и другие факторы.</w:t>
      </w:r>
    </w:p>
    <w:p w:rsidR="0039500D" w:rsidRPr="00A20200" w:rsidRDefault="0039500D" w:rsidP="0039500D">
      <w:pPr>
        <w:pStyle w:val="ConsPlusNormal"/>
        <w:ind w:firstLine="540"/>
        <w:jc w:val="both"/>
      </w:pPr>
    </w:p>
    <w:p w:rsidR="0039500D" w:rsidRPr="00A20200" w:rsidRDefault="0039500D" w:rsidP="0039500D">
      <w:pPr>
        <w:pStyle w:val="ConsPlusNormal"/>
        <w:ind w:firstLine="540"/>
        <w:jc w:val="both"/>
      </w:pPr>
      <w:r w:rsidRPr="00A20200">
        <w:t>НИ</w:t>
      </w:r>
      <w:r w:rsidRPr="00A20200">
        <w:rPr>
          <w:vertAlign w:val="subscript"/>
        </w:rPr>
        <w:t>ФЛ итог</w:t>
      </w:r>
      <w:r w:rsidRPr="00A20200">
        <w:t xml:space="preserve"> = НИ</w:t>
      </w:r>
      <w:r w:rsidRPr="00A20200">
        <w:rPr>
          <w:vertAlign w:val="subscript"/>
        </w:rPr>
        <w:t xml:space="preserve">ФЛ  </w:t>
      </w:r>
      <w:proofErr w:type="spellStart"/>
      <w:r w:rsidRPr="00A20200">
        <w:t>х</w:t>
      </w:r>
      <w:proofErr w:type="spellEnd"/>
      <w:proofErr w:type="gramStart"/>
      <w:r w:rsidRPr="00A20200">
        <w:t xml:space="preserve"> К</w:t>
      </w:r>
      <w:proofErr w:type="gramEnd"/>
      <w:r w:rsidRPr="00A20200">
        <w:t xml:space="preserve"> </w:t>
      </w:r>
      <w:proofErr w:type="spellStart"/>
      <w:r w:rsidRPr="00A20200">
        <w:t>соб</w:t>
      </w:r>
      <w:proofErr w:type="spellEnd"/>
      <w:r w:rsidRPr="00A20200">
        <w:t>./100 (+,-)</w:t>
      </w:r>
      <w:r w:rsidRPr="00A20200">
        <w:rPr>
          <w:lang w:val="en-US"/>
        </w:rPr>
        <w:t>F</w:t>
      </w:r>
    </w:p>
    <w:p w:rsidR="0039500D" w:rsidRPr="00A20200" w:rsidRDefault="0039500D" w:rsidP="0039500D">
      <w:pPr>
        <w:pStyle w:val="ConsPlusNormal"/>
        <w:jc w:val="center"/>
      </w:pPr>
      <w:r w:rsidRPr="00A20200">
        <w:rPr>
          <w:noProof/>
          <w:position w:val="-11"/>
        </w:rPr>
        <w:drawing>
          <wp:inline distT="0" distB="0" distL="0" distR="0">
            <wp:extent cx="3399155" cy="278130"/>
            <wp:effectExtent l="0" t="0" r="0" b="0"/>
            <wp:docPr id="162" name="Рисунок 162" descr="base_50_711944_32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base_50_711944_32794"/>
                    <pic:cNvPicPr preferRelativeResize="0">
                      <a:picLocks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5" cy="278130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00D" w:rsidRPr="00A20200" w:rsidRDefault="0039500D" w:rsidP="0039500D">
      <w:pPr>
        <w:pStyle w:val="ConsPlusNormal"/>
        <w:ind w:firstLine="540"/>
        <w:jc w:val="both"/>
      </w:pPr>
      <w:r w:rsidRPr="00A20200">
        <w:t>где:</w:t>
      </w:r>
    </w:p>
    <w:p w:rsidR="0039500D" w:rsidRPr="00A20200" w:rsidRDefault="0039500D" w:rsidP="00D65F1E">
      <w:pPr>
        <w:pStyle w:val="ConsPlusNormal"/>
        <w:ind w:firstLine="539"/>
        <w:jc w:val="both"/>
      </w:pPr>
      <w:proofErr w:type="spellStart"/>
      <w:proofErr w:type="gramStart"/>
      <w:r w:rsidRPr="00A20200">
        <w:t>K</w:t>
      </w:r>
      <w:proofErr w:type="gramEnd"/>
      <w:r w:rsidRPr="00A20200">
        <w:rPr>
          <w:vertAlign w:val="subscript"/>
        </w:rPr>
        <w:t>соб</w:t>
      </w:r>
      <w:proofErr w:type="spellEnd"/>
      <w:r w:rsidRPr="00A20200">
        <w:rPr>
          <w:vertAlign w:val="subscript"/>
        </w:rPr>
        <w:t>.</w:t>
      </w:r>
      <w:r w:rsidRPr="00A20200">
        <w:t xml:space="preserve"> -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39500D" w:rsidRPr="00A20200" w:rsidRDefault="0039500D" w:rsidP="00D65F1E">
      <w:pPr>
        <w:pStyle w:val="ConsPlusNormal"/>
        <w:ind w:firstLine="539"/>
        <w:jc w:val="both"/>
      </w:pPr>
      <w:r w:rsidRPr="00A20200">
        <w:lastRenderedPageBreak/>
        <w:t xml:space="preserve">Расчетный уровень собираемости определяется согласно данным отчета по </w:t>
      </w:r>
      <w:hyperlink r:id="rId100" w:history="1">
        <w:r w:rsidRPr="00A20200">
          <w:rPr>
            <w:color w:val="0000FF"/>
          </w:rPr>
          <w:t>форме N 1-НМ</w:t>
        </w:r>
      </w:hyperlink>
      <w:r w:rsidRPr="00A20200">
        <w:t xml:space="preserve"> как частное от деления суммы поступившего налога на сумму начисленного налога.</w:t>
      </w:r>
    </w:p>
    <w:p w:rsidR="0039500D" w:rsidRPr="00A20200" w:rsidRDefault="0039500D" w:rsidP="00D65F1E">
      <w:pPr>
        <w:pStyle w:val="ConsPlusNormal"/>
        <w:ind w:firstLine="539"/>
        <w:jc w:val="both"/>
      </w:pPr>
      <w:r w:rsidRPr="00A20200">
        <w:t>F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9500D" w:rsidRPr="00A20200" w:rsidRDefault="0039500D" w:rsidP="00D65F1E">
      <w:pPr>
        <w:pStyle w:val="ConsPlusNormal"/>
        <w:ind w:firstLine="539"/>
        <w:jc w:val="both"/>
      </w:pPr>
      <w:r w:rsidRPr="00A20200">
        <w:t xml:space="preserve"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</w:t>
      </w:r>
      <w:hyperlink r:id="rId101" w:history="1">
        <w:r w:rsidRPr="00A20200">
          <w:rPr>
            <w:color w:val="0000FF"/>
          </w:rPr>
          <w:t>главы 32</w:t>
        </w:r>
      </w:hyperlink>
      <w:r w:rsidRPr="00A20200">
        <w:t xml:space="preserve"> НК РФ, а также других льгот, и преференций.</w:t>
      </w:r>
    </w:p>
    <w:p w:rsidR="0039500D" w:rsidRPr="00A20200" w:rsidRDefault="0039500D" w:rsidP="00D65F1E">
      <w:pPr>
        <w:pStyle w:val="ConsPlusNormal"/>
        <w:ind w:firstLine="539"/>
        <w:jc w:val="both"/>
      </w:pPr>
      <w:r w:rsidRPr="00A20200">
        <w:t xml:space="preserve">Объем выпадающих доходов определяется в рамках прописанного </w:t>
      </w:r>
      <w:proofErr w:type="gramStart"/>
      <w:r w:rsidRPr="00A20200">
        <w:t>алгоритма расчета прогнозного объема поступлений налога</w:t>
      </w:r>
      <w:proofErr w:type="gramEnd"/>
      <w:r w:rsidRPr="00A20200">
        <w:t>.</w:t>
      </w:r>
    </w:p>
    <w:p w:rsidR="0039500D" w:rsidRPr="00A20200" w:rsidRDefault="0039500D" w:rsidP="00D65F1E">
      <w:pPr>
        <w:pStyle w:val="ConsPlusNormal"/>
        <w:ind w:firstLine="539"/>
        <w:jc w:val="both"/>
      </w:pPr>
      <w:r w:rsidRPr="00A20200">
        <w:t xml:space="preserve">Налог на имущество физических лиц зачисляется в бюджеты бюджетной системы Российской Федерации по нормативам, установленным в соответствии со статьями </w:t>
      </w:r>
      <w:hyperlink r:id="rId102" w:history="1">
        <w:r w:rsidRPr="00A20200">
          <w:rPr>
            <w:color w:val="0000FF"/>
          </w:rPr>
          <w:t>БК</w:t>
        </w:r>
      </w:hyperlink>
      <w:r w:rsidRPr="00A20200">
        <w:t xml:space="preserve"> РФ.</w:t>
      </w:r>
    </w:p>
    <w:p w:rsidR="0039500D" w:rsidRPr="00A20200" w:rsidRDefault="0039500D" w:rsidP="0039500D">
      <w:pPr>
        <w:pStyle w:val="ConsPlusNormal"/>
        <w:ind w:firstLine="540"/>
        <w:jc w:val="both"/>
      </w:pPr>
    </w:p>
    <w:p w:rsidR="00DB361A" w:rsidRPr="00A20200" w:rsidRDefault="00C7543E">
      <w:pPr>
        <w:shd w:val="clear" w:color="auto" w:fill="FFFFFF"/>
        <w:spacing w:before="110" w:line="317" w:lineRule="exact"/>
        <w:ind w:left="3854" w:right="1613" w:hanging="950"/>
        <w:rPr>
          <w:rFonts w:asciiTheme="majorHAnsi" w:hAnsiTheme="majorHAnsi"/>
          <w:b/>
          <w:sz w:val="28"/>
          <w:szCs w:val="28"/>
        </w:rPr>
      </w:pPr>
      <w:r w:rsidRPr="00A20200">
        <w:rPr>
          <w:rFonts w:asciiTheme="majorHAnsi" w:hAnsiTheme="majorHAnsi"/>
          <w:b/>
          <w:iCs/>
          <w:color w:val="000000"/>
          <w:sz w:val="28"/>
          <w:szCs w:val="28"/>
        </w:rPr>
        <w:t>2.8</w:t>
      </w:r>
      <w:r w:rsidR="00E87BF2" w:rsidRPr="00A20200">
        <w:rPr>
          <w:rFonts w:asciiTheme="majorHAnsi" w:hAnsiTheme="majorHAnsi"/>
          <w:b/>
          <w:iCs/>
          <w:color w:val="000000"/>
          <w:sz w:val="28"/>
          <w:szCs w:val="28"/>
        </w:rPr>
        <w:t xml:space="preserve">.2. </w:t>
      </w:r>
      <w:r w:rsidR="00E87BF2" w:rsidRPr="00A20200">
        <w:rPr>
          <w:rFonts w:asciiTheme="majorHAnsi" w:eastAsia="Times New Roman" w:hAnsiTheme="majorHAnsi"/>
          <w:b/>
          <w:iCs/>
          <w:color w:val="000000"/>
          <w:sz w:val="28"/>
          <w:szCs w:val="28"/>
        </w:rPr>
        <w:t xml:space="preserve">Налог на имущество организаций </w:t>
      </w:r>
      <w:r w:rsidR="00E87BF2" w:rsidRPr="00A20200">
        <w:rPr>
          <w:rFonts w:asciiTheme="majorHAnsi" w:eastAsia="Times New Roman" w:hAnsiTheme="majorHAnsi"/>
          <w:b/>
          <w:iCs/>
          <w:color w:val="000000"/>
          <w:spacing w:val="9"/>
          <w:sz w:val="28"/>
          <w:szCs w:val="28"/>
        </w:rPr>
        <w:t>182106 02000 02 0000110</w:t>
      </w:r>
    </w:p>
    <w:p w:rsidR="00DB361A" w:rsidRPr="00A20200" w:rsidRDefault="00E87BF2" w:rsidP="009F33B8">
      <w:pPr>
        <w:shd w:val="clear" w:color="auto" w:fill="FFFFFF"/>
        <w:spacing w:line="307" w:lineRule="exact"/>
        <w:ind w:left="710"/>
      </w:pPr>
      <w:r w:rsidRPr="00A20200">
        <w:rPr>
          <w:rFonts w:eastAsia="Times New Roman"/>
          <w:color w:val="000000"/>
          <w:spacing w:val="-4"/>
          <w:sz w:val="28"/>
          <w:szCs w:val="28"/>
        </w:rPr>
        <w:t>Для расчёта налога на имущество организаций, используются:</w:t>
      </w:r>
    </w:p>
    <w:p w:rsidR="00DB361A" w:rsidRPr="00A20200" w:rsidRDefault="00AF2FCB" w:rsidP="009F33B8">
      <w:pPr>
        <w:shd w:val="clear" w:color="auto" w:fill="FFFFFF"/>
        <w:spacing w:line="307" w:lineRule="exact"/>
        <w:ind w:left="10" w:firstLine="557"/>
        <w:jc w:val="both"/>
      </w:pPr>
      <w:r w:rsidRPr="00A20200">
        <w:rPr>
          <w:rFonts w:eastAsia="Times New Roman"/>
          <w:color w:val="000000"/>
          <w:spacing w:val="2"/>
          <w:sz w:val="28"/>
          <w:szCs w:val="28"/>
        </w:rPr>
        <w:t xml:space="preserve">- </w:t>
      </w:r>
      <w:r w:rsidR="00E87BF2" w:rsidRPr="00A20200">
        <w:rPr>
          <w:rFonts w:eastAsia="Times New Roman"/>
          <w:color w:val="000000"/>
          <w:spacing w:val="2"/>
          <w:sz w:val="28"/>
          <w:szCs w:val="28"/>
        </w:rPr>
        <w:t xml:space="preserve">показатели прогноза социально-экономического развития </w:t>
      </w:r>
      <w:r w:rsidR="00C7543E" w:rsidRPr="00A20200">
        <w:rPr>
          <w:rFonts w:eastAsia="Times New Roman"/>
          <w:color w:val="000000"/>
          <w:spacing w:val="2"/>
          <w:sz w:val="28"/>
          <w:szCs w:val="28"/>
        </w:rPr>
        <w:t xml:space="preserve">Калининградской области </w:t>
      </w:r>
      <w:r w:rsidR="00E87BF2" w:rsidRPr="00A20200">
        <w:rPr>
          <w:rFonts w:eastAsia="Times New Roman"/>
          <w:color w:val="000000"/>
          <w:spacing w:val="5"/>
          <w:sz w:val="28"/>
          <w:szCs w:val="28"/>
        </w:rPr>
        <w:t xml:space="preserve">на очередной финансовый год и плановый период (среднегодовая стоимость амортизируемого имущества, амортизация), разрабатываемые </w:t>
      </w:r>
      <w:r w:rsidR="00E87BF2" w:rsidRPr="00A20200">
        <w:rPr>
          <w:rFonts w:eastAsia="Times New Roman"/>
          <w:color w:val="000000"/>
          <w:spacing w:val="-5"/>
          <w:sz w:val="28"/>
          <w:szCs w:val="28"/>
        </w:rPr>
        <w:t>Мин</w:t>
      </w:r>
      <w:r w:rsidR="00C7543E" w:rsidRPr="00A20200">
        <w:rPr>
          <w:rFonts w:eastAsia="Times New Roman"/>
          <w:color w:val="000000"/>
          <w:spacing w:val="-5"/>
          <w:sz w:val="28"/>
          <w:szCs w:val="28"/>
        </w:rPr>
        <w:t xml:space="preserve">истерством </w:t>
      </w:r>
      <w:r w:rsidR="00E87BF2" w:rsidRPr="00A20200">
        <w:rPr>
          <w:rFonts w:eastAsia="Times New Roman"/>
          <w:color w:val="000000"/>
          <w:spacing w:val="-5"/>
          <w:sz w:val="28"/>
          <w:szCs w:val="28"/>
        </w:rPr>
        <w:t>эконом</w:t>
      </w:r>
      <w:r w:rsidR="00C7543E" w:rsidRPr="00A20200">
        <w:rPr>
          <w:rFonts w:eastAsia="Times New Roman"/>
          <w:color w:val="000000"/>
          <w:spacing w:val="-5"/>
          <w:sz w:val="28"/>
          <w:szCs w:val="28"/>
        </w:rPr>
        <w:t>ики Калининградской области</w:t>
      </w:r>
      <w:r w:rsidR="00E87BF2" w:rsidRPr="00A20200">
        <w:rPr>
          <w:rFonts w:eastAsia="Times New Roman"/>
          <w:color w:val="000000"/>
          <w:spacing w:val="-5"/>
          <w:sz w:val="28"/>
          <w:szCs w:val="28"/>
        </w:rPr>
        <w:t>;</w:t>
      </w:r>
    </w:p>
    <w:p w:rsidR="009F33B8" w:rsidRPr="00A20200" w:rsidRDefault="00E87BF2" w:rsidP="009F33B8">
      <w:pPr>
        <w:pStyle w:val="ConsPlusNormal"/>
        <w:ind w:firstLine="539"/>
        <w:jc w:val="both"/>
      </w:pPr>
      <w:r w:rsidRPr="00A20200">
        <w:rPr>
          <w:color w:val="000000"/>
        </w:rPr>
        <w:t>-</w:t>
      </w:r>
      <w:r w:rsidRPr="00A20200">
        <w:rPr>
          <w:color w:val="000000"/>
        </w:rPr>
        <w:tab/>
      </w:r>
      <w:r w:rsidR="009F33B8" w:rsidRPr="00A20200">
        <w:t xml:space="preserve"> 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</w:t>
      </w:r>
      <w:hyperlink r:id="rId103" w:history="1">
        <w:r w:rsidR="009F33B8" w:rsidRPr="00A20200">
          <w:rPr>
            <w:color w:val="0000FF"/>
          </w:rPr>
          <w:t>форме N 5-НИО</w:t>
        </w:r>
      </w:hyperlink>
      <w:r w:rsidR="009F33B8" w:rsidRPr="00A20200">
        <w:t xml:space="preserve"> "О налоговой базе и структуре начислений по налогу на имущество организаций", сложившаяся в предыдущие периоды;</w:t>
      </w:r>
    </w:p>
    <w:p w:rsidR="009F33B8" w:rsidRPr="00A20200" w:rsidRDefault="00017ED8" w:rsidP="009F33B8">
      <w:pPr>
        <w:pStyle w:val="ConsPlusNormal"/>
        <w:ind w:firstLine="539"/>
        <w:jc w:val="both"/>
      </w:pPr>
      <w:proofErr w:type="gramStart"/>
      <w:r w:rsidRPr="00A20200">
        <w:rPr>
          <w:sz w:val="27"/>
          <w:szCs w:val="27"/>
        </w:rPr>
        <w:t>- 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 на основании отчета по форме № 5-НИО «О налоговой базе и структуре начислений по налогу на имущество</w:t>
      </w:r>
      <w:proofErr w:type="gramEnd"/>
      <w:r w:rsidRPr="00A20200">
        <w:rPr>
          <w:sz w:val="27"/>
          <w:szCs w:val="27"/>
        </w:rPr>
        <w:t xml:space="preserve"> организаций» за предыдущие периоды;</w:t>
      </w:r>
      <w:r w:rsidR="009F33B8" w:rsidRPr="00A20200">
        <w:t xml:space="preserve"> </w:t>
      </w:r>
    </w:p>
    <w:p w:rsidR="009F33B8" w:rsidRPr="00A20200" w:rsidRDefault="009F33B8" w:rsidP="003B7450">
      <w:pPr>
        <w:pStyle w:val="ConsPlusNormal"/>
        <w:ind w:firstLine="539"/>
        <w:jc w:val="both"/>
      </w:pPr>
      <w:r w:rsidRPr="00A20200">
        <w:t xml:space="preserve">- динамика начислений налога и фактических поступлений согласно данным отчета по </w:t>
      </w:r>
      <w:hyperlink r:id="rId104" w:history="1">
        <w:r w:rsidRPr="00A20200">
          <w:rPr>
            <w:color w:val="0000FF"/>
          </w:rPr>
          <w:t>форме N 1-НМ</w:t>
        </w:r>
      </w:hyperlink>
      <w:r w:rsidRPr="00A20200">
        <w:t xml:space="preserve"> "Отчет о начислении и поступлении налогов, сборов и иных обязательных платежей в бюджетную систему Российской Федерации", сложившаяся в предыдущие периоды;</w:t>
      </w:r>
    </w:p>
    <w:p w:rsidR="009F33B8" w:rsidRPr="00A20200" w:rsidRDefault="009F33B8" w:rsidP="003B7450">
      <w:pPr>
        <w:pStyle w:val="ConsPlusNormal"/>
        <w:ind w:firstLine="539"/>
        <w:jc w:val="both"/>
      </w:pPr>
      <w:r w:rsidRPr="00A20200">
        <w:t xml:space="preserve">- информация о налоговых ставках, предусмотренных </w:t>
      </w:r>
      <w:hyperlink r:id="rId105" w:history="1">
        <w:r w:rsidRPr="00A20200">
          <w:rPr>
            <w:color w:val="0000FF"/>
          </w:rPr>
          <w:t>главой 30</w:t>
        </w:r>
      </w:hyperlink>
      <w:r w:rsidRPr="00A20200">
        <w:t xml:space="preserve"> НК РФ "Налог на имущество организаций"</w:t>
      </w:r>
      <w:r w:rsidR="00B43E64" w:rsidRPr="00A20200">
        <w:t>,</w:t>
      </w:r>
      <w:r w:rsidRPr="00A20200">
        <w:t xml:space="preserve"> нормативными правовыми актами </w:t>
      </w:r>
      <w:r w:rsidR="00B43E64" w:rsidRPr="00A20200">
        <w:t>и другими источниками.</w:t>
      </w:r>
    </w:p>
    <w:p w:rsidR="00D25593" w:rsidRPr="00A20200" w:rsidRDefault="00D25593" w:rsidP="003B7450">
      <w:pPr>
        <w:pStyle w:val="ConsPlusNormal"/>
        <w:ind w:firstLine="540"/>
        <w:jc w:val="both"/>
      </w:pPr>
      <w:r w:rsidRPr="00A20200">
        <w:t xml:space="preserve">- 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</w:t>
      </w:r>
      <w:hyperlink r:id="rId106" w:history="1">
        <w:r w:rsidRPr="00A20200">
          <w:rPr>
            <w:color w:val="0000FF"/>
          </w:rPr>
          <w:t>п. 3.2 ст. 380</w:t>
        </w:r>
      </w:hyperlink>
      <w:r w:rsidRPr="00A20200">
        <w:t xml:space="preserve"> НК РФ;</w:t>
      </w:r>
    </w:p>
    <w:p w:rsidR="00D25593" w:rsidRPr="00A20200" w:rsidRDefault="00D25593" w:rsidP="003B7450">
      <w:pPr>
        <w:pStyle w:val="ConsPlusNormal"/>
        <w:ind w:firstLine="540"/>
        <w:jc w:val="both"/>
      </w:pPr>
      <w:r w:rsidRPr="00A20200">
        <w:t xml:space="preserve">- информация о льготах и преференциях, предусмотренных </w:t>
      </w:r>
      <w:hyperlink r:id="rId107" w:history="1">
        <w:r w:rsidRPr="00A20200">
          <w:rPr>
            <w:color w:val="0000FF"/>
          </w:rPr>
          <w:t>главой 30</w:t>
        </w:r>
      </w:hyperlink>
      <w:r w:rsidRPr="00A20200">
        <w:t xml:space="preserve"> НК РФ "Налог на имущество организаций" и другими нормативными правовыми актами.</w:t>
      </w:r>
    </w:p>
    <w:p w:rsidR="00D25593" w:rsidRPr="00A20200" w:rsidRDefault="00D25593" w:rsidP="003B7450">
      <w:pPr>
        <w:pStyle w:val="ConsPlusNormal"/>
        <w:ind w:firstLine="540"/>
        <w:jc w:val="both"/>
      </w:pPr>
      <w:r w:rsidRPr="00A20200">
        <w:lastRenderedPageBreak/>
        <w:t>Прогнозирование поступлений налога на имущество организаций осуществляется методом прямого расчета,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D25593" w:rsidRPr="00A20200" w:rsidRDefault="00D25593" w:rsidP="00D25593">
      <w:pPr>
        <w:pStyle w:val="ConsPlusNormal"/>
        <w:spacing w:before="220"/>
        <w:ind w:firstLine="540"/>
        <w:jc w:val="both"/>
      </w:pPr>
      <w:r w:rsidRPr="00A20200">
        <w:t>Прогнозируемый объем поступлений налога на имущество организаций (</w:t>
      </w:r>
      <w:proofErr w:type="spellStart"/>
      <w:r w:rsidRPr="00A20200">
        <w:t>НИ</w:t>
      </w:r>
      <w:r w:rsidRPr="00A20200">
        <w:rPr>
          <w:vertAlign w:val="subscript"/>
        </w:rPr>
        <w:t>орг</w:t>
      </w:r>
      <w:proofErr w:type="spellEnd"/>
      <w:r w:rsidRPr="00A20200">
        <w:rPr>
          <w:vertAlign w:val="subscript"/>
        </w:rPr>
        <w:t>.</w:t>
      </w:r>
      <w:r w:rsidRPr="00A20200">
        <w:t>) рассчитывается по формуле:</w:t>
      </w:r>
    </w:p>
    <w:p w:rsidR="00D25593" w:rsidRPr="00A20200" w:rsidRDefault="00D25593" w:rsidP="00D25593">
      <w:pPr>
        <w:pStyle w:val="ConsPlusNormal"/>
        <w:ind w:firstLine="540"/>
        <w:jc w:val="both"/>
      </w:pPr>
    </w:p>
    <w:p w:rsidR="00D25593" w:rsidRPr="00A20200" w:rsidRDefault="00D25593" w:rsidP="00D25593">
      <w:pPr>
        <w:pStyle w:val="ConsPlusNormal"/>
        <w:jc w:val="center"/>
      </w:pPr>
      <w:proofErr w:type="spellStart"/>
      <w:r w:rsidRPr="00A20200">
        <w:t>НИ</w:t>
      </w:r>
      <w:r w:rsidRPr="00A20200">
        <w:rPr>
          <w:vertAlign w:val="subscript"/>
        </w:rPr>
        <w:t>орг</w:t>
      </w:r>
      <w:proofErr w:type="spellEnd"/>
      <w:r w:rsidRPr="00A20200">
        <w:rPr>
          <w:vertAlign w:val="subscript"/>
        </w:rPr>
        <w:t>.</w:t>
      </w:r>
      <w:r w:rsidRPr="00A20200">
        <w:t xml:space="preserve"> = </w:t>
      </w:r>
      <w:proofErr w:type="gramStart"/>
      <w:r w:rsidRPr="00A20200">
        <w:t>(V</w:t>
      </w:r>
      <w:r w:rsidRPr="00A20200">
        <w:rPr>
          <w:vertAlign w:val="subscript"/>
        </w:rPr>
        <w:t>СС</w:t>
      </w:r>
      <w:r w:rsidRPr="00A20200">
        <w:t xml:space="preserve"> </w:t>
      </w:r>
      <w:proofErr w:type="spellStart"/>
      <w:r w:rsidRPr="00A20200">
        <w:t>x</w:t>
      </w:r>
      <w:proofErr w:type="spellEnd"/>
      <w:r w:rsidRPr="00A20200">
        <w:t xml:space="preserve"> S</w:t>
      </w:r>
      <w:r w:rsidRPr="00A20200">
        <w:rPr>
          <w:vertAlign w:val="subscript"/>
        </w:rPr>
        <w:t>СС</w:t>
      </w:r>
      <w:r w:rsidRPr="00A20200">
        <w:t xml:space="preserve"> / 100 + V</w:t>
      </w:r>
      <w:r w:rsidRPr="00A20200">
        <w:rPr>
          <w:vertAlign w:val="subscript"/>
        </w:rPr>
        <w:t>КС</w:t>
      </w:r>
      <w:r w:rsidRPr="00A20200">
        <w:t xml:space="preserve"> </w:t>
      </w:r>
      <w:proofErr w:type="spellStart"/>
      <w:r w:rsidRPr="00A20200">
        <w:t>x</w:t>
      </w:r>
      <w:proofErr w:type="spellEnd"/>
      <w:r w:rsidRPr="00A20200">
        <w:t xml:space="preserve"> S</w:t>
      </w:r>
      <w:r w:rsidRPr="00A20200">
        <w:rPr>
          <w:vertAlign w:val="subscript"/>
        </w:rPr>
        <w:t>КС</w:t>
      </w:r>
      <w:r w:rsidRPr="00A20200">
        <w:t xml:space="preserve"> / 100 + </w:t>
      </w:r>
      <w:proofErr w:type="spellStart"/>
      <w:r w:rsidRPr="00A20200">
        <w:t>Н</w:t>
      </w:r>
      <w:r w:rsidRPr="00A20200">
        <w:rPr>
          <w:vertAlign w:val="subscript"/>
        </w:rPr>
        <w:t>мт</w:t>
      </w:r>
      <w:proofErr w:type="spellEnd"/>
      <w:r w:rsidRPr="00A20200">
        <w:rPr>
          <w:vertAlign w:val="subscript"/>
        </w:rPr>
        <w:t>.</w:t>
      </w:r>
      <w:proofErr w:type="gramEnd"/>
      <w:r w:rsidRPr="00A20200">
        <w:t xml:space="preserve"> + </w:t>
      </w:r>
      <w:proofErr w:type="spellStart"/>
      <w:proofErr w:type="gramStart"/>
      <w:r w:rsidRPr="00A20200">
        <w:t>Н</w:t>
      </w:r>
      <w:r w:rsidRPr="00A20200">
        <w:rPr>
          <w:vertAlign w:val="subscript"/>
        </w:rPr>
        <w:t>жд</w:t>
      </w:r>
      <w:proofErr w:type="spellEnd"/>
      <w:r w:rsidRPr="00A20200">
        <w:rPr>
          <w:vertAlign w:val="subscript"/>
        </w:rPr>
        <w:t>.</w:t>
      </w:r>
      <w:r w:rsidRPr="00A20200">
        <w:t xml:space="preserve">) </w:t>
      </w:r>
      <w:proofErr w:type="spellStart"/>
      <w:r w:rsidRPr="00A20200">
        <w:t>x</w:t>
      </w:r>
      <w:proofErr w:type="spellEnd"/>
      <w:proofErr w:type="gramEnd"/>
    </w:p>
    <w:p w:rsidR="00D25593" w:rsidRPr="00A20200" w:rsidRDefault="00D25593" w:rsidP="00D25593">
      <w:pPr>
        <w:pStyle w:val="ConsPlusNormal"/>
        <w:jc w:val="center"/>
      </w:pPr>
      <w:proofErr w:type="spellStart"/>
      <w:r w:rsidRPr="00A20200">
        <w:t>x</w:t>
      </w:r>
      <w:proofErr w:type="spellEnd"/>
      <w:r w:rsidRPr="00A20200">
        <w:t xml:space="preserve"> </w:t>
      </w:r>
      <w:proofErr w:type="spellStart"/>
      <w:proofErr w:type="gramStart"/>
      <w:r w:rsidRPr="00A20200">
        <w:t>K</w:t>
      </w:r>
      <w:proofErr w:type="gramEnd"/>
      <w:r w:rsidRPr="00A20200">
        <w:rPr>
          <w:vertAlign w:val="subscript"/>
        </w:rPr>
        <w:t>пер</w:t>
      </w:r>
      <w:proofErr w:type="spellEnd"/>
      <w:r w:rsidRPr="00A20200">
        <w:rPr>
          <w:vertAlign w:val="subscript"/>
        </w:rPr>
        <w:t>.</w:t>
      </w:r>
      <w:r w:rsidRPr="00A20200">
        <w:t xml:space="preserve"> / 100 </w:t>
      </w:r>
      <w:proofErr w:type="spellStart"/>
      <w:r w:rsidRPr="00A20200">
        <w:t>x</w:t>
      </w:r>
      <w:proofErr w:type="spellEnd"/>
      <w:r w:rsidRPr="00A20200">
        <w:t xml:space="preserve"> </w:t>
      </w:r>
      <w:proofErr w:type="spellStart"/>
      <w:r w:rsidRPr="00A20200">
        <w:t>K</w:t>
      </w:r>
      <w:r w:rsidRPr="00A20200">
        <w:rPr>
          <w:vertAlign w:val="subscript"/>
        </w:rPr>
        <w:t>соб</w:t>
      </w:r>
      <w:proofErr w:type="spellEnd"/>
      <w:r w:rsidRPr="00A20200">
        <w:rPr>
          <w:vertAlign w:val="subscript"/>
        </w:rPr>
        <w:t>.</w:t>
      </w:r>
      <w:r w:rsidRPr="00A20200">
        <w:t xml:space="preserve"> / 100 (+/-) F,</w:t>
      </w:r>
    </w:p>
    <w:p w:rsidR="00D25593" w:rsidRPr="00A20200" w:rsidRDefault="00D25593" w:rsidP="00D25593">
      <w:pPr>
        <w:pStyle w:val="ConsPlusNormal"/>
        <w:ind w:firstLine="540"/>
        <w:jc w:val="both"/>
      </w:pPr>
    </w:p>
    <w:p w:rsidR="00D25593" w:rsidRPr="00A20200" w:rsidRDefault="00D25593" w:rsidP="00D25593">
      <w:pPr>
        <w:pStyle w:val="ConsPlusNormal"/>
        <w:ind w:firstLine="540"/>
        <w:jc w:val="both"/>
      </w:pPr>
      <w:r w:rsidRPr="00A20200">
        <w:t>где:</w:t>
      </w:r>
    </w:p>
    <w:p w:rsidR="00D25593" w:rsidRPr="00A20200" w:rsidRDefault="00D25593" w:rsidP="00D65F1E">
      <w:pPr>
        <w:pStyle w:val="ConsPlusNormal"/>
        <w:ind w:firstLine="539"/>
        <w:jc w:val="both"/>
      </w:pPr>
      <w:proofErr w:type="gramStart"/>
      <w:r w:rsidRPr="00A20200">
        <w:t>V</w:t>
      </w:r>
      <w:proofErr w:type="gramEnd"/>
      <w:r w:rsidRPr="00A20200">
        <w:rPr>
          <w:vertAlign w:val="subscript"/>
        </w:rPr>
        <w:t>СС</w:t>
      </w:r>
      <w:r w:rsidRPr="00A20200">
        <w:t xml:space="preserve"> - объем налоговой базы по имуществу, определяемому по среднегодовой стоимости, тыс. рублей;</w:t>
      </w:r>
    </w:p>
    <w:p w:rsidR="00D25593" w:rsidRPr="00A20200" w:rsidRDefault="00D25593" w:rsidP="00D65F1E">
      <w:pPr>
        <w:pStyle w:val="ConsPlusNormal"/>
        <w:ind w:firstLine="539"/>
        <w:jc w:val="both"/>
      </w:pPr>
      <w:proofErr w:type="gramStart"/>
      <w:r w:rsidRPr="00A20200">
        <w:t>S</w:t>
      </w:r>
      <w:proofErr w:type="gramEnd"/>
      <w:r w:rsidRPr="00A20200">
        <w:rPr>
          <w:vertAlign w:val="subscript"/>
        </w:rPr>
        <w:t>СС</w:t>
      </w:r>
      <w:r w:rsidRPr="00A20200">
        <w:t xml:space="preserve"> - расчетная средняя ставка налога на имущество организаций, определяемая по среднегодовой стоимости, %.</w:t>
      </w:r>
    </w:p>
    <w:p w:rsidR="00D25593" w:rsidRPr="00A20200" w:rsidRDefault="00D25593" w:rsidP="00D65F1E">
      <w:pPr>
        <w:pStyle w:val="ConsPlusNormal"/>
        <w:ind w:firstLine="539"/>
        <w:jc w:val="both"/>
      </w:pPr>
      <w:r w:rsidRPr="00A20200"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</w:t>
      </w:r>
      <w:hyperlink r:id="rId108" w:history="1">
        <w:r w:rsidRPr="00A20200">
          <w:rPr>
            <w:color w:val="0000FF"/>
          </w:rPr>
          <w:t>форме N 5-НИО</w:t>
        </w:r>
      </w:hyperlink>
      <w:r w:rsidRPr="00A20200">
        <w:t>), умноженное на 100.</w:t>
      </w:r>
    </w:p>
    <w:p w:rsidR="00D25593" w:rsidRPr="00A20200" w:rsidRDefault="00D25593" w:rsidP="00D65F1E">
      <w:pPr>
        <w:pStyle w:val="ConsPlusNormal"/>
        <w:ind w:firstLine="539"/>
        <w:jc w:val="both"/>
      </w:pPr>
      <w:proofErr w:type="gramStart"/>
      <w:r w:rsidRPr="00A20200">
        <w:t>V</w:t>
      </w:r>
      <w:proofErr w:type="gramEnd"/>
      <w:r w:rsidRPr="00A20200">
        <w:rPr>
          <w:vertAlign w:val="subscript"/>
        </w:rPr>
        <w:t>КС</w:t>
      </w:r>
      <w:r w:rsidRPr="00A20200">
        <w:t xml:space="preserve"> - объем налоговой базы по имуществу, определяемому по кадастровой стоимости, тыс. рублей;</w:t>
      </w:r>
    </w:p>
    <w:p w:rsidR="00D25593" w:rsidRPr="00A20200" w:rsidRDefault="00D25593" w:rsidP="00D65F1E">
      <w:pPr>
        <w:pStyle w:val="ConsPlusNormal"/>
        <w:ind w:firstLine="539"/>
        <w:jc w:val="both"/>
      </w:pPr>
      <w:proofErr w:type="gramStart"/>
      <w:r w:rsidRPr="00A20200">
        <w:t>S</w:t>
      </w:r>
      <w:proofErr w:type="gramEnd"/>
      <w:r w:rsidRPr="00A20200">
        <w:rPr>
          <w:vertAlign w:val="subscript"/>
        </w:rPr>
        <w:t>КС</w:t>
      </w:r>
      <w:r w:rsidRPr="00A20200">
        <w:t xml:space="preserve"> - расчетная средняя ставка налога на имущество организаций, определяемая по кадастровой стоимости, %.</w:t>
      </w:r>
    </w:p>
    <w:p w:rsidR="00D25593" w:rsidRPr="00A20200" w:rsidRDefault="00D25593" w:rsidP="00D65F1E">
      <w:pPr>
        <w:pStyle w:val="ConsPlusNormal"/>
        <w:ind w:firstLine="539"/>
        <w:jc w:val="both"/>
      </w:pPr>
      <w:r w:rsidRPr="00A20200"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</w:t>
      </w:r>
      <w:hyperlink r:id="rId109" w:history="1">
        <w:r w:rsidRPr="00A20200">
          <w:rPr>
            <w:color w:val="0000FF"/>
          </w:rPr>
          <w:t>форме N 5-НИО</w:t>
        </w:r>
      </w:hyperlink>
      <w:r w:rsidRPr="00A20200">
        <w:t>), умноженное на 100.</w:t>
      </w:r>
    </w:p>
    <w:p w:rsidR="00D25593" w:rsidRPr="00A20200" w:rsidRDefault="00D25593" w:rsidP="00D65F1E">
      <w:pPr>
        <w:pStyle w:val="ConsPlusNormal"/>
        <w:ind w:firstLine="539"/>
        <w:jc w:val="both"/>
      </w:pPr>
      <w:proofErr w:type="spellStart"/>
      <w:r w:rsidRPr="00A20200">
        <w:t>Н</w:t>
      </w:r>
      <w:r w:rsidRPr="00A20200">
        <w:rPr>
          <w:vertAlign w:val="subscript"/>
        </w:rPr>
        <w:t>мт</w:t>
      </w:r>
      <w:proofErr w:type="spellEnd"/>
      <w:r w:rsidRPr="00A20200">
        <w:rPr>
          <w:vertAlign w:val="subscript"/>
        </w:rPr>
        <w:t>.</w:t>
      </w:r>
      <w:r w:rsidRPr="00A20200">
        <w:t xml:space="preserve"> - сумма налога, дополнительно исчисленная в связи с повышением ставки по имуществу в соответствии с </w:t>
      </w:r>
      <w:hyperlink r:id="rId110" w:history="1">
        <w:r w:rsidRPr="00A20200">
          <w:rPr>
            <w:color w:val="0000FF"/>
          </w:rPr>
          <w:t>п. 3 ст. 380</w:t>
        </w:r>
      </w:hyperlink>
      <w:r w:rsidRPr="00A20200">
        <w:t xml:space="preserve"> НК РФ, тыс. рублей.</w:t>
      </w:r>
    </w:p>
    <w:p w:rsidR="00D25593" w:rsidRPr="00A20200" w:rsidRDefault="00D25593" w:rsidP="00D65F1E">
      <w:pPr>
        <w:pStyle w:val="ConsPlusNormal"/>
        <w:ind w:firstLine="539"/>
        <w:jc w:val="both"/>
      </w:pPr>
      <w:r w:rsidRPr="00A20200">
        <w:t xml:space="preserve">Сумма налога, дополнительно исчисленная в связи с повышением ставки по имуществу в соответствии с </w:t>
      </w:r>
      <w:hyperlink r:id="rId111" w:history="1">
        <w:r w:rsidRPr="00A20200">
          <w:rPr>
            <w:color w:val="0000FF"/>
          </w:rPr>
          <w:t>п. 3 ст. 380</w:t>
        </w:r>
      </w:hyperlink>
      <w:r w:rsidRPr="00A20200">
        <w:t xml:space="preserve"> НК РФ (</w:t>
      </w:r>
      <w:proofErr w:type="spellStart"/>
      <w:r w:rsidRPr="00A20200">
        <w:t>Н</w:t>
      </w:r>
      <w:r w:rsidRPr="00A20200">
        <w:rPr>
          <w:vertAlign w:val="subscript"/>
        </w:rPr>
        <w:t>мт</w:t>
      </w:r>
      <w:proofErr w:type="spellEnd"/>
      <w:r w:rsidRPr="00A20200">
        <w:rPr>
          <w:vertAlign w:val="subscript"/>
        </w:rPr>
        <w:t>.</w:t>
      </w:r>
      <w:r w:rsidRPr="00A20200">
        <w:t>), рассчитывается следующим образом:</w:t>
      </w:r>
    </w:p>
    <w:p w:rsidR="00D25593" w:rsidRPr="00A20200" w:rsidRDefault="00D25593" w:rsidP="00D25593">
      <w:pPr>
        <w:pStyle w:val="ConsPlusNormal"/>
        <w:ind w:firstLine="540"/>
        <w:jc w:val="both"/>
      </w:pPr>
    </w:p>
    <w:p w:rsidR="00D25593" w:rsidRPr="00A20200" w:rsidRDefault="00D25593" w:rsidP="00D25593">
      <w:pPr>
        <w:pStyle w:val="ConsPlusNormal"/>
        <w:jc w:val="center"/>
      </w:pPr>
      <w:proofErr w:type="spellStart"/>
      <w:r w:rsidRPr="00A20200">
        <w:t>Н</w:t>
      </w:r>
      <w:r w:rsidRPr="00A20200">
        <w:rPr>
          <w:vertAlign w:val="subscript"/>
        </w:rPr>
        <w:t>мт</w:t>
      </w:r>
      <w:proofErr w:type="spellEnd"/>
      <w:r w:rsidRPr="00A20200">
        <w:rPr>
          <w:vertAlign w:val="subscript"/>
        </w:rPr>
        <w:t>.</w:t>
      </w:r>
      <w:r w:rsidRPr="00A20200">
        <w:t xml:space="preserve"> = Н1</w:t>
      </w:r>
      <w:r w:rsidRPr="00A20200">
        <w:rPr>
          <w:vertAlign w:val="subscript"/>
        </w:rPr>
        <w:t>среднегод</w:t>
      </w:r>
      <w:proofErr w:type="gramStart"/>
      <w:r w:rsidRPr="00A20200">
        <w:rPr>
          <w:vertAlign w:val="subscript"/>
        </w:rPr>
        <w:t>.п</w:t>
      </w:r>
      <w:proofErr w:type="gramEnd"/>
      <w:r w:rsidRPr="00A20200">
        <w:rPr>
          <w:vertAlign w:val="subscript"/>
        </w:rPr>
        <w:t>рогноз.п</w:t>
      </w:r>
      <w:r w:rsidRPr="00A20200">
        <w:t xml:space="preserve"> + Н</w:t>
      </w:r>
      <w:r w:rsidRPr="00A20200">
        <w:rPr>
          <w:vertAlign w:val="subscript"/>
        </w:rPr>
        <w:t xml:space="preserve">п.3 ст.380 </w:t>
      </w:r>
      <w:proofErr w:type="spellStart"/>
      <w:r w:rsidRPr="00A20200">
        <w:rPr>
          <w:vertAlign w:val="subscript"/>
        </w:rPr>
        <w:t>прогноз.п</w:t>
      </w:r>
      <w:proofErr w:type="spellEnd"/>
      <w:r w:rsidRPr="00A20200">
        <w:t xml:space="preserve"> -</w:t>
      </w:r>
    </w:p>
    <w:p w:rsidR="00D25593" w:rsidRPr="00A20200" w:rsidRDefault="00D25593" w:rsidP="00D25593">
      <w:pPr>
        <w:pStyle w:val="ConsPlusNormal"/>
        <w:jc w:val="center"/>
      </w:pPr>
      <w:r w:rsidRPr="00A20200">
        <w:t>- Н2</w:t>
      </w:r>
      <w:r w:rsidRPr="00A20200">
        <w:rPr>
          <w:vertAlign w:val="subscript"/>
        </w:rPr>
        <w:t>среднегод</w:t>
      </w:r>
      <w:proofErr w:type="gramStart"/>
      <w:r w:rsidRPr="00A20200">
        <w:rPr>
          <w:vertAlign w:val="subscript"/>
        </w:rPr>
        <w:t>.п</w:t>
      </w:r>
      <w:proofErr w:type="gramEnd"/>
      <w:r w:rsidRPr="00A20200">
        <w:rPr>
          <w:vertAlign w:val="subscript"/>
        </w:rPr>
        <w:t>рогноз.п.</w:t>
      </w:r>
      <w:r w:rsidRPr="00A20200">
        <w:t>,</w:t>
      </w:r>
    </w:p>
    <w:p w:rsidR="00D25593" w:rsidRPr="00A20200" w:rsidRDefault="00D25593" w:rsidP="00D25593">
      <w:pPr>
        <w:pStyle w:val="ConsPlusNormal"/>
        <w:ind w:firstLine="540"/>
        <w:jc w:val="both"/>
      </w:pPr>
    </w:p>
    <w:p w:rsidR="00D25593" w:rsidRPr="00A20200" w:rsidRDefault="00D25593" w:rsidP="00D25593">
      <w:pPr>
        <w:pStyle w:val="ConsPlusNormal"/>
        <w:ind w:firstLine="540"/>
        <w:jc w:val="both"/>
      </w:pPr>
      <w:r w:rsidRPr="00A20200">
        <w:t>где:</w:t>
      </w:r>
    </w:p>
    <w:p w:rsidR="00D25593" w:rsidRPr="00A20200" w:rsidRDefault="00D25593" w:rsidP="00D25593">
      <w:pPr>
        <w:pStyle w:val="ConsPlusNormal"/>
        <w:spacing w:before="220"/>
        <w:ind w:firstLine="540"/>
        <w:jc w:val="both"/>
      </w:pPr>
      <w:r w:rsidRPr="00A20200">
        <w:t>Н</w:t>
      </w:r>
      <w:r w:rsidRPr="00A20200">
        <w:rPr>
          <w:vertAlign w:val="subscript"/>
        </w:rPr>
        <w:t xml:space="preserve">п.3 ст.380 </w:t>
      </w:r>
      <w:proofErr w:type="spellStart"/>
      <w:r w:rsidRPr="00A20200">
        <w:rPr>
          <w:vertAlign w:val="subscript"/>
        </w:rPr>
        <w:t>прогноз</w:t>
      </w:r>
      <w:proofErr w:type="gramStart"/>
      <w:r w:rsidRPr="00A20200">
        <w:rPr>
          <w:vertAlign w:val="subscript"/>
        </w:rPr>
        <w:t>.п</w:t>
      </w:r>
      <w:proofErr w:type="spellEnd"/>
      <w:proofErr w:type="gramEnd"/>
      <w:r w:rsidRPr="00A20200">
        <w:t xml:space="preserve"> - сумма налога прогнозируемого периода, исчисленная к уплате в бюджет в отношении имущества, ставки по которому устанавливаются в соответствии с </w:t>
      </w:r>
      <w:hyperlink r:id="rId112" w:history="1">
        <w:r w:rsidRPr="00A20200">
          <w:rPr>
            <w:color w:val="0000FF"/>
          </w:rPr>
          <w:t>п. 3 ст. 380</w:t>
        </w:r>
      </w:hyperlink>
      <w:r w:rsidRPr="00A20200">
        <w:t xml:space="preserve"> НК РФ, тыс. рублей.</w:t>
      </w:r>
    </w:p>
    <w:p w:rsidR="00D25593" w:rsidRPr="00A20200" w:rsidRDefault="00D25593" w:rsidP="00D65F1E">
      <w:pPr>
        <w:pStyle w:val="ConsPlusNormal"/>
        <w:ind w:firstLine="539"/>
        <w:jc w:val="both"/>
      </w:pPr>
      <w:r w:rsidRPr="00A20200">
        <w:t xml:space="preserve"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</w:t>
      </w:r>
      <w:hyperlink r:id="rId113" w:history="1">
        <w:r w:rsidRPr="00A20200">
          <w:rPr>
            <w:color w:val="0000FF"/>
          </w:rPr>
          <w:t>п. 3 ст. 380</w:t>
        </w:r>
      </w:hyperlink>
      <w:r w:rsidRPr="00A20200">
        <w:t xml:space="preserve"> НК РФ (отчет по </w:t>
      </w:r>
      <w:hyperlink r:id="rId114" w:history="1">
        <w:r w:rsidRPr="00A20200">
          <w:rPr>
            <w:color w:val="0000FF"/>
          </w:rPr>
          <w:t>форме N 5-НИО</w:t>
        </w:r>
      </w:hyperlink>
      <w:r w:rsidRPr="00A20200">
        <w:t xml:space="preserve">), отчетного периода, </w:t>
      </w:r>
      <w:r w:rsidRPr="00A20200">
        <w:lastRenderedPageBreak/>
        <w:t xml:space="preserve">умноженной на пропорцию изменения ставки прогнозируемого периода по сравнению </w:t>
      </w:r>
      <w:proofErr w:type="gramStart"/>
      <w:r w:rsidRPr="00A20200">
        <w:t>с</w:t>
      </w:r>
      <w:proofErr w:type="gramEnd"/>
      <w:r w:rsidRPr="00A20200">
        <w:t xml:space="preserve"> отчетным;</w:t>
      </w:r>
    </w:p>
    <w:p w:rsidR="00D25593" w:rsidRPr="00A20200" w:rsidRDefault="00D25593" w:rsidP="00D65F1E">
      <w:pPr>
        <w:pStyle w:val="ConsPlusNormal"/>
        <w:ind w:firstLine="539"/>
        <w:jc w:val="both"/>
      </w:pPr>
      <w:r w:rsidRPr="00A20200">
        <w:t>Н2</w:t>
      </w:r>
      <w:r w:rsidRPr="00A20200">
        <w:rPr>
          <w:vertAlign w:val="subscript"/>
        </w:rPr>
        <w:t>среднегод</w:t>
      </w:r>
      <w:proofErr w:type="gramStart"/>
      <w:r w:rsidRPr="00A20200">
        <w:rPr>
          <w:vertAlign w:val="subscript"/>
        </w:rPr>
        <w:t>.п</w:t>
      </w:r>
      <w:proofErr w:type="gramEnd"/>
      <w:r w:rsidRPr="00A20200">
        <w:rPr>
          <w:vertAlign w:val="subscript"/>
        </w:rPr>
        <w:t>рогноз.п</w:t>
      </w:r>
      <w:r w:rsidRPr="00A20200">
        <w:t xml:space="preserve"> - сумма налога, исчисленная к уплате в бюджет исходя из среднегодовой стоимости, прогнозируемого периода, тыс. рублей. Рассчитывается как объем налоговой базы по имуществу, определяемому по среднегодовой стоимости (</w:t>
      </w:r>
      <w:proofErr w:type="gramStart"/>
      <w:r w:rsidRPr="00A20200">
        <w:t>V</w:t>
      </w:r>
      <w:proofErr w:type="gramEnd"/>
      <w:r w:rsidRPr="00A20200">
        <w:rPr>
          <w:vertAlign w:val="subscript"/>
        </w:rPr>
        <w:t>СС</w:t>
      </w:r>
      <w:r w:rsidRPr="00A20200">
        <w:t>)</w:t>
      </w:r>
      <w:r w:rsidRPr="00A20200">
        <w:rPr>
          <w:vertAlign w:val="subscript"/>
        </w:rPr>
        <w:t>,</w:t>
      </w:r>
      <w:r w:rsidRPr="00A20200">
        <w:t xml:space="preserve"> умноженный на расчетную среднюю ставку налога на имущество организаций, определяемую по среднегодовой стоимости (S</w:t>
      </w:r>
      <w:r w:rsidRPr="00A20200">
        <w:rPr>
          <w:vertAlign w:val="subscript"/>
        </w:rPr>
        <w:t>СС</w:t>
      </w:r>
      <w:r w:rsidRPr="00A20200">
        <w:t>), разделенную на 100.</w:t>
      </w:r>
    </w:p>
    <w:p w:rsidR="00D25593" w:rsidRPr="00A20200" w:rsidRDefault="00D25593" w:rsidP="00D65F1E">
      <w:pPr>
        <w:pStyle w:val="ConsPlusNormal"/>
        <w:ind w:firstLine="539"/>
        <w:jc w:val="both"/>
      </w:pPr>
      <w:r w:rsidRPr="00A20200">
        <w:t>Н1</w:t>
      </w:r>
      <w:r w:rsidRPr="00A20200">
        <w:rPr>
          <w:vertAlign w:val="subscript"/>
        </w:rPr>
        <w:t>среднегод</w:t>
      </w:r>
      <w:proofErr w:type="gramStart"/>
      <w:r w:rsidRPr="00A20200">
        <w:rPr>
          <w:vertAlign w:val="subscript"/>
        </w:rPr>
        <w:t>.п</w:t>
      </w:r>
      <w:proofErr w:type="gramEnd"/>
      <w:r w:rsidRPr="00A20200">
        <w:rPr>
          <w:vertAlign w:val="subscript"/>
        </w:rPr>
        <w:t>рогноз.п</w:t>
      </w:r>
      <w:r w:rsidRPr="00A20200">
        <w:t xml:space="preserve"> 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:rsidR="00D25593" w:rsidRPr="00A20200" w:rsidRDefault="00D25593" w:rsidP="00D25593">
      <w:pPr>
        <w:pStyle w:val="ConsPlusNormal"/>
        <w:ind w:firstLine="540"/>
        <w:jc w:val="both"/>
      </w:pPr>
    </w:p>
    <w:p w:rsidR="00D25593" w:rsidRPr="00A20200" w:rsidRDefault="00D25593" w:rsidP="00D25593">
      <w:pPr>
        <w:pStyle w:val="ConsPlusNormal"/>
        <w:jc w:val="center"/>
      </w:pPr>
      <w:r w:rsidRPr="00A20200">
        <w:t>Н1</w:t>
      </w:r>
      <w:r w:rsidRPr="00A20200">
        <w:rPr>
          <w:vertAlign w:val="subscript"/>
        </w:rPr>
        <w:t>среднегод</w:t>
      </w:r>
      <w:proofErr w:type="gramStart"/>
      <w:r w:rsidRPr="00A20200">
        <w:rPr>
          <w:vertAlign w:val="subscript"/>
        </w:rPr>
        <w:t>.п</w:t>
      </w:r>
      <w:proofErr w:type="gramEnd"/>
      <w:r w:rsidRPr="00A20200">
        <w:rPr>
          <w:vertAlign w:val="subscript"/>
        </w:rPr>
        <w:t>рогноз.п</w:t>
      </w:r>
      <w:r w:rsidRPr="00A20200">
        <w:t xml:space="preserve"> = (</w:t>
      </w:r>
      <w:proofErr w:type="spellStart"/>
      <w:r w:rsidRPr="00A20200">
        <w:t>Н</w:t>
      </w:r>
      <w:r w:rsidRPr="00A20200">
        <w:rPr>
          <w:vertAlign w:val="subscript"/>
        </w:rPr>
        <w:t>среднегод.отч.п</w:t>
      </w:r>
      <w:proofErr w:type="spellEnd"/>
      <w:r w:rsidRPr="00A20200">
        <w:t xml:space="preserve"> -</w:t>
      </w:r>
    </w:p>
    <w:p w:rsidR="00D25593" w:rsidRPr="00A20200" w:rsidRDefault="00D25593" w:rsidP="00D25593">
      <w:pPr>
        <w:pStyle w:val="ConsPlusNormal"/>
        <w:jc w:val="center"/>
      </w:pPr>
      <w:r w:rsidRPr="00A20200">
        <w:t>- Н</w:t>
      </w:r>
      <w:r w:rsidRPr="00A20200">
        <w:rPr>
          <w:vertAlign w:val="subscript"/>
        </w:rPr>
        <w:t xml:space="preserve">п.3 ст.380 </w:t>
      </w:r>
      <w:proofErr w:type="spellStart"/>
      <w:r w:rsidRPr="00A20200">
        <w:rPr>
          <w:vertAlign w:val="subscript"/>
        </w:rPr>
        <w:t>отч</w:t>
      </w:r>
      <w:proofErr w:type="gramStart"/>
      <w:r w:rsidRPr="00A20200">
        <w:rPr>
          <w:vertAlign w:val="subscript"/>
        </w:rPr>
        <w:t>.п</w:t>
      </w:r>
      <w:proofErr w:type="spellEnd"/>
      <w:proofErr w:type="gramEnd"/>
      <w:r w:rsidRPr="00A20200">
        <w:t xml:space="preserve">) </w:t>
      </w:r>
      <w:proofErr w:type="spellStart"/>
      <w:r w:rsidRPr="00A20200">
        <w:t>x</w:t>
      </w:r>
      <w:proofErr w:type="spellEnd"/>
      <w:r w:rsidRPr="00A20200">
        <w:t xml:space="preserve"> Темп / 100,</w:t>
      </w:r>
    </w:p>
    <w:p w:rsidR="00D25593" w:rsidRPr="00A20200" w:rsidRDefault="00D25593" w:rsidP="00D25593">
      <w:pPr>
        <w:pStyle w:val="ConsPlusNormal"/>
        <w:ind w:firstLine="540"/>
        <w:jc w:val="both"/>
      </w:pPr>
    </w:p>
    <w:p w:rsidR="00D25593" w:rsidRPr="00A20200" w:rsidRDefault="00D25593" w:rsidP="00D25593">
      <w:pPr>
        <w:pStyle w:val="ConsPlusNormal"/>
        <w:ind w:firstLine="540"/>
        <w:jc w:val="both"/>
      </w:pPr>
      <w:r w:rsidRPr="00A20200">
        <w:t>где:</w:t>
      </w:r>
    </w:p>
    <w:p w:rsidR="00D25593" w:rsidRPr="00A20200" w:rsidRDefault="00D25593" w:rsidP="00D65F1E">
      <w:pPr>
        <w:pStyle w:val="ConsPlusNormal"/>
        <w:ind w:firstLine="539"/>
        <w:jc w:val="both"/>
      </w:pPr>
      <w:proofErr w:type="spellStart"/>
      <w:r w:rsidRPr="00A20200">
        <w:t>Н</w:t>
      </w:r>
      <w:r w:rsidRPr="00A20200">
        <w:rPr>
          <w:vertAlign w:val="subscript"/>
        </w:rPr>
        <w:t>среднегод</w:t>
      </w:r>
      <w:proofErr w:type="gramStart"/>
      <w:r w:rsidRPr="00A20200">
        <w:rPr>
          <w:vertAlign w:val="subscript"/>
        </w:rPr>
        <w:t>.о</w:t>
      </w:r>
      <w:proofErr w:type="gramEnd"/>
      <w:r w:rsidRPr="00A20200">
        <w:rPr>
          <w:vertAlign w:val="subscript"/>
        </w:rPr>
        <w:t>тч.п</w:t>
      </w:r>
      <w:proofErr w:type="spellEnd"/>
      <w:r w:rsidRPr="00A20200">
        <w:t xml:space="preserve"> - сумма налога, исчисленная к уплате в бюджет исходя из среднегодовой стоимости, отчетного периода (отчет по </w:t>
      </w:r>
      <w:hyperlink r:id="rId115" w:history="1">
        <w:r w:rsidRPr="00A20200">
          <w:rPr>
            <w:color w:val="0000FF"/>
          </w:rPr>
          <w:t>форме N 5-НИО</w:t>
        </w:r>
      </w:hyperlink>
      <w:r w:rsidRPr="00A20200">
        <w:t>), тыс. рублей;</w:t>
      </w:r>
    </w:p>
    <w:p w:rsidR="00D25593" w:rsidRPr="00A20200" w:rsidRDefault="00D25593" w:rsidP="00D65F1E">
      <w:pPr>
        <w:pStyle w:val="ConsPlusNormal"/>
        <w:ind w:firstLine="539"/>
        <w:jc w:val="both"/>
      </w:pPr>
      <w:r w:rsidRPr="00A20200">
        <w:t>Н</w:t>
      </w:r>
      <w:r w:rsidRPr="00A20200">
        <w:rPr>
          <w:vertAlign w:val="subscript"/>
        </w:rPr>
        <w:t xml:space="preserve">п.3 ст.380 </w:t>
      </w:r>
      <w:proofErr w:type="spellStart"/>
      <w:r w:rsidRPr="00A20200">
        <w:rPr>
          <w:vertAlign w:val="subscript"/>
        </w:rPr>
        <w:t>отч</w:t>
      </w:r>
      <w:proofErr w:type="gramStart"/>
      <w:r w:rsidRPr="00A20200">
        <w:rPr>
          <w:vertAlign w:val="subscript"/>
        </w:rPr>
        <w:t>.п</w:t>
      </w:r>
      <w:proofErr w:type="spellEnd"/>
      <w:proofErr w:type="gramEnd"/>
      <w:r w:rsidRPr="00A20200">
        <w:t xml:space="preserve"> - сумма налога, исчисленная к уплате в бюджет в отношении имущества, ставки по которому устанавливаются в соответствии с </w:t>
      </w:r>
      <w:hyperlink r:id="rId116" w:history="1">
        <w:r w:rsidRPr="00A20200">
          <w:rPr>
            <w:color w:val="0000FF"/>
          </w:rPr>
          <w:t>п. 3 ст. 380</w:t>
        </w:r>
      </w:hyperlink>
      <w:r w:rsidRPr="00A20200">
        <w:t xml:space="preserve"> НК РФ (отчет по </w:t>
      </w:r>
      <w:hyperlink r:id="rId117" w:history="1">
        <w:r w:rsidRPr="00A20200">
          <w:rPr>
            <w:color w:val="0000FF"/>
          </w:rPr>
          <w:t>форме N 5-НИО</w:t>
        </w:r>
      </w:hyperlink>
      <w:r w:rsidRPr="00A20200">
        <w:t>), отчетного периода, тыс. рублей;</w:t>
      </w:r>
    </w:p>
    <w:p w:rsidR="00D25593" w:rsidRPr="00A20200" w:rsidRDefault="00D25593" w:rsidP="00D65F1E">
      <w:pPr>
        <w:pStyle w:val="ConsPlusNormal"/>
        <w:ind w:firstLine="539"/>
        <w:jc w:val="both"/>
      </w:pPr>
      <w:r w:rsidRPr="00A20200">
        <w:t xml:space="preserve">Темп - темп роста стоимости амортизируемого имущества </w:t>
      </w:r>
      <w:proofErr w:type="gramStart"/>
      <w:r w:rsidRPr="00A20200">
        <w:t>в</w:t>
      </w:r>
      <w:proofErr w:type="gramEnd"/>
      <w:r w:rsidRPr="00A20200">
        <w:t xml:space="preserve"> % </w:t>
      </w:r>
      <w:proofErr w:type="gramStart"/>
      <w:r w:rsidRPr="00A20200">
        <w:t>к</w:t>
      </w:r>
      <w:proofErr w:type="gramEnd"/>
      <w:r w:rsidRPr="00A20200">
        <w:t xml:space="preserve"> предыдущему периоду (прогноз социально-экономического развития Калининградской области, разрабатываемый Министерством экономики Калининградской области</w:t>
      </w:r>
      <w:r w:rsidR="00B414C9" w:rsidRPr="00A20200">
        <w:t xml:space="preserve"> </w:t>
      </w:r>
      <w:r w:rsidR="00B414C9" w:rsidRPr="00A20200">
        <w:rPr>
          <w:sz w:val="27"/>
          <w:szCs w:val="27"/>
        </w:rPr>
        <w:t>и/или по данным органов,</w:t>
      </w:r>
      <w:r w:rsidR="00B414C9" w:rsidRPr="00A20200">
        <w:rPr>
          <w:rFonts w:eastAsiaTheme="minorHAnsi"/>
          <w:sz w:val="24"/>
          <w:szCs w:val="24"/>
        </w:rPr>
        <w:t xml:space="preserve"> </w:t>
      </w:r>
      <w:r w:rsidR="00B414C9" w:rsidRPr="00A20200">
        <w:rPr>
          <w:sz w:val="27"/>
          <w:szCs w:val="27"/>
        </w:rPr>
        <w:t xml:space="preserve">осуществляющих функции по формированию официальной </w:t>
      </w:r>
      <w:hyperlink r:id="rId118" w:history="1">
        <w:r w:rsidR="00B414C9" w:rsidRPr="00A20200">
          <w:rPr>
            <w:sz w:val="27"/>
            <w:szCs w:val="27"/>
          </w:rPr>
          <w:t>статистической информации</w:t>
        </w:r>
      </w:hyperlink>
      <w:r w:rsidR="00B414C9" w:rsidRPr="00A20200">
        <w:rPr>
          <w:sz w:val="27"/>
          <w:szCs w:val="27"/>
        </w:rPr>
        <w:t>, и иных органов исполнительной власти</w:t>
      </w:r>
      <w:r w:rsidRPr="00A20200">
        <w:t>).</w:t>
      </w:r>
    </w:p>
    <w:p w:rsidR="00D25593" w:rsidRPr="00A20200" w:rsidRDefault="00D25593" w:rsidP="00D65F1E">
      <w:pPr>
        <w:pStyle w:val="ConsPlusNormal"/>
        <w:ind w:firstLine="539"/>
        <w:jc w:val="both"/>
      </w:pPr>
      <w:proofErr w:type="spellStart"/>
      <w:r w:rsidRPr="00A20200">
        <w:t>Н</w:t>
      </w:r>
      <w:r w:rsidRPr="00A20200">
        <w:rPr>
          <w:vertAlign w:val="subscript"/>
        </w:rPr>
        <w:t>жд</w:t>
      </w:r>
      <w:proofErr w:type="spellEnd"/>
      <w:r w:rsidRPr="00A20200">
        <w:rPr>
          <w:vertAlign w:val="subscript"/>
        </w:rPr>
        <w:t>.</w:t>
      </w:r>
      <w:r w:rsidRPr="00A20200">
        <w:t xml:space="preserve"> -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</w:t>
      </w:r>
      <w:hyperlink r:id="rId119" w:history="1">
        <w:r w:rsidRPr="00A20200">
          <w:rPr>
            <w:color w:val="0000FF"/>
          </w:rPr>
          <w:t>п. 3.2 ст. 380</w:t>
        </w:r>
      </w:hyperlink>
      <w:r w:rsidRPr="00A20200">
        <w:t xml:space="preserve"> НК РФ.</w:t>
      </w:r>
    </w:p>
    <w:p w:rsidR="00D25593" w:rsidRPr="00A20200" w:rsidRDefault="00D25593" w:rsidP="00D65F1E">
      <w:pPr>
        <w:pStyle w:val="ConsPlusNormal"/>
        <w:ind w:firstLine="539"/>
        <w:jc w:val="both"/>
      </w:pPr>
      <w:r w:rsidRPr="00A20200">
        <w:t>В прогнозируемом периоде увеличивается пропорционально увеличению ставки;</w:t>
      </w:r>
    </w:p>
    <w:p w:rsidR="00D25593" w:rsidRPr="00A20200" w:rsidRDefault="00D25593" w:rsidP="00D65F1E">
      <w:pPr>
        <w:pStyle w:val="ConsPlusNormal"/>
        <w:ind w:firstLine="539"/>
        <w:jc w:val="both"/>
      </w:pPr>
      <w:proofErr w:type="spellStart"/>
      <w:proofErr w:type="gramStart"/>
      <w:r w:rsidRPr="00A20200">
        <w:t>K</w:t>
      </w:r>
      <w:proofErr w:type="gramEnd"/>
      <w:r w:rsidRPr="00A20200">
        <w:rPr>
          <w:vertAlign w:val="subscript"/>
        </w:rPr>
        <w:t>пер</w:t>
      </w:r>
      <w:proofErr w:type="spellEnd"/>
      <w:r w:rsidRPr="00A20200">
        <w:rPr>
          <w:vertAlign w:val="subscript"/>
        </w:rPr>
        <w:t>.</w:t>
      </w:r>
      <w:r w:rsidRPr="00A20200">
        <w:t xml:space="preserve"> - расчетный уровень переходящих платежей по налогу, %.</w:t>
      </w:r>
    </w:p>
    <w:p w:rsidR="00D25593" w:rsidRPr="00A20200" w:rsidRDefault="00D25593" w:rsidP="00D65F1E">
      <w:pPr>
        <w:pStyle w:val="ConsPlusNormal"/>
        <w:ind w:firstLine="539"/>
        <w:jc w:val="both"/>
      </w:pPr>
      <w:r w:rsidRPr="00A20200">
        <w:t xml:space="preserve">Расчетный уровень переходящих платежей определяется как частное от деления суммы начисленного налога на имущество организаций (по отчету по </w:t>
      </w:r>
      <w:hyperlink r:id="rId120" w:history="1">
        <w:r w:rsidRPr="00A20200">
          <w:rPr>
            <w:color w:val="0000FF"/>
          </w:rPr>
          <w:t>форме N 1-НМ</w:t>
        </w:r>
      </w:hyperlink>
      <w:r w:rsidRPr="00A20200">
        <w:t xml:space="preserve">), на сумму налога на имущество организаций, исчисленного к уплате в бюджет (по отчету по </w:t>
      </w:r>
      <w:hyperlink r:id="rId121" w:history="1">
        <w:r w:rsidRPr="00A20200">
          <w:rPr>
            <w:color w:val="0000FF"/>
          </w:rPr>
          <w:t>форме N 5-НИО</w:t>
        </w:r>
      </w:hyperlink>
      <w:r w:rsidRPr="00A20200">
        <w:t>), сложившийся в отчетном периоде;</w:t>
      </w:r>
    </w:p>
    <w:p w:rsidR="00D25593" w:rsidRPr="00A20200" w:rsidRDefault="00D25593" w:rsidP="00D65F1E">
      <w:pPr>
        <w:pStyle w:val="ConsPlusNormal"/>
        <w:ind w:firstLine="539"/>
        <w:jc w:val="both"/>
      </w:pPr>
      <w:proofErr w:type="spellStart"/>
      <w:proofErr w:type="gramStart"/>
      <w:r w:rsidRPr="00A20200">
        <w:t>K</w:t>
      </w:r>
      <w:proofErr w:type="gramEnd"/>
      <w:r w:rsidRPr="00A20200">
        <w:rPr>
          <w:vertAlign w:val="subscript"/>
        </w:rPr>
        <w:t>соб</w:t>
      </w:r>
      <w:proofErr w:type="spellEnd"/>
      <w:r w:rsidRPr="00A20200">
        <w:rPr>
          <w:vertAlign w:val="subscript"/>
        </w:rPr>
        <w:t>.</w:t>
      </w:r>
      <w:r w:rsidRPr="00A20200">
        <w:t xml:space="preserve"> -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D25593" w:rsidRPr="00A20200" w:rsidRDefault="00D25593" w:rsidP="00D65F1E">
      <w:pPr>
        <w:pStyle w:val="ConsPlusNormal"/>
        <w:ind w:firstLine="539"/>
        <w:jc w:val="both"/>
      </w:pPr>
      <w:r w:rsidRPr="00A20200">
        <w:t xml:space="preserve">Расчетный уровень собираемости определяется согласно данным отчета по </w:t>
      </w:r>
      <w:hyperlink r:id="rId122" w:history="1">
        <w:r w:rsidRPr="00A20200">
          <w:rPr>
            <w:color w:val="0000FF"/>
          </w:rPr>
          <w:t>форме N 1-НМ</w:t>
        </w:r>
      </w:hyperlink>
      <w:r w:rsidRPr="00A20200">
        <w:t xml:space="preserve"> как частное от деления суммы поступившего налога на сумму начисленного налога.</w:t>
      </w:r>
    </w:p>
    <w:p w:rsidR="00D25593" w:rsidRPr="00A20200" w:rsidRDefault="00D25593" w:rsidP="00D65F1E">
      <w:pPr>
        <w:pStyle w:val="ConsPlusNormal"/>
        <w:ind w:firstLine="539"/>
        <w:jc w:val="both"/>
      </w:pPr>
      <w:r w:rsidRPr="00A20200">
        <w:t>F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25593" w:rsidRPr="00A20200" w:rsidRDefault="00D25593" w:rsidP="00D65F1E">
      <w:pPr>
        <w:pStyle w:val="ConsPlusNormal"/>
        <w:ind w:firstLine="539"/>
        <w:jc w:val="both"/>
      </w:pPr>
      <w:r w:rsidRPr="00A20200">
        <w:t>Объем налоговой базы по имуществу, определяемому по среднегодовой стоимости (</w:t>
      </w:r>
      <w:proofErr w:type="gramStart"/>
      <w:r w:rsidRPr="00A20200">
        <w:t>V</w:t>
      </w:r>
      <w:proofErr w:type="gramEnd"/>
      <w:r w:rsidRPr="00A20200">
        <w:rPr>
          <w:vertAlign w:val="subscript"/>
        </w:rPr>
        <w:t>СС</w:t>
      </w:r>
      <w:r w:rsidRPr="00A20200">
        <w:t>), рассчитывается по формуле:</w:t>
      </w:r>
    </w:p>
    <w:p w:rsidR="00D25593" w:rsidRPr="00A20200" w:rsidRDefault="00D25593" w:rsidP="00D65F1E">
      <w:pPr>
        <w:pStyle w:val="ConsPlusNormal"/>
        <w:ind w:firstLine="539"/>
        <w:jc w:val="both"/>
      </w:pPr>
    </w:p>
    <w:p w:rsidR="00D25593" w:rsidRPr="00A20200" w:rsidRDefault="00D25593" w:rsidP="00D25593">
      <w:pPr>
        <w:pStyle w:val="ConsPlusNormal"/>
        <w:jc w:val="center"/>
      </w:pPr>
      <w:r w:rsidRPr="00A20200">
        <w:lastRenderedPageBreak/>
        <w:t>V</w:t>
      </w:r>
      <w:r w:rsidRPr="00A20200">
        <w:rPr>
          <w:vertAlign w:val="subscript"/>
        </w:rPr>
        <w:t>СС</w:t>
      </w:r>
      <w:r w:rsidRPr="00A20200">
        <w:t xml:space="preserve"> = (</w:t>
      </w:r>
      <w:proofErr w:type="spellStart"/>
      <w:r w:rsidRPr="00A20200">
        <w:t>СГС</w:t>
      </w:r>
      <w:r w:rsidRPr="00A20200">
        <w:rPr>
          <w:vertAlign w:val="subscript"/>
        </w:rPr>
        <w:t>имущ.нг</w:t>
      </w:r>
      <w:proofErr w:type="spellEnd"/>
      <w:r w:rsidRPr="00A20200">
        <w:t xml:space="preserve"> + (</w:t>
      </w:r>
      <w:proofErr w:type="spellStart"/>
      <w:r w:rsidRPr="00A20200">
        <w:t>СГС</w:t>
      </w:r>
      <w:r w:rsidRPr="00A20200">
        <w:rPr>
          <w:vertAlign w:val="subscript"/>
        </w:rPr>
        <w:t>имущ.нг</w:t>
      </w:r>
      <w:proofErr w:type="spellEnd"/>
      <w:r w:rsidRPr="00A20200">
        <w:t xml:space="preserve"> - АМ)) / 2 </w:t>
      </w:r>
      <w:proofErr w:type="spellStart"/>
      <w:r w:rsidRPr="00A20200">
        <w:t>x</w:t>
      </w:r>
      <w:proofErr w:type="spellEnd"/>
      <w:r w:rsidRPr="00A20200">
        <w:t xml:space="preserve"> </w:t>
      </w:r>
      <w:proofErr w:type="spellStart"/>
      <w:r w:rsidRPr="00A20200">
        <w:t>Д</w:t>
      </w:r>
      <w:r w:rsidRPr="00A20200">
        <w:rPr>
          <w:vertAlign w:val="subscript"/>
        </w:rPr>
        <w:t>нач</w:t>
      </w:r>
      <w:proofErr w:type="gramStart"/>
      <w:r w:rsidRPr="00A20200">
        <w:rPr>
          <w:vertAlign w:val="subscript"/>
        </w:rPr>
        <w:t>.Н</w:t>
      </w:r>
      <w:proofErr w:type="gramEnd"/>
      <w:r w:rsidRPr="00A20200">
        <w:rPr>
          <w:vertAlign w:val="subscript"/>
        </w:rPr>
        <w:t>И</w:t>
      </w:r>
      <w:proofErr w:type="spellEnd"/>
      <w:r w:rsidRPr="00A20200">
        <w:rPr>
          <w:vertAlign w:val="subscript"/>
        </w:rPr>
        <w:t xml:space="preserve"> СС</w:t>
      </w:r>
      <w:r w:rsidRPr="00A20200">
        <w:t>,</w:t>
      </w:r>
    </w:p>
    <w:p w:rsidR="00D25593" w:rsidRPr="00A20200" w:rsidRDefault="00D25593" w:rsidP="00D25593">
      <w:pPr>
        <w:pStyle w:val="ConsPlusNormal"/>
        <w:ind w:firstLine="540"/>
        <w:jc w:val="both"/>
      </w:pPr>
    </w:p>
    <w:p w:rsidR="00D25593" w:rsidRPr="00A20200" w:rsidRDefault="00D25593" w:rsidP="00D25593">
      <w:pPr>
        <w:pStyle w:val="ConsPlusNormal"/>
        <w:ind w:firstLine="540"/>
        <w:jc w:val="both"/>
      </w:pPr>
      <w:r w:rsidRPr="00A20200">
        <w:t>где:</w:t>
      </w:r>
    </w:p>
    <w:p w:rsidR="00D25593" w:rsidRPr="00A20200" w:rsidRDefault="00D25593" w:rsidP="00D65F1E">
      <w:pPr>
        <w:pStyle w:val="ConsPlusNormal"/>
        <w:ind w:firstLine="539"/>
        <w:jc w:val="both"/>
      </w:pPr>
      <w:proofErr w:type="spellStart"/>
      <w:r w:rsidRPr="00A20200">
        <w:t>СГС</w:t>
      </w:r>
      <w:r w:rsidRPr="00A20200">
        <w:rPr>
          <w:vertAlign w:val="subscript"/>
        </w:rPr>
        <w:t>имущ</w:t>
      </w:r>
      <w:proofErr w:type="gramStart"/>
      <w:r w:rsidRPr="00A20200">
        <w:rPr>
          <w:vertAlign w:val="subscript"/>
        </w:rPr>
        <w:t>.н</w:t>
      </w:r>
      <w:proofErr w:type="gramEnd"/>
      <w:r w:rsidRPr="00A20200">
        <w:rPr>
          <w:vertAlign w:val="subscript"/>
        </w:rPr>
        <w:t>г</w:t>
      </w:r>
      <w:proofErr w:type="spellEnd"/>
      <w:r w:rsidRPr="00A20200">
        <w:t xml:space="preserve"> - стоимость амортизируемого имущества на начало года, тыс. рублей</w:t>
      </w:r>
      <w:r w:rsidR="001A7D78" w:rsidRPr="00A20200">
        <w:t xml:space="preserve"> (по данным Министерством экономики Калининградской области </w:t>
      </w:r>
      <w:r w:rsidR="001A7D78" w:rsidRPr="00A20200">
        <w:rPr>
          <w:sz w:val="27"/>
          <w:szCs w:val="27"/>
        </w:rPr>
        <w:t>и/или по данным органов,</w:t>
      </w:r>
      <w:r w:rsidR="001A7D78" w:rsidRPr="00A20200">
        <w:rPr>
          <w:rFonts w:eastAsiaTheme="minorHAnsi"/>
          <w:sz w:val="24"/>
          <w:szCs w:val="24"/>
        </w:rPr>
        <w:t xml:space="preserve"> </w:t>
      </w:r>
      <w:r w:rsidR="001A7D78" w:rsidRPr="00A20200">
        <w:rPr>
          <w:sz w:val="27"/>
          <w:szCs w:val="27"/>
        </w:rPr>
        <w:t xml:space="preserve">осуществляющих функции по формированию официальной </w:t>
      </w:r>
      <w:hyperlink r:id="rId123" w:history="1">
        <w:r w:rsidR="001A7D78" w:rsidRPr="00A20200">
          <w:rPr>
            <w:sz w:val="27"/>
            <w:szCs w:val="27"/>
          </w:rPr>
          <w:t>статистической информации</w:t>
        </w:r>
      </w:hyperlink>
      <w:r w:rsidR="001A7D78" w:rsidRPr="00A20200">
        <w:rPr>
          <w:sz w:val="27"/>
          <w:szCs w:val="27"/>
        </w:rPr>
        <w:t>, и иных органов исполнительной власти</w:t>
      </w:r>
      <w:r w:rsidR="00FC7EA3" w:rsidRPr="00A20200">
        <w:rPr>
          <w:sz w:val="27"/>
          <w:szCs w:val="27"/>
        </w:rPr>
        <w:t>)</w:t>
      </w:r>
      <w:r w:rsidRPr="00A20200">
        <w:t>;</w:t>
      </w:r>
    </w:p>
    <w:p w:rsidR="00D25593" w:rsidRPr="00A20200" w:rsidRDefault="00D25593" w:rsidP="00D65F1E">
      <w:pPr>
        <w:pStyle w:val="ConsPlusNormal"/>
        <w:ind w:firstLine="539"/>
        <w:jc w:val="both"/>
      </w:pPr>
      <w:r w:rsidRPr="00A20200">
        <w:t>АМ - сумма амортизации, тыс. рублей</w:t>
      </w:r>
      <w:r w:rsidR="00FC7EA3" w:rsidRPr="00A20200">
        <w:t xml:space="preserve"> (по данным Министерством экономики Калининградской области </w:t>
      </w:r>
      <w:r w:rsidR="00FC7EA3" w:rsidRPr="00A20200">
        <w:rPr>
          <w:sz w:val="27"/>
          <w:szCs w:val="27"/>
        </w:rPr>
        <w:t>и/или по данным органов,</w:t>
      </w:r>
      <w:r w:rsidR="00FC7EA3" w:rsidRPr="00A20200">
        <w:rPr>
          <w:rFonts w:eastAsiaTheme="minorHAnsi"/>
          <w:sz w:val="24"/>
          <w:szCs w:val="24"/>
        </w:rPr>
        <w:t xml:space="preserve"> </w:t>
      </w:r>
      <w:r w:rsidR="00FC7EA3" w:rsidRPr="00A20200">
        <w:rPr>
          <w:sz w:val="27"/>
          <w:szCs w:val="27"/>
        </w:rPr>
        <w:t xml:space="preserve">осуществляющих функции по формированию официальной </w:t>
      </w:r>
      <w:hyperlink r:id="rId124" w:history="1">
        <w:r w:rsidR="00FC7EA3" w:rsidRPr="00A20200">
          <w:rPr>
            <w:sz w:val="27"/>
            <w:szCs w:val="27"/>
          </w:rPr>
          <w:t>статистической информации</w:t>
        </w:r>
      </w:hyperlink>
      <w:r w:rsidR="00FC7EA3" w:rsidRPr="00A20200">
        <w:rPr>
          <w:sz w:val="27"/>
          <w:szCs w:val="27"/>
        </w:rPr>
        <w:t>, и иных органов исполнительной власти)</w:t>
      </w:r>
      <w:r w:rsidRPr="00A20200">
        <w:t>;</w:t>
      </w:r>
    </w:p>
    <w:p w:rsidR="00D25593" w:rsidRPr="00A20200" w:rsidRDefault="00D25593" w:rsidP="00D65F1E">
      <w:pPr>
        <w:pStyle w:val="ConsPlusNormal"/>
        <w:ind w:firstLine="539"/>
        <w:jc w:val="both"/>
      </w:pPr>
      <w:proofErr w:type="spellStart"/>
      <w:r w:rsidRPr="00A20200">
        <w:t>Д</w:t>
      </w:r>
      <w:r w:rsidRPr="00A20200">
        <w:rPr>
          <w:vertAlign w:val="subscript"/>
        </w:rPr>
        <w:t>нач</w:t>
      </w:r>
      <w:proofErr w:type="spellEnd"/>
      <w:r w:rsidRPr="00A20200">
        <w:rPr>
          <w:vertAlign w:val="subscript"/>
        </w:rPr>
        <w:t>. НИ СС</w:t>
      </w:r>
      <w:r w:rsidRPr="00A20200">
        <w:t xml:space="preserve"> - доля облагаемой стоимости имущества, определяемого по среднегодовой стоимости, сложившаяся в отчетном периоде.</w:t>
      </w:r>
    </w:p>
    <w:p w:rsidR="00D25593" w:rsidRPr="00A20200" w:rsidRDefault="00D25593" w:rsidP="00D65F1E">
      <w:pPr>
        <w:pStyle w:val="ConsPlusNormal"/>
        <w:ind w:firstLine="539"/>
        <w:jc w:val="both"/>
      </w:pPr>
      <w:r w:rsidRPr="00A20200">
        <w:t>Объем налоговой базы по имуществу, определяемому по кадастровой стоимости (</w:t>
      </w:r>
      <w:proofErr w:type="gramStart"/>
      <w:r w:rsidRPr="00A20200">
        <w:t>V</w:t>
      </w:r>
      <w:proofErr w:type="gramEnd"/>
      <w:r w:rsidRPr="00A20200">
        <w:rPr>
          <w:vertAlign w:val="subscript"/>
        </w:rPr>
        <w:t>КС</w:t>
      </w:r>
      <w:r w:rsidRPr="00A20200">
        <w:t>), рассчитывается по формуле:</w:t>
      </w:r>
    </w:p>
    <w:p w:rsidR="00D25593" w:rsidRPr="00A20200" w:rsidRDefault="00D25593" w:rsidP="00D65F1E">
      <w:pPr>
        <w:pStyle w:val="ConsPlusNormal"/>
        <w:ind w:firstLine="539"/>
        <w:jc w:val="both"/>
      </w:pPr>
    </w:p>
    <w:p w:rsidR="00D25593" w:rsidRPr="00A20200" w:rsidRDefault="00D25593" w:rsidP="00D25593">
      <w:pPr>
        <w:pStyle w:val="ConsPlusNormal"/>
        <w:jc w:val="center"/>
      </w:pPr>
      <w:r w:rsidRPr="00A20200">
        <w:t>V</w:t>
      </w:r>
      <w:r w:rsidRPr="00A20200">
        <w:rPr>
          <w:vertAlign w:val="subscript"/>
        </w:rPr>
        <w:t>КС</w:t>
      </w:r>
      <w:r w:rsidRPr="00A20200">
        <w:t xml:space="preserve"> = (</w:t>
      </w:r>
      <w:proofErr w:type="spellStart"/>
      <w:r w:rsidRPr="00A20200">
        <w:t>СГС</w:t>
      </w:r>
      <w:r w:rsidRPr="00A20200">
        <w:rPr>
          <w:vertAlign w:val="subscript"/>
        </w:rPr>
        <w:t>имущ</w:t>
      </w:r>
      <w:proofErr w:type="gramStart"/>
      <w:r w:rsidRPr="00A20200">
        <w:rPr>
          <w:vertAlign w:val="subscript"/>
        </w:rPr>
        <w:t>.н</w:t>
      </w:r>
      <w:proofErr w:type="gramEnd"/>
      <w:r w:rsidRPr="00A20200">
        <w:rPr>
          <w:vertAlign w:val="subscript"/>
        </w:rPr>
        <w:t>г</w:t>
      </w:r>
      <w:proofErr w:type="spellEnd"/>
      <w:r w:rsidRPr="00A20200">
        <w:t xml:space="preserve"> + (</w:t>
      </w:r>
      <w:proofErr w:type="spellStart"/>
      <w:r w:rsidRPr="00A20200">
        <w:t>СГС</w:t>
      </w:r>
      <w:r w:rsidRPr="00A20200">
        <w:rPr>
          <w:vertAlign w:val="subscript"/>
        </w:rPr>
        <w:t>имущ.нг</w:t>
      </w:r>
      <w:proofErr w:type="spellEnd"/>
      <w:r w:rsidRPr="00A20200">
        <w:t xml:space="preserve"> - АМ)) / 2 </w:t>
      </w:r>
      <w:proofErr w:type="spellStart"/>
      <w:r w:rsidRPr="00A20200">
        <w:t>x</w:t>
      </w:r>
      <w:proofErr w:type="spellEnd"/>
      <w:r w:rsidRPr="00A20200">
        <w:t xml:space="preserve"> </w:t>
      </w:r>
      <w:proofErr w:type="spellStart"/>
      <w:r w:rsidRPr="00A20200">
        <w:t>Д</w:t>
      </w:r>
      <w:r w:rsidRPr="00A20200">
        <w:rPr>
          <w:vertAlign w:val="subscript"/>
        </w:rPr>
        <w:t>нач</w:t>
      </w:r>
      <w:proofErr w:type="spellEnd"/>
      <w:r w:rsidRPr="00A20200">
        <w:rPr>
          <w:vertAlign w:val="subscript"/>
        </w:rPr>
        <w:t>. НИ КС</w:t>
      </w:r>
      <w:r w:rsidRPr="00A20200">
        <w:t>,</w:t>
      </w:r>
    </w:p>
    <w:p w:rsidR="00D25593" w:rsidRPr="00A20200" w:rsidRDefault="00D25593" w:rsidP="00D25593">
      <w:pPr>
        <w:pStyle w:val="ConsPlusNormal"/>
        <w:ind w:firstLine="540"/>
        <w:jc w:val="both"/>
      </w:pPr>
    </w:p>
    <w:p w:rsidR="00D25593" w:rsidRPr="00A20200" w:rsidRDefault="00D25593" w:rsidP="00D25593">
      <w:pPr>
        <w:pStyle w:val="ConsPlusNormal"/>
        <w:ind w:firstLine="540"/>
        <w:jc w:val="both"/>
      </w:pPr>
      <w:r w:rsidRPr="00A20200">
        <w:t>где:</w:t>
      </w:r>
    </w:p>
    <w:p w:rsidR="00D25593" w:rsidRPr="00A20200" w:rsidRDefault="00D25593" w:rsidP="00D65F1E">
      <w:pPr>
        <w:pStyle w:val="ConsPlusNormal"/>
        <w:ind w:firstLine="540"/>
        <w:jc w:val="both"/>
      </w:pPr>
      <w:proofErr w:type="spellStart"/>
      <w:r w:rsidRPr="00A20200">
        <w:t>СГС</w:t>
      </w:r>
      <w:r w:rsidRPr="00A20200">
        <w:rPr>
          <w:vertAlign w:val="subscript"/>
        </w:rPr>
        <w:t>имущ</w:t>
      </w:r>
      <w:proofErr w:type="gramStart"/>
      <w:r w:rsidRPr="00A20200">
        <w:rPr>
          <w:vertAlign w:val="subscript"/>
        </w:rPr>
        <w:t>.н</w:t>
      </w:r>
      <w:proofErr w:type="gramEnd"/>
      <w:r w:rsidRPr="00A20200">
        <w:rPr>
          <w:vertAlign w:val="subscript"/>
        </w:rPr>
        <w:t>г</w:t>
      </w:r>
      <w:proofErr w:type="spellEnd"/>
      <w:r w:rsidRPr="00A20200">
        <w:t xml:space="preserve"> - стоимость амортизируемого имущества на начало года, тыс. рублей</w:t>
      </w:r>
      <w:r w:rsidR="00230B89" w:rsidRPr="00A20200">
        <w:t xml:space="preserve"> (по данным Министерством экономики Калининградской области </w:t>
      </w:r>
      <w:r w:rsidR="00230B89" w:rsidRPr="00A20200">
        <w:rPr>
          <w:sz w:val="27"/>
          <w:szCs w:val="27"/>
        </w:rPr>
        <w:t>и/или по данным органов,</w:t>
      </w:r>
      <w:r w:rsidR="00230B89" w:rsidRPr="00A20200">
        <w:rPr>
          <w:rFonts w:eastAsiaTheme="minorHAnsi"/>
          <w:sz w:val="24"/>
          <w:szCs w:val="24"/>
        </w:rPr>
        <w:t xml:space="preserve"> </w:t>
      </w:r>
      <w:r w:rsidR="00230B89" w:rsidRPr="00A20200">
        <w:rPr>
          <w:sz w:val="27"/>
          <w:szCs w:val="27"/>
        </w:rPr>
        <w:t xml:space="preserve">осуществляющих функции по формированию официальной </w:t>
      </w:r>
      <w:hyperlink r:id="rId125" w:history="1">
        <w:r w:rsidR="00230B89" w:rsidRPr="00A20200">
          <w:rPr>
            <w:sz w:val="27"/>
            <w:szCs w:val="27"/>
          </w:rPr>
          <w:t>статистической информации</w:t>
        </w:r>
      </w:hyperlink>
      <w:r w:rsidR="00230B89" w:rsidRPr="00A20200">
        <w:rPr>
          <w:sz w:val="27"/>
          <w:szCs w:val="27"/>
        </w:rPr>
        <w:t>, и иных органов исполнительной власти)</w:t>
      </w:r>
      <w:r w:rsidRPr="00A20200">
        <w:t>;</w:t>
      </w:r>
    </w:p>
    <w:p w:rsidR="00D25593" w:rsidRPr="00A20200" w:rsidRDefault="00D25593" w:rsidP="00D65F1E">
      <w:pPr>
        <w:pStyle w:val="ConsPlusNormal"/>
        <w:ind w:firstLine="540"/>
        <w:jc w:val="both"/>
      </w:pPr>
      <w:r w:rsidRPr="00A20200">
        <w:t>АМ - сумма амортизации, тыс. рублей</w:t>
      </w:r>
      <w:r w:rsidR="00230B89" w:rsidRPr="00A20200">
        <w:t xml:space="preserve"> (по данным Министерством экономики Калининградской области </w:t>
      </w:r>
      <w:r w:rsidR="00230B89" w:rsidRPr="00A20200">
        <w:rPr>
          <w:sz w:val="27"/>
          <w:szCs w:val="27"/>
        </w:rPr>
        <w:t>и/или по данным органов,</w:t>
      </w:r>
      <w:r w:rsidR="00230B89" w:rsidRPr="00A20200">
        <w:rPr>
          <w:rFonts w:eastAsiaTheme="minorHAnsi"/>
          <w:sz w:val="24"/>
          <w:szCs w:val="24"/>
        </w:rPr>
        <w:t xml:space="preserve"> </w:t>
      </w:r>
      <w:r w:rsidR="00230B89" w:rsidRPr="00A20200">
        <w:rPr>
          <w:sz w:val="27"/>
          <w:szCs w:val="27"/>
        </w:rPr>
        <w:t xml:space="preserve">осуществляющих функции по формированию официальной </w:t>
      </w:r>
      <w:hyperlink r:id="rId126" w:history="1">
        <w:r w:rsidR="00230B89" w:rsidRPr="00A20200">
          <w:rPr>
            <w:sz w:val="27"/>
            <w:szCs w:val="27"/>
          </w:rPr>
          <w:t>статистической информации</w:t>
        </w:r>
      </w:hyperlink>
      <w:r w:rsidR="00230B89" w:rsidRPr="00A20200">
        <w:rPr>
          <w:sz w:val="27"/>
          <w:szCs w:val="27"/>
        </w:rPr>
        <w:t>, и иных органов исполнительной власти)</w:t>
      </w:r>
      <w:r w:rsidRPr="00A20200">
        <w:t>;</w:t>
      </w:r>
    </w:p>
    <w:p w:rsidR="00D25593" w:rsidRPr="00A20200" w:rsidRDefault="00D25593" w:rsidP="00D65F1E">
      <w:pPr>
        <w:pStyle w:val="ConsPlusNormal"/>
        <w:ind w:firstLine="540"/>
        <w:jc w:val="both"/>
      </w:pPr>
      <w:proofErr w:type="spellStart"/>
      <w:r w:rsidRPr="00A20200">
        <w:t>Д</w:t>
      </w:r>
      <w:r w:rsidRPr="00A20200">
        <w:rPr>
          <w:vertAlign w:val="subscript"/>
        </w:rPr>
        <w:t>нач</w:t>
      </w:r>
      <w:proofErr w:type="spellEnd"/>
      <w:r w:rsidRPr="00A20200">
        <w:rPr>
          <w:vertAlign w:val="subscript"/>
        </w:rPr>
        <w:t>. НИ КС</w:t>
      </w:r>
      <w:r w:rsidRPr="00A20200">
        <w:t xml:space="preserve"> - доля облагаемой стоимости имущества, определяемая по кадастровой стоимости, сложившаяся в отчетном периоде.</w:t>
      </w:r>
    </w:p>
    <w:p w:rsidR="00D25593" w:rsidRPr="00A20200" w:rsidRDefault="00D25593" w:rsidP="00D65F1E">
      <w:pPr>
        <w:pStyle w:val="ConsPlusNormal"/>
        <w:ind w:firstLine="539"/>
        <w:jc w:val="both"/>
      </w:pPr>
      <w:r w:rsidRPr="00A20200">
        <w:t xml:space="preserve">Стоимость амортизируемого имущества на начало </w:t>
      </w:r>
      <w:proofErr w:type="gramStart"/>
      <w:r w:rsidRPr="00A20200">
        <w:t>года</w:t>
      </w:r>
      <w:proofErr w:type="gramEnd"/>
      <w:r w:rsidRPr="00A20200">
        <w:t xml:space="preserve"> и сумма амортизации определяется согласно показателям прогноза социально-экономического развития</w:t>
      </w:r>
      <w:r w:rsidR="003406B8" w:rsidRPr="00A20200">
        <w:t xml:space="preserve"> </w:t>
      </w:r>
      <w:r w:rsidRPr="00A20200">
        <w:t>Калининградской области, разрабатываемым Министерством экономики Калининградской области.</w:t>
      </w:r>
    </w:p>
    <w:p w:rsidR="00D25593" w:rsidRPr="00A20200" w:rsidRDefault="00D25593" w:rsidP="00D65F1E">
      <w:pPr>
        <w:pStyle w:val="ConsPlusNormal"/>
        <w:ind w:firstLine="539"/>
        <w:jc w:val="both"/>
      </w:pPr>
      <w:r w:rsidRPr="00A20200">
        <w:t xml:space="preserve"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отчету по </w:t>
      </w:r>
      <w:hyperlink r:id="rId127" w:history="1">
        <w:r w:rsidRPr="00A20200">
          <w:rPr>
            <w:color w:val="0000FF"/>
          </w:rPr>
          <w:t>форме N 5-НИО</w:t>
        </w:r>
      </w:hyperlink>
      <w:r w:rsidRPr="00A20200">
        <w:t>) к общей среднегодовой стоимости имущества.</w:t>
      </w:r>
    </w:p>
    <w:p w:rsidR="00D25593" w:rsidRPr="00A20200" w:rsidRDefault="00D25593" w:rsidP="003B7450">
      <w:pPr>
        <w:pStyle w:val="ConsPlusNormal"/>
        <w:ind w:firstLine="539"/>
        <w:jc w:val="both"/>
      </w:pPr>
      <w:r w:rsidRPr="00A20200">
        <w:t xml:space="preserve"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отчету по </w:t>
      </w:r>
      <w:hyperlink r:id="rId128" w:history="1">
        <w:r w:rsidRPr="00A20200">
          <w:rPr>
            <w:color w:val="0000FF"/>
          </w:rPr>
          <w:t>форме N 5-НИО</w:t>
        </w:r>
      </w:hyperlink>
      <w:r w:rsidRPr="00A20200">
        <w:t>) к общей среднегодовой стоимости имущества.</w:t>
      </w:r>
    </w:p>
    <w:p w:rsidR="00D25593" w:rsidRPr="00A20200" w:rsidRDefault="00D25593" w:rsidP="003B7450">
      <w:pPr>
        <w:pStyle w:val="ConsPlusNormal"/>
        <w:ind w:firstLine="539"/>
        <w:jc w:val="both"/>
      </w:pPr>
      <w:proofErr w:type="gramStart"/>
      <w:r w:rsidRPr="00A20200"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</w:t>
      </w:r>
      <w:hyperlink r:id="rId129" w:history="1">
        <w:r w:rsidRPr="00A20200">
          <w:rPr>
            <w:color w:val="0000FF"/>
          </w:rPr>
          <w:t>главы 30</w:t>
        </w:r>
      </w:hyperlink>
      <w:r w:rsidRPr="00A20200">
        <w:t xml:space="preserve"> НК РФ, дополнительных налоговых льгот, установленных нормативными правовыми актами субъектов Российской </w:t>
      </w:r>
      <w:r w:rsidRPr="00A20200">
        <w:lastRenderedPageBreak/>
        <w:t>Федерации о налогах и сборах, освобождений для отдельных категорий налогоплательщиков и других льгот, и преференций.</w:t>
      </w:r>
      <w:proofErr w:type="gramEnd"/>
      <w:r w:rsidRPr="00A20200">
        <w:t xml:space="preserve"> Выпадающие доходы рассчитываются на основании данных, содержащихся в статистической налоговой отчетности ФНС России.</w:t>
      </w:r>
    </w:p>
    <w:p w:rsidR="00D25593" w:rsidRPr="00A20200" w:rsidRDefault="00D25593" w:rsidP="003B7450">
      <w:pPr>
        <w:pStyle w:val="ConsPlusNormal"/>
        <w:ind w:firstLine="539"/>
        <w:jc w:val="both"/>
      </w:pPr>
      <w:r w:rsidRPr="00A20200">
        <w:t xml:space="preserve">Объем выпадающих доходов определяется в рамках прописанного </w:t>
      </w:r>
      <w:proofErr w:type="gramStart"/>
      <w:r w:rsidRPr="00A20200">
        <w:t>алгоритма расчета прогнозного объема поступлений налога</w:t>
      </w:r>
      <w:proofErr w:type="gramEnd"/>
      <w:r w:rsidRPr="00A20200">
        <w:t>.</w:t>
      </w:r>
    </w:p>
    <w:p w:rsidR="00D25593" w:rsidRPr="00A20200" w:rsidRDefault="00D25593" w:rsidP="003B7450">
      <w:pPr>
        <w:pStyle w:val="ConsPlusNormal"/>
        <w:ind w:firstLine="539"/>
        <w:jc w:val="both"/>
      </w:pPr>
      <w:r w:rsidRPr="00A20200">
        <w:t xml:space="preserve">Налог на имущество организаций зачисляется в бюджеты бюджетной системы Российской Федерации по нормативам, установленным в соответствии со статьями </w:t>
      </w:r>
      <w:hyperlink r:id="rId130" w:history="1">
        <w:r w:rsidRPr="00A20200">
          <w:rPr>
            <w:color w:val="0000FF"/>
          </w:rPr>
          <w:t>БК</w:t>
        </w:r>
      </w:hyperlink>
      <w:r w:rsidRPr="00A20200">
        <w:t xml:space="preserve"> РФ.</w:t>
      </w:r>
    </w:p>
    <w:p w:rsidR="00D25593" w:rsidRPr="00A20200" w:rsidRDefault="00D25593" w:rsidP="00D25593">
      <w:pPr>
        <w:pStyle w:val="ConsPlusNormal"/>
        <w:ind w:firstLine="540"/>
        <w:jc w:val="both"/>
      </w:pPr>
    </w:p>
    <w:p w:rsidR="008048CC" w:rsidRPr="00A20200" w:rsidRDefault="00F2478B" w:rsidP="005268CC">
      <w:pPr>
        <w:shd w:val="clear" w:color="auto" w:fill="FFFFFF"/>
        <w:ind w:right="2688"/>
        <w:jc w:val="center"/>
        <w:rPr>
          <w:rFonts w:asciiTheme="majorHAnsi" w:eastAsia="Times New Roman" w:hAnsiTheme="majorHAnsi"/>
          <w:b/>
          <w:bCs/>
          <w:color w:val="000000"/>
          <w:spacing w:val="-9"/>
          <w:sz w:val="28"/>
          <w:szCs w:val="28"/>
        </w:rPr>
      </w:pPr>
      <w:r w:rsidRPr="00A20200">
        <w:rPr>
          <w:rFonts w:asciiTheme="majorHAnsi" w:hAnsiTheme="majorHAnsi"/>
          <w:b/>
          <w:bCs/>
          <w:color w:val="000000"/>
          <w:spacing w:val="-9"/>
          <w:sz w:val="28"/>
          <w:szCs w:val="28"/>
        </w:rPr>
        <w:t>2.</w:t>
      </w:r>
      <w:r w:rsidR="001955CD" w:rsidRPr="00A20200">
        <w:rPr>
          <w:rFonts w:asciiTheme="majorHAnsi" w:hAnsiTheme="majorHAnsi"/>
          <w:b/>
          <w:bCs/>
          <w:color w:val="000000"/>
          <w:spacing w:val="-9"/>
          <w:sz w:val="28"/>
          <w:szCs w:val="28"/>
        </w:rPr>
        <w:t>9</w:t>
      </w:r>
      <w:r w:rsidR="00E87BF2" w:rsidRPr="00A20200">
        <w:rPr>
          <w:rFonts w:asciiTheme="majorHAnsi" w:hAnsiTheme="majorHAnsi"/>
          <w:b/>
          <w:bCs/>
          <w:color w:val="000000"/>
          <w:spacing w:val="-9"/>
          <w:sz w:val="28"/>
          <w:szCs w:val="28"/>
        </w:rPr>
        <w:t xml:space="preserve">. </w:t>
      </w:r>
      <w:r w:rsidR="00E87BF2" w:rsidRPr="00A20200">
        <w:rPr>
          <w:rFonts w:asciiTheme="majorHAnsi" w:eastAsia="Times New Roman" w:hAnsiTheme="majorHAnsi"/>
          <w:b/>
          <w:bCs/>
          <w:color w:val="000000"/>
          <w:spacing w:val="-9"/>
          <w:sz w:val="28"/>
          <w:szCs w:val="28"/>
        </w:rPr>
        <w:t>Транспортный налог</w:t>
      </w:r>
    </w:p>
    <w:p w:rsidR="004263EB" w:rsidRPr="00A20200" w:rsidRDefault="00E87BF2" w:rsidP="005268CC">
      <w:pPr>
        <w:shd w:val="clear" w:color="auto" w:fill="FFFFFF"/>
        <w:ind w:right="2688"/>
        <w:jc w:val="center"/>
        <w:rPr>
          <w:rFonts w:asciiTheme="majorHAnsi" w:eastAsia="Times New Roman" w:hAnsiTheme="majorHAnsi"/>
          <w:b/>
          <w:bCs/>
          <w:color w:val="000000"/>
          <w:spacing w:val="2"/>
          <w:sz w:val="28"/>
          <w:szCs w:val="28"/>
        </w:rPr>
      </w:pPr>
      <w:r w:rsidRPr="00A20200">
        <w:rPr>
          <w:rFonts w:asciiTheme="majorHAnsi" w:eastAsia="Times New Roman" w:hAnsiTheme="majorHAnsi"/>
          <w:b/>
          <w:bCs/>
          <w:color w:val="000000"/>
          <w:spacing w:val="2"/>
          <w:sz w:val="28"/>
          <w:szCs w:val="28"/>
        </w:rPr>
        <w:t>182 1 06 04000 02 0000 110</w:t>
      </w:r>
      <w:bookmarkStart w:id="2" w:name="_Toc475107839"/>
    </w:p>
    <w:p w:rsidR="004B38B5" w:rsidRPr="00A20200" w:rsidRDefault="004B38B5" w:rsidP="005268CC">
      <w:pPr>
        <w:pStyle w:val="3"/>
        <w:spacing w:before="120" w:after="120" w:line="240" w:lineRule="auto"/>
        <w:ind w:right="1133"/>
        <w:jc w:val="center"/>
        <w:rPr>
          <w:rFonts w:asciiTheme="majorHAnsi" w:hAnsiTheme="majorHAnsi"/>
          <w:sz w:val="28"/>
          <w:szCs w:val="28"/>
        </w:rPr>
      </w:pPr>
      <w:r w:rsidRPr="00A20200">
        <w:rPr>
          <w:rFonts w:asciiTheme="majorHAnsi" w:hAnsiTheme="majorHAnsi"/>
          <w:sz w:val="28"/>
          <w:szCs w:val="28"/>
        </w:rPr>
        <w:t>2.9.1. Транспортный налог с организаций</w:t>
      </w:r>
      <w:r w:rsidRPr="00A20200">
        <w:rPr>
          <w:rFonts w:asciiTheme="majorHAnsi" w:hAnsiTheme="majorHAnsi"/>
          <w:sz w:val="28"/>
          <w:szCs w:val="28"/>
        </w:rPr>
        <w:br/>
        <w:t>182 1 06 04011 02 0000 110</w:t>
      </w:r>
    </w:p>
    <w:p w:rsidR="004B38B5" w:rsidRPr="00A20200" w:rsidRDefault="004B38B5" w:rsidP="004B38B5">
      <w:pPr>
        <w:shd w:val="clear" w:color="auto" w:fill="FFFFFF"/>
        <w:spacing w:before="226" w:line="312" w:lineRule="exact"/>
        <w:ind w:left="749"/>
      </w:pPr>
      <w:r w:rsidRPr="00A20200">
        <w:rPr>
          <w:rFonts w:eastAsia="Times New Roman"/>
          <w:color w:val="000000"/>
          <w:spacing w:val="-5"/>
          <w:sz w:val="28"/>
          <w:szCs w:val="28"/>
        </w:rPr>
        <w:t>Для расчёта транспортного налога, используются:</w:t>
      </w:r>
    </w:p>
    <w:p w:rsidR="004B38B5" w:rsidRPr="00A20200" w:rsidRDefault="004B38B5" w:rsidP="004B38B5">
      <w:pPr>
        <w:ind w:firstLine="709"/>
        <w:jc w:val="both"/>
        <w:rPr>
          <w:sz w:val="27"/>
          <w:szCs w:val="27"/>
        </w:rPr>
      </w:pPr>
      <w:r w:rsidRPr="00A20200">
        <w:rPr>
          <w:color w:val="000000"/>
          <w:sz w:val="28"/>
          <w:szCs w:val="28"/>
        </w:rPr>
        <w:t xml:space="preserve">- </w:t>
      </w:r>
      <w:r w:rsidRPr="00A20200">
        <w:rPr>
          <w:rFonts w:eastAsia="Times New Roman"/>
          <w:color w:val="000000"/>
          <w:spacing w:val="-4"/>
          <w:sz w:val="28"/>
          <w:szCs w:val="28"/>
        </w:rPr>
        <w:t xml:space="preserve">динамика налоговой базы по налогу согласно данным отчёта по форме 5-ТН «О </w:t>
      </w:r>
      <w:r w:rsidRPr="00A20200">
        <w:rPr>
          <w:rFonts w:eastAsia="Times New Roman"/>
          <w:color w:val="000000"/>
          <w:spacing w:val="1"/>
          <w:sz w:val="28"/>
          <w:szCs w:val="28"/>
        </w:rPr>
        <w:t xml:space="preserve">налоговой базе и структуре начислений по транспортному налогу», сложившаяся за </w:t>
      </w:r>
      <w:r w:rsidRPr="00A20200">
        <w:rPr>
          <w:rFonts w:eastAsia="Times New Roman"/>
          <w:color w:val="000000"/>
          <w:spacing w:val="-6"/>
          <w:sz w:val="28"/>
          <w:szCs w:val="28"/>
        </w:rPr>
        <w:t>предыдущие периоды;</w:t>
      </w:r>
      <w:r w:rsidRPr="00A20200">
        <w:rPr>
          <w:sz w:val="27"/>
          <w:szCs w:val="27"/>
        </w:rPr>
        <w:t xml:space="preserve"> </w:t>
      </w:r>
    </w:p>
    <w:p w:rsidR="004B38B5" w:rsidRPr="00A20200" w:rsidRDefault="004B38B5" w:rsidP="004B38B5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- динамика начислений налога и фактических поступлений по физическим лицам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4B38B5" w:rsidRPr="00A20200" w:rsidRDefault="004B38B5" w:rsidP="004B38B5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- 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:rsidR="004B38B5" w:rsidRPr="00A20200" w:rsidRDefault="004B38B5" w:rsidP="004B38B5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- информация о льготах и преференциях, предусмотренных главой 28 НК РФ «Транспортный налог» и другими нормативными правовыми актами/</w:t>
      </w:r>
    </w:p>
    <w:p w:rsidR="004B38B5" w:rsidRPr="00A20200" w:rsidRDefault="004B38B5" w:rsidP="004B38B5">
      <w:pPr>
        <w:shd w:val="clear" w:color="auto" w:fill="FFFFFF"/>
        <w:tabs>
          <w:tab w:val="left" w:pos="907"/>
        </w:tabs>
        <w:spacing w:before="14" w:line="312" w:lineRule="exact"/>
        <w:ind w:left="43" w:firstLine="710"/>
      </w:pPr>
    </w:p>
    <w:p w:rsidR="004B38B5" w:rsidRPr="00A20200" w:rsidRDefault="004B38B5" w:rsidP="004B38B5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4B38B5" w:rsidRPr="00A20200" w:rsidRDefault="004B38B5" w:rsidP="004B38B5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Прогнозируемый объем поступлений по транспортному налогу с организаций (</w:t>
      </w:r>
      <w:r w:rsidRPr="00A20200">
        <w:rPr>
          <w:b/>
          <w:i/>
          <w:sz w:val="27"/>
          <w:szCs w:val="27"/>
        </w:rPr>
        <w:t xml:space="preserve">ТН </w:t>
      </w:r>
      <w:proofErr w:type="gramStart"/>
      <w:r w:rsidRPr="00A20200">
        <w:rPr>
          <w:b/>
          <w:i/>
          <w:sz w:val="27"/>
          <w:szCs w:val="27"/>
          <w:vertAlign w:val="subscript"/>
        </w:rPr>
        <w:t>ОРГ</w:t>
      </w:r>
      <w:proofErr w:type="gramEnd"/>
      <w:r w:rsidRPr="00A20200">
        <w:rPr>
          <w:b/>
          <w:i/>
          <w:sz w:val="27"/>
          <w:szCs w:val="27"/>
        </w:rPr>
        <w:t xml:space="preserve">) </w:t>
      </w:r>
      <w:r w:rsidRPr="00A20200">
        <w:rPr>
          <w:sz w:val="27"/>
          <w:szCs w:val="27"/>
        </w:rPr>
        <w:t>рассчитывается по формуле, тыс. рублей:</w:t>
      </w:r>
    </w:p>
    <w:p w:rsidR="004B38B5" w:rsidRPr="00A20200" w:rsidRDefault="004B38B5" w:rsidP="004B38B5">
      <w:pPr>
        <w:ind w:firstLine="709"/>
        <w:jc w:val="both"/>
        <w:rPr>
          <w:sz w:val="27"/>
          <w:szCs w:val="27"/>
        </w:rPr>
      </w:pPr>
    </w:p>
    <w:p w:rsidR="004B38B5" w:rsidRPr="00A20200" w:rsidRDefault="004B38B5" w:rsidP="004B38B5">
      <w:pPr>
        <w:spacing w:before="120" w:after="120"/>
        <w:ind w:firstLine="709"/>
        <w:jc w:val="center"/>
        <w:rPr>
          <w:b/>
          <w:i/>
          <w:sz w:val="27"/>
          <w:szCs w:val="27"/>
        </w:rPr>
      </w:pPr>
      <w:r w:rsidRPr="00A20200">
        <w:rPr>
          <w:b/>
          <w:i/>
          <w:sz w:val="27"/>
          <w:szCs w:val="27"/>
        </w:rPr>
        <w:t xml:space="preserve">ТН </w:t>
      </w:r>
      <w:proofErr w:type="gramStart"/>
      <w:r w:rsidRPr="00A20200">
        <w:rPr>
          <w:b/>
          <w:i/>
          <w:sz w:val="27"/>
          <w:szCs w:val="27"/>
          <w:vertAlign w:val="subscript"/>
        </w:rPr>
        <w:t>ОРГ</w:t>
      </w:r>
      <w:proofErr w:type="gramEnd"/>
      <w:r w:rsidRPr="00A20200">
        <w:rPr>
          <w:b/>
          <w:i/>
          <w:sz w:val="27"/>
          <w:szCs w:val="27"/>
        </w:rPr>
        <w:t xml:space="preserve">  = ∑(КОЛ </w:t>
      </w:r>
      <w:r w:rsidRPr="00A20200">
        <w:rPr>
          <w:b/>
          <w:i/>
          <w:sz w:val="27"/>
          <w:szCs w:val="27"/>
          <w:vertAlign w:val="subscript"/>
        </w:rPr>
        <w:t>ТС</w:t>
      </w:r>
      <w:r w:rsidRPr="00A20200">
        <w:rPr>
          <w:b/>
          <w:i/>
          <w:sz w:val="27"/>
          <w:szCs w:val="27"/>
        </w:rPr>
        <w:t xml:space="preserve"> × </w:t>
      </w:r>
      <w:proofErr w:type="spellStart"/>
      <w:r w:rsidRPr="00A20200">
        <w:rPr>
          <w:b/>
          <w:i/>
          <w:sz w:val="27"/>
          <w:szCs w:val="27"/>
        </w:rPr>
        <w:t>К</w:t>
      </w:r>
      <w:r w:rsidRPr="00A20200">
        <w:rPr>
          <w:b/>
          <w:i/>
          <w:sz w:val="27"/>
          <w:szCs w:val="27"/>
          <w:vertAlign w:val="subscript"/>
        </w:rPr>
        <w:t>эстр</w:t>
      </w:r>
      <w:proofErr w:type="spellEnd"/>
      <w:r w:rsidRPr="00A20200">
        <w:rPr>
          <w:b/>
          <w:i/>
          <w:sz w:val="27"/>
          <w:szCs w:val="27"/>
          <w:vertAlign w:val="subscript"/>
        </w:rPr>
        <w:t>.</w:t>
      </w:r>
      <w:r w:rsidRPr="00A20200">
        <w:rPr>
          <w:b/>
          <w:sz w:val="27"/>
          <w:szCs w:val="27"/>
        </w:rPr>
        <w:t xml:space="preserve">/100 </w:t>
      </w:r>
      <w:r w:rsidRPr="00A20200">
        <w:rPr>
          <w:b/>
          <w:i/>
          <w:sz w:val="27"/>
          <w:szCs w:val="27"/>
        </w:rPr>
        <w:t xml:space="preserve">× </w:t>
      </w:r>
      <w:r w:rsidRPr="00A20200">
        <w:rPr>
          <w:b/>
          <w:i/>
          <w:sz w:val="27"/>
          <w:szCs w:val="27"/>
          <w:lang w:val="en-US"/>
        </w:rPr>
        <w:t>S</w:t>
      </w:r>
      <w:r w:rsidRPr="00A20200">
        <w:rPr>
          <w:b/>
          <w:i/>
          <w:sz w:val="27"/>
          <w:szCs w:val="27"/>
          <w:vertAlign w:val="subscript"/>
        </w:rPr>
        <w:t>ТС</w:t>
      </w:r>
      <w:r w:rsidRPr="00A20200">
        <w:rPr>
          <w:b/>
          <w:sz w:val="27"/>
          <w:szCs w:val="27"/>
        </w:rPr>
        <w:t xml:space="preserve">) </w:t>
      </w:r>
      <w:r w:rsidRPr="00A20200">
        <w:rPr>
          <w:b/>
          <w:i/>
          <w:sz w:val="27"/>
          <w:szCs w:val="27"/>
        </w:rPr>
        <w:t xml:space="preserve">× </w:t>
      </w:r>
      <w:r w:rsidRPr="00A20200">
        <w:rPr>
          <w:b/>
          <w:i/>
          <w:sz w:val="27"/>
          <w:szCs w:val="27"/>
          <w:lang w:val="en-US"/>
        </w:rPr>
        <w:t>K</w:t>
      </w:r>
      <w:r w:rsidRPr="00A20200">
        <w:rPr>
          <w:b/>
          <w:i/>
          <w:sz w:val="27"/>
          <w:szCs w:val="27"/>
          <w:vertAlign w:val="subscript"/>
        </w:rPr>
        <w:t xml:space="preserve">пер. </w:t>
      </w:r>
      <w:r w:rsidRPr="00A20200">
        <w:rPr>
          <w:b/>
          <w:sz w:val="27"/>
          <w:szCs w:val="27"/>
        </w:rPr>
        <w:t>/100</w:t>
      </w:r>
      <w:r w:rsidRPr="00A20200">
        <w:rPr>
          <w:b/>
          <w:i/>
          <w:sz w:val="27"/>
          <w:szCs w:val="27"/>
        </w:rPr>
        <w:t xml:space="preserve"> × </w:t>
      </w:r>
      <w:r w:rsidRPr="00A20200">
        <w:rPr>
          <w:b/>
          <w:i/>
          <w:sz w:val="27"/>
          <w:szCs w:val="27"/>
          <w:lang w:val="en-US"/>
        </w:rPr>
        <w:t>K</w:t>
      </w:r>
      <w:proofErr w:type="spellStart"/>
      <w:r w:rsidRPr="00A20200">
        <w:rPr>
          <w:b/>
          <w:i/>
          <w:sz w:val="27"/>
          <w:szCs w:val="27"/>
          <w:vertAlign w:val="subscript"/>
        </w:rPr>
        <w:t>соб</w:t>
      </w:r>
      <w:proofErr w:type="spellEnd"/>
      <w:r w:rsidRPr="00A20200">
        <w:rPr>
          <w:b/>
          <w:i/>
          <w:sz w:val="27"/>
          <w:szCs w:val="27"/>
          <w:vertAlign w:val="subscript"/>
        </w:rPr>
        <w:t>.</w:t>
      </w:r>
      <w:r w:rsidRPr="00A20200">
        <w:rPr>
          <w:b/>
          <w:sz w:val="27"/>
          <w:szCs w:val="27"/>
        </w:rPr>
        <w:t xml:space="preserve">/100 </w:t>
      </w:r>
      <w:r w:rsidRPr="00A20200">
        <w:rPr>
          <w:b/>
          <w:i/>
          <w:sz w:val="27"/>
          <w:szCs w:val="27"/>
        </w:rPr>
        <w:t xml:space="preserve">(+/-) </w:t>
      </w:r>
      <w:r w:rsidRPr="00A20200">
        <w:rPr>
          <w:b/>
          <w:i/>
          <w:sz w:val="27"/>
          <w:szCs w:val="27"/>
          <w:lang w:val="en-US"/>
        </w:rPr>
        <w:t>F</w:t>
      </w:r>
      <w:r w:rsidRPr="00A20200">
        <w:rPr>
          <w:b/>
          <w:i/>
          <w:sz w:val="27"/>
          <w:szCs w:val="27"/>
        </w:rPr>
        <w:t xml:space="preserve">, </w:t>
      </w:r>
    </w:p>
    <w:p w:rsidR="004B38B5" w:rsidRPr="00A20200" w:rsidRDefault="004B38B5" w:rsidP="004B38B5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где,</w:t>
      </w:r>
    </w:p>
    <w:p w:rsidR="004B38B5" w:rsidRPr="00A20200" w:rsidRDefault="004B38B5" w:rsidP="004B38B5">
      <w:pPr>
        <w:ind w:firstLine="709"/>
        <w:jc w:val="both"/>
        <w:rPr>
          <w:sz w:val="27"/>
          <w:szCs w:val="27"/>
        </w:rPr>
      </w:pPr>
      <w:r w:rsidRPr="00A20200">
        <w:rPr>
          <w:b/>
          <w:i/>
          <w:sz w:val="27"/>
          <w:szCs w:val="27"/>
        </w:rPr>
        <w:t xml:space="preserve">КОЛ </w:t>
      </w:r>
      <w:r w:rsidRPr="00A20200">
        <w:rPr>
          <w:b/>
          <w:i/>
          <w:sz w:val="27"/>
          <w:szCs w:val="27"/>
          <w:vertAlign w:val="subscript"/>
        </w:rPr>
        <w:t>ТС</w:t>
      </w:r>
      <w:r w:rsidRPr="00A20200">
        <w:rPr>
          <w:b/>
          <w:i/>
          <w:sz w:val="27"/>
          <w:szCs w:val="27"/>
        </w:rPr>
        <w:t xml:space="preserve"> – </w:t>
      </w:r>
      <w:r w:rsidRPr="00A20200">
        <w:rPr>
          <w:sz w:val="27"/>
          <w:szCs w:val="27"/>
        </w:rPr>
        <w:t>количество объектов транспортных средств, единиц;</w:t>
      </w:r>
    </w:p>
    <w:p w:rsidR="004B38B5" w:rsidRPr="00A20200" w:rsidRDefault="004B38B5" w:rsidP="004B38B5">
      <w:pPr>
        <w:ind w:firstLine="709"/>
        <w:jc w:val="both"/>
        <w:rPr>
          <w:sz w:val="27"/>
          <w:szCs w:val="27"/>
        </w:rPr>
      </w:pPr>
      <w:r w:rsidRPr="00A20200">
        <w:rPr>
          <w:b/>
          <w:i/>
          <w:sz w:val="27"/>
          <w:szCs w:val="27"/>
        </w:rPr>
        <w:t>К</w:t>
      </w:r>
      <w:r w:rsidRPr="00A20200">
        <w:rPr>
          <w:b/>
          <w:i/>
          <w:sz w:val="27"/>
          <w:szCs w:val="27"/>
          <w:vertAlign w:val="subscript"/>
        </w:rPr>
        <w:t> </w:t>
      </w:r>
      <w:proofErr w:type="spellStart"/>
      <w:r w:rsidRPr="00A20200">
        <w:rPr>
          <w:b/>
          <w:i/>
          <w:sz w:val="27"/>
          <w:szCs w:val="27"/>
          <w:vertAlign w:val="subscript"/>
        </w:rPr>
        <w:t>эстр</w:t>
      </w:r>
      <w:proofErr w:type="spellEnd"/>
      <w:r w:rsidRPr="00A20200">
        <w:rPr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A20200">
        <w:rPr>
          <w:sz w:val="27"/>
          <w:szCs w:val="27"/>
        </w:rPr>
        <w:t>, %;</w:t>
      </w:r>
      <w:proofErr w:type="gramEnd"/>
    </w:p>
    <w:p w:rsidR="004B38B5" w:rsidRPr="00A20200" w:rsidRDefault="004B38B5" w:rsidP="004B38B5">
      <w:pPr>
        <w:ind w:firstLine="709"/>
        <w:jc w:val="both"/>
        <w:rPr>
          <w:sz w:val="27"/>
          <w:szCs w:val="27"/>
        </w:rPr>
      </w:pPr>
      <w:proofErr w:type="gramStart"/>
      <w:r w:rsidRPr="00A20200">
        <w:rPr>
          <w:b/>
          <w:i/>
          <w:sz w:val="27"/>
          <w:szCs w:val="27"/>
          <w:lang w:val="en-US"/>
        </w:rPr>
        <w:t>S</w:t>
      </w:r>
      <w:r w:rsidRPr="00A20200">
        <w:rPr>
          <w:b/>
          <w:i/>
          <w:sz w:val="27"/>
          <w:szCs w:val="27"/>
          <w:vertAlign w:val="subscript"/>
        </w:rPr>
        <w:t xml:space="preserve">ТС </w:t>
      </w:r>
      <w:r w:rsidRPr="00A20200">
        <w:rPr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A20200">
        <w:rPr>
          <w:sz w:val="27"/>
          <w:szCs w:val="27"/>
        </w:rPr>
        <w:t xml:space="preserve"> рублей.</w:t>
      </w:r>
    </w:p>
    <w:p w:rsidR="004B38B5" w:rsidRPr="00A20200" w:rsidRDefault="004B38B5" w:rsidP="004B38B5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lastRenderedPageBreak/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4B38B5" w:rsidRPr="00A20200" w:rsidRDefault="004B38B5" w:rsidP="004B38B5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4B38B5" w:rsidRPr="00A20200" w:rsidRDefault="004B38B5" w:rsidP="004B38B5">
      <w:pPr>
        <w:ind w:firstLine="709"/>
        <w:jc w:val="both"/>
        <w:rPr>
          <w:sz w:val="27"/>
          <w:szCs w:val="27"/>
        </w:rPr>
      </w:pPr>
      <w:r w:rsidRPr="00A20200">
        <w:rPr>
          <w:b/>
          <w:i/>
          <w:sz w:val="27"/>
          <w:szCs w:val="27"/>
          <w:lang w:val="en-US"/>
        </w:rPr>
        <w:t>K</w:t>
      </w:r>
      <w:r w:rsidRPr="00A20200">
        <w:rPr>
          <w:b/>
          <w:i/>
          <w:sz w:val="27"/>
          <w:szCs w:val="27"/>
          <w:vertAlign w:val="subscript"/>
        </w:rPr>
        <w:t xml:space="preserve">пер. – </w:t>
      </w:r>
      <w:r w:rsidRPr="00A20200">
        <w:rPr>
          <w:sz w:val="27"/>
          <w:szCs w:val="27"/>
        </w:rPr>
        <w:t>расчетный уровень переходящих платежей по налогу, %</w:t>
      </w:r>
    </w:p>
    <w:p w:rsidR="004B38B5" w:rsidRPr="00A20200" w:rsidRDefault="004B38B5" w:rsidP="004B38B5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A20200">
        <w:rPr>
          <w:sz w:val="27"/>
          <w:szCs w:val="27"/>
        </w:rPr>
        <w:t>организаций</w:t>
      </w:r>
      <w:proofErr w:type="gramEnd"/>
      <w:r w:rsidRPr="00A20200">
        <w:rPr>
          <w:sz w:val="27"/>
          <w:szCs w:val="27"/>
        </w:rPr>
        <w:t xml:space="preserve">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:rsidR="004B38B5" w:rsidRPr="00A20200" w:rsidRDefault="004B38B5" w:rsidP="004B38B5">
      <w:pPr>
        <w:ind w:firstLine="709"/>
        <w:jc w:val="both"/>
        <w:rPr>
          <w:sz w:val="27"/>
          <w:szCs w:val="27"/>
        </w:rPr>
      </w:pPr>
      <w:r w:rsidRPr="00A20200">
        <w:rPr>
          <w:b/>
          <w:i/>
          <w:sz w:val="27"/>
          <w:szCs w:val="27"/>
          <w:lang w:val="en-US"/>
        </w:rPr>
        <w:t>K</w:t>
      </w:r>
      <w:proofErr w:type="spellStart"/>
      <w:r w:rsidRPr="00A20200">
        <w:rPr>
          <w:b/>
          <w:i/>
          <w:sz w:val="27"/>
          <w:szCs w:val="27"/>
          <w:vertAlign w:val="subscript"/>
        </w:rPr>
        <w:t>соб</w:t>
      </w:r>
      <w:proofErr w:type="spellEnd"/>
      <w:proofErr w:type="gramStart"/>
      <w:r w:rsidRPr="00A20200">
        <w:rPr>
          <w:b/>
          <w:i/>
          <w:sz w:val="27"/>
          <w:szCs w:val="27"/>
          <w:vertAlign w:val="subscript"/>
        </w:rPr>
        <w:t>.</w:t>
      </w:r>
      <w:r w:rsidRPr="00A20200">
        <w:rPr>
          <w:sz w:val="27"/>
          <w:szCs w:val="27"/>
        </w:rPr>
        <w:t>–</w:t>
      </w:r>
      <w:proofErr w:type="gramEnd"/>
      <w:r w:rsidRPr="00A20200">
        <w:t xml:space="preserve"> </w:t>
      </w:r>
      <w:r w:rsidRPr="00A20200">
        <w:rPr>
          <w:sz w:val="28"/>
          <w:szCs w:val="28"/>
        </w:rPr>
        <w:t>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  <w:r w:rsidRPr="00A20200">
        <w:rPr>
          <w:sz w:val="27"/>
          <w:szCs w:val="27"/>
        </w:rPr>
        <w:t xml:space="preserve"> </w:t>
      </w:r>
    </w:p>
    <w:p w:rsidR="004B38B5" w:rsidRPr="00A20200" w:rsidRDefault="004B38B5" w:rsidP="004B38B5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Расчетный уровень собираемости определяется как частное от деления суммы поступившего транспортного налога с организаций на сумму начисленного транспортного налога с организаций (по отчету по форме № 1-НМ);</w:t>
      </w:r>
    </w:p>
    <w:p w:rsidR="004B38B5" w:rsidRPr="00A20200" w:rsidRDefault="004B38B5" w:rsidP="004B38B5">
      <w:pPr>
        <w:ind w:firstLine="709"/>
        <w:jc w:val="both"/>
        <w:rPr>
          <w:sz w:val="27"/>
          <w:szCs w:val="27"/>
        </w:rPr>
      </w:pPr>
      <w:r w:rsidRPr="00A20200">
        <w:rPr>
          <w:b/>
          <w:i/>
          <w:sz w:val="27"/>
          <w:szCs w:val="27"/>
        </w:rPr>
        <w:t>F</w:t>
      </w:r>
      <w:r w:rsidRPr="00A20200">
        <w:rPr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платежи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периоды, а также другие факторы, тыс. рублей.</w:t>
      </w:r>
    </w:p>
    <w:p w:rsidR="004B38B5" w:rsidRPr="00A20200" w:rsidRDefault="004B38B5" w:rsidP="004B38B5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 xml:space="preserve"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</w:t>
      </w:r>
      <w:proofErr w:type="gramStart"/>
      <w:r w:rsidRPr="00A20200">
        <w:rPr>
          <w:sz w:val="27"/>
          <w:szCs w:val="27"/>
        </w:rPr>
        <w:t>о</w:t>
      </w:r>
      <w:proofErr w:type="gramEnd"/>
      <w:r w:rsidRPr="00A20200">
        <w:rPr>
          <w:sz w:val="27"/>
          <w:szCs w:val="27"/>
        </w:rPr>
        <w:t xml:space="preserve"> </w:t>
      </w:r>
      <w:proofErr w:type="gramStart"/>
      <w:r w:rsidRPr="00A20200">
        <w:rPr>
          <w:sz w:val="27"/>
          <w:szCs w:val="27"/>
        </w:rPr>
        <w:t>налога</w:t>
      </w:r>
      <w:proofErr w:type="gramEnd"/>
      <w:r w:rsidRPr="00A20200">
        <w:rPr>
          <w:sz w:val="27"/>
          <w:szCs w:val="27"/>
        </w:rPr>
        <w:t xml:space="preserve"> и сборах, и других льгот и преференций.</w:t>
      </w:r>
    </w:p>
    <w:p w:rsidR="004B38B5" w:rsidRPr="00A20200" w:rsidRDefault="004B38B5" w:rsidP="004B38B5">
      <w:pPr>
        <w:pStyle w:val="ConsPlusNormal"/>
        <w:ind w:firstLine="540"/>
        <w:jc w:val="both"/>
      </w:pPr>
      <w:r w:rsidRPr="00A20200">
        <w:t xml:space="preserve">Объем выпадающих доходов определяется в рамках прописанного </w:t>
      </w:r>
      <w:proofErr w:type="gramStart"/>
      <w:r w:rsidRPr="00A20200">
        <w:t>алгоритма расчета прогнозного объема поступлений налога</w:t>
      </w:r>
      <w:proofErr w:type="gramEnd"/>
      <w:r w:rsidRPr="00A20200">
        <w:t>.</w:t>
      </w:r>
    </w:p>
    <w:p w:rsidR="004B38B5" w:rsidRPr="00A20200" w:rsidRDefault="004B38B5" w:rsidP="004B38B5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Транспортный налог с организаций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C1314" w:rsidRPr="00A20200" w:rsidRDefault="00F2478B" w:rsidP="004263EB">
      <w:pPr>
        <w:shd w:val="clear" w:color="auto" w:fill="FFFFFF"/>
        <w:spacing w:before="254" w:line="317" w:lineRule="exact"/>
        <w:ind w:right="2688"/>
        <w:jc w:val="center"/>
        <w:rPr>
          <w:rFonts w:asciiTheme="majorHAnsi" w:hAnsiTheme="majorHAnsi"/>
          <w:b/>
          <w:sz w:val="28"/>
          <w:szCs w:val="28"/>
        </w:rPr>
      </w:pPr>
      <w:r w:rsidRPr="00A20200">
        <w:rPr>
          <w:rFonts w:asciiTheme="majorHAnsi" w:hAnsiTheme="majorHAnsi"/>
          <w:b/>
          <w:sz w:val="28"/>
          <w:szCs w:val="28"/>
        </w:rPr>
        <w:t>2</w:t>
      </w:r>
      <w:r w:rsidR="006C1314" w:rsidRPr="00A20200">
        <w:rPr>
          <w:rFonts w:asciiTheme="majorHAnsi" w:hAnsiTheme="majorHAnsi"/>
          <w:b/>
          <w:sz w:val="28"/>
          <w:szCs w:val="28"/>
        </w:rPr>
        <w:t>.9</w:t>
      </w:r>
      <w:r w:rsidR="009E4957" w:rsidRPr="00A20200">
        <w:rPr>
          <w:rFonts w:asciiTheme="majorHAnsi" w:hAnsiTheme="majorHAnsi"/>
          <w:b/>
          <w:sz w:val="28"/>
          <w:szCs w:val="28"/>
        </w:rPr>
        <w:t>.</w:t>
      </w:r>
      <w:r w:rsidR="004B38B5" w:rsidRPr="00A20200">
        <w:rPr>
          <w:rFonts w:asciiTheme="majorHAnsi" w:hAnsiTheme="majorHAnsi"/>
          <w:b/>
          <w:sz w:val="28"/>
          <w:szCs w:val="28"/>
        </w:rPr>
        <w:t>2</w:t>
      </w:r>
      <w:r w:rsidR="009E4957" w:rsidRPr="00A20200">
        <w:rPr>
          <w:rFonts w:asciiTheme="majorHAnsi" w:hAnsiTheme="majorHAnsi"/>
          <w:b/>
          <w:sz w:val="28"/>
          <w:szCs w:val="28"/>
        </w:rPr>
        <w:t>.</w:t>
      </w:r>
      <w:r w:rsidR="006C1314" w:rsidRPr="00A20200">
        <w:rPr>
          <w:rFonts w:asciiTheme="majorHAnsi" w:hAnsiTheme="majorHAnsi"/>
          <w:b/>
          <w:sz w:val="28"/>
          <w:szCs w:val="28"/>
        </w:rPr>
        <w:t xml:space="preserve"> Транспортный налог с физических лиц</w:t>
      </w:r>
      <w:r w:rsidR="006C1314" w:rsidRPr="00A20200">
        <w:rPr>
          <w:rFonts w:asciiTheme="majorHAnsi" w:hAnsiTheme="majorHAnsi"/>
          <w:b/>
          <w:sz w:val="28"/>
          <w:szCs w:val="28"/>
        </w:rPr>
        <w:br/>
        <w:t>182 1 06 04012 02 0000 110</w:t>
      </w:r>
      <w:bookmarkEnd w:id="2"/>
    </w:p>
    <w:p w:rsidR="006C1314" w:rsidRPr="00A20200" w:rsidRDefault="006C1314" w:rsidP="006C1314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Для расчета транспортного налога с физических лиц используются:</w:t>
      </w:r>
    </w:p>
    <w:p w:rsidR="006C1314" w:rsidRPr="00A20200" w:rsidRDefault="006C1314" w:rsidP="006C1314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6C1314" w:rsidRPr="00A20200" w:rsidRDefault="006C1314" w:rsidP="006C1314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- динамика начислений налога и фактических поступлений по физическим лицам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6C1314" w:rsidRPr="00A20200" w:rsidRDefault="006C1314" w:rsidP="006C1314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- 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:rsidR="006C1314" w:rsidRPr="00A20200" w:rsidRDefault="006C1314" w:rsidP="006C1314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 xml:space="preserve">- информация о льготах и преференциях, предусмотренных главой 28 НК РФ </w:t>
      </w:r>
      <w:r w:rsidRPr="00A20200">
        <w:rPr>
          <w:sz w:val="27"/>
          <w:szCs w:val="27"/>
        </w:rPr>
        <w:lastRenderedPageBreak/>
        <w:t>«Транспортный налог» и другими нормативными правовыми актами;</w:t>
      </w:r>
    </w:p>
    <w:p w:rsidR="006C1314" w:rsidRPr="00A20200" w:rsidRDefault="006C1314" w:rsidP="006C1314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6C1314" w:rsidRPr="00A20200" w:rsidRDefault="006C1314" w:rsidP="006C1314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6C1314" w:rsidRPr="00A20200" w:rsidRDefault="006C1314" w:rsidP="006C1314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Прогнозируемый объем поступлений по транспортному налогу с физических лиц (</w:t>
      </w:r>
      <w:r w:rsidRPr="00A20200">
        <w:rPr>
          <w:b/>
          <w:i/>
          <w:sz w:val="27"/>
          <w:szCs w:val="27"/>
        </w:rPr>
        <w:t xml:space="preserve">ТН </w:t>
      </w:r>
      <w:r w:rsidRPr="00A20200">
        <w:rPr>
          <w:b/>
          <w:i/>
          <w:sz w:val="27"/>
          <w:szCs w:val="27"/>
          <w:vertAlign w:val="subscript"/>
        </w:rPr>
        <w:t>ФЛ</w:t>
      </w:r>
      <w:r w:rsidRPr="00A20200">
        <w:rPr>
          <w:b/>
          <w:i/>
          <w:sz w:val="27"/>
          <w:szCs w:val="27"/>
        </w:rPr>
        <w:t xml:space="preserve">) </w:t>
      </w:r>
      <w:r w:rsidRPr="00A20200">
        <w:rPr>
          <w:sz w:val="27"/>
          <w:szCs w:val="27"/>
        </w:rPr>
        <w:t>рассчитывается по формуле, тыс. рублей:</w:t>
      </w:r>
    </w:p>
    <w:p w:rsidR="006C1314" w:rsidRPr="00A20200" w:rsidRDefault="00EB0927" w:rsidP="00EB0927">
      <w:pPr>
        <w:ind w:firstLine="709"/>
        <w:jc w:val="both"/>
        <w:rPr>
          <w:b/>
          <w:i/>
          <w:sz w:val="27"/>
          <w:szCs w:val="27"/>
        </w:rPr>
      </w:pPr>
      <w:r w:rsidRPr="00A20200">
        <w:rPr>
          <w:noProof/>
          <w:szCs w:val="27"/>
        </w:rPr>
        <w:drawing>
          <wp:inline distT="0" distB="0" distL="0" distR="0">
            <wp:extent cx="3359426" cy="278451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 r="23529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426" cy="278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74F7" w:rsidRPr="00A20200">
        <w:rPr>
          <w:b/>
          <w:i/>
          <w:sz w:val="27"/>
          <w:szCs w:val="27"/>
        </w:rPr>
        <w:t>(+/-)</w:t>
      </w:r>
      <w:r w:rsidR="002774F7" w:rsidRPr="00A20200">
        <w:rPr>
          <w:b/>
          <w:i/>
          <w:sz w:val="27"/>
          <w:szCs w:val="27"/>
          <w:lang w:val="en-US"/>
        </w:rPr>
        <w:t>F</w:t>
      </w:r>
    </w:p>
    <w:p w:rsidR="006C1314" w:rsidRPr="00A20200" w:rsidRDefault="006C1314" w:rsidP="006C1314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где,</w:t>
      </w:r>
    </w:p>
    <w:p w:rsidR="008048CC" w:rsidRPr="00A20200" w:rsidRDefault="008048CC" w:rsidP="00FB6545">
      <w:pPr>
        <w:pStyle w:val="ConsPlusNormal"/>
        <w:ind w:firstLine="539"/>
        <w:jc w:val="both"/>
      </w:pPr>
      <w:r w:rsidRPr="00A20200">
        <w:t>КОЛ</w:t>
      </w:r>
      <w:r w:rsidRPr="00A20200">
        <w:rPr>
          <w:vertAlign w:val="subscript"/>
        </w:rPr>
        <w:t>ТС</w:t>
      </w:r>
      <w:r w:rsidRPr="00A20200">
        <w:t xml:space="preserve"> - количество объектов транспортных средств, единиц;</w:t>
      </w:r>
    </w:p>
    <w:p w:rsidR="008048CC" w:rsidRPr="00A20200" w:rsidRDefault="008048CC" w:rsidP="00FB6545">
      <w:pPr>
        <w:pStyle w:val="ConsPlusNormal"/>
        <w:ind w:firstLine="539"/>
        <w:jc w:val="both"/>
      </w:pPr>
      <w:proofErr w:type="spellStart"/>
      <w:r w:rsidRPr="00A20200">
        <w:t>К</w:t>
      </w:r>
      <w:r w:rsidRPr="00A20200">
        <w:rPr>
          <w:vertAlign w:val="subscript"/>
        </w:rPr>
        <w:t>эстр</w:t>
      </w:r>
      <w:proofErr w:type="spellEnd"/>
      <w:r w:rsidRPr="00A20200">
        <w:t>. -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A20200">
        <w:t>, %;</w:t>
      </w:r>
      <w:proofErr w:type="gramEnd"/>
    </w:p>
    <w:p w:rsidR="008048CC" w:rsidRPr="00A20200" w:rsidRDefault="008048CC" w:rsidP="00FB6545">
      <w:pPr>
        <w:pStyle w:val="ConsPlusNormal"/>
        <w:ind w:firstLine="539"/>
        <w:jc w:val="both"/>
      </w:pPr>
      <w:proofErr w:type="gramStart"/>
      <w:r w:rsidRPr="00A20200">
        <w:t>S</w:t>
      </w:r>
      <w:proofErr w:type="gramEnd"/>
      <w:r w:rsidRPr="00A20200">
        <w:rPr>
          <w:vertAlign w:val="subscript"/>
        </w:rPr>
        <w:t>ТС</w:t>
      </w:r>
      <w:r w:rsidRPr="00A20200">
        <w:t xml:space="preserve"> - расчетная средняя сумма налога, приходящаяся на транспортное средство, в отчетном периоде, тыс. рублей.</w:t>
      </w:r>
    </w:p>
    <w:p w:rsidR="008048CC" w:rsidRPr="00A20200" w:rsidRDefault="008048CC" w:rsidP="00FB6545">
      <w:pPr>
        <w:pStyle w:val="ConsPlusNormal"/>
        <w:ind w:firstLine="539"/>
        <w:jc w:val="both"/>
      </w:pPr>
      <w:r w:rsidRPr="00A20200">
        <w:t xml:space="preserve"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</w:t>
      </w:r>
      <w:hyperlink r:id="rId132" w:history="1">
        <w:r w:rsidRPr="00A20200">
          <w:rPr>
            <w:color w:val="0000FF"/>
          </w:rPr>
          <w:t>форме N 5-ТН</w:t>
        </w:r>
      </w:hyperlink>
      <w:r w:rsidRPr="00A20200">
        <w:t>).</w:t>
      </w:r>
    </w:p>
    <w:p w:rsidR="008048CC" w:rsidRPr="00A20200" w:rsidRDefault="008048CC" w:rsidP="00FB6545">
      <w:pPr>
        <w:pStyle w:val="ConsPlusNormal"/>
        <w:ind w:firstLine="539"/>
        <w:jc w:val="both"/>
      </w:pPr>
      <w:r w:rsidRPr="00A20200">
        <w:t xml:space="preserve">Виды транспортных средств, в разрезе которых осуществляется прогнозирование транспортного налога с организаций, указаны в отчете по </w:t>
      </w:r>
      <w:hyperlink r:id="rId133" w:history="1">
        <w:r w:rsidRPr="00A20200">
          <w:rPr>
            <w:color w:val="0000FF"/>
          </w:rPr>
          <w:t>форме N 5-ТН</w:t>
        </w:r>
      </w:hyperlink>
      <w:r w:rsidRPr="00A20200">
        <w:t>.</w:t>
      </w:r>
    </w:p>
    <w:p w:rsidR="008048CC" w:rsidRPr="00A20200" w:rsidRDefault="008048CC" w:rsidP="008048CC">
      <w:pPr>
        <w:pStyle w:val="ConsPlusNormal"/>
        <w:spacing w:before="220"/>
        <w:ind w:firstLine="540"/>
        <w:jc w:val="both"/>
      </w:pPr>
      <w:r w:rsidRPr="00A20200"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A20200">
        <w:t>организаций</w:t>
      </w:r>
      <w:proofErr w:type="gramEnd"/>
      <w:r w:rsidRPr="00A20200">
        <w:t xml:space="preserve"> начисленного (по отчету по </w:t>
      </w:r>
      <w:hyperlink r:id="rId134" w:history="1">
        <w:r w:rsidRPr="00A20200">
          <w:rPr>
            <w:color w:val="0000FF"/>
          </w:rPr>
          <w:t>форме N 1-НМ</w:t>
        </w:r>
      </w:hyperlink>
      <w:r w:rsidRPr="00A20200">
        <w:t xml:space="preserve">) на сумму транспортного налога с организаций, подлежащего уплате в бюджет (по отчету по </w:t>
      </w:r>
      <w:hyperlink r:id="rId135" w:history="1">
        <w:r w:rsidRPr="00A20200">
          <w:rPr>
            <w:color w:val="0000FF"/>
          </w:rPr>
          <w:t>форме N 5-ТН</w:t>
        </w:r>
      </w:hyperlink>
      <w:r w:rsidRPr="00A20200">
        <w:t>), сложившийся в отчетном периоде;</w:t>
      </w:r>
    </w:p>
    <w:p w:rsidR="008048CC" w:rsidRPr="00A20200" w:rsidRDefault="008048CC" w:rsidP="002774F7">
      <w:pPr>
        <w:pStyle w:val="ConsPlusNormal"/>
        <w:ind w:firstLine="539"/>
        <w:jc w:val="both"/>
      </w:pPr>
      <w:proofErr w:type="spellStart"/>
      <w:proofErr w:type="gramStart"/>
      <w:r w:rsidRPr="00A20200">
        <w:t>K</w:t>
      </w:r>
      <w:proofErr w:type="gramEnd"/>
      <w:r w:rsidRPr="00A20200">
        <w:rPr>
          <w:vertAlign w:val="subscript"/>
        </w:rPr>
        <w:t>соб</w:t>
      </w:r>
      <w:proofErr w:type="spellEnd"/>
      <w:r w:rsidRPr="00A20200">
        <w:rPr>
          <w:vertAlign w:val="subscript"/>
        </w:rPr>
        <w:t>.</w:t>
      </w:r>
      <w:r w:rsidRPr="00A20200">
        <w:t xml:space="preserve"> -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8048CC" w:rsidRPr="00A20200" w:rsidRDefault="008048CC" w:rsidP="002774F7">
      <w:pPr>
        <w:pStyle w:val="ConsPlusNormal"/>
        <w:ind w:firstLine="539"/>
        <w:jc w:val="both"/>
      </w:pPr>
      <w:r w:rsidRPr="00A20200">
        <w:t xml:space="preserve">Расчетный уровень собираемости определяется согласно данным отчета по </w:t>
      </w:r>
      <w:hyperlink r:id="rId136" w:history="1">
        <w:r w:rsidRPr="00A20200">
          <w:rPr>
            <w:color w:val="0000FF"/>
          </w:rPr>
          <w:t>форме N 1-НМ</w:t>
        </w:r>
      </w:hyperlink>
      <w:r w:rsidRPr="00A20200">
        <w:t xml:space="preserve"> как частное от деления суммы поступившего налога на сумму начисленного налога.</w:t>
      </w:r>
    </w:p>
    <w:p w:rsidR="006C1314" w:rsidRPr="00A20200" w:rsidRDefault="006C1314" w:rsidP="00EB3E64">
      <w:pPr>
        <w:ind w:firstLine="709"/>
        <w:jc w:val="both"/>
        <w:rPr>
          <w:sz w:val="27"/>
          <w:szCs w:val="27"/>
        </w:rPr>
      </w:pPr>
      <w:r w:rsidRPr="00A20200">
        <w:rPr>
          <w:b/>
          <w:i/>
          <w:sz w:val="27"/>
          <w:szCs w:val="27"/>
        </w:rPr>
        <w:t>F</w:t>
      </w:r>
      <w:r w:rsidRPr="00A20200">
        <w:rPr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</w:t>
      </w:r>
      <w:r w:rsidR="00EB3E64" w:rsidRPr="00A20200">
        <w:rPr>
          <w:sz w:val="27"/>
          <w:szCs w:val="27"/>
        </w:rPr>
        <w:t xml:space="preserve">платежи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периоды, </w:t>
      </w:r>
      <w:r w:rsidRPr="00A20200">
        <w:rPr>
          <w:sz w:val="27"/>
          <w:szCs w:val="27"/>
        </w:rPr>
        <w:t>а также другие факторы, тыс. рублей.</w:t>
      </w:r>
    </w:p>
    <w:p w:rsidR="004263EB" w:rsidRPr="00A20200" w:rsidRDefault="004263EB" w:rsidP="002774F7">
      <w:pPr>
        <w:ind w:firstLine="709"/>
        <w:jc w:val="both"/>
        <w:rPr>
          <w:sz w:val="28"/>
          <w:szCs w:val="28"/>
        </w:rPr>
      </w:pPr>
      <w:r w:rsidRPr="00A20200">
        <w:rPr>
          <w:sz w:val="28"/>
          <w:szCs w:val="28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 и преференций.</w:t>
      </w:r>
    </w:p>
    <w:p w:rsidR="002774F7" w:rsidRPr="00A20200" w:rsidRDefault="002774F7" w:rsidP="002774F7">
      <w:pPr>
        <w:pStyle w:val="ConsPlusNormal"/>
        <w:ind w:firstLine="540"/>
        <w:jc w:val="both"/>
      </w:pPr>
      <w:r w:rsidRPr="00A20200">
        <w:lastRenderedPageBreak/>
        <w:t xml:space="preserve">Объем выпадающих доходов определяется в рамках прописанного </w:t>
      </w:r>
      <w:proofErr w:type="gramStart"/>
      <w:r w:rsidRPr="00A20200">
        <w:t>алгоритма расчета прогнозного объема поступлений налога</w:t>
      </w:r>
      <w:proofErr w:type="gramEnd"/>
      <w:r w:rsidRPr="00A20200">
        <w:t>.</w:t>
      </w:r>
    </w:p>
    <w:p w:rsidR="005069D3" w:rsidRPr="00A20200" w:rsidRDefault="006C1314" w:rsidP="002774F7">
      <w:pPr>
        <w:ind w:firstLine="709"/>
        <w:jc w:val="both"/>
        <w:rPr>
          <w:sz w:val="28"/>
          <w:szCs w:val="28"/>
        </w:rPr>
      </w:pPr>
      <w:r w:rsidRPr="00A20200">
        <w:rPr>
          <w:sz w:val="28"/>
          <w:szCs w:val="28"/>
        </w:rPr>
        <w:t>Транспортный налог с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A2574" w:rsidRPr="00A20200" w:rsidRDefault="006A2574" w:rsidP="006A2574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sz w:val="28"/>
          <w:szCs w:val="28"/>
        </w:rPr>
      </w:pPr>
      <w:bookmarkStart w:id="3" w:name="_Toc475107840"/>
      <w:bookmarkStart w:id="4" w:name="_Toc475107841"/>
      <w:r w:rsidRPr="00A20200">
        <w:rPr>
          <w:sz w:val="28"/>
          <w:szCs w:val="28"/>
        </w:rPr>
        <w:t>2.1</w:t>
      </w:r>
      <w:r w:rsidR="00593C01" w:rsidRPr="00A20200">
        <w:rPr>
          <w:sz w:val="28"/>
          <w:szCs w:val="28"/>
        </w:rPr>
        <w:t>0</w:t>
      </w:r>
      <w:r w:rsidRPr="00A20200">
        <w:rPr>
          <w:sz w:val="28"/>
          <w:szCs w:val="28"/>
        </w:rPr>
        <w:t>. Налог на игорный бизнес</w:t>
      </w:r>
      <w:r w:rsidRPr="00A20200">
        <w:rPr>
          <w:sz w:val="28"/>
          <w:szCs w:val="28"/>
        </w:rPr>
        <w:br/>
        <w:t>182 1 06 05000 02 0000 110</w:t>
      </w:r>
      <w:bookmarkEnd w:id="3"/>
    </w:p>
    <w:p w:rsidR="006A2574" w:rsidRPr="00A20200" w:rsidRDefault="006A2574" w:rsidP="006A2574">
      <w:pPr>
        <w:ind w:firstLine="709"/>
        <w:jc w:val="both"/>
        <w:rPr>
          <w:sz w:val="26"/>
          <w:szCs w:val="26"/>
        </w:rPr>
      </w:pPr>
    </w:p>
    <w:p w:rsidR="006A2574" w:rsidRPr="00A20200" w:rsidRDefault="006A2574" w:rsidP="006A2574">
      <w:pPr>
        <w:ind w:firstLine="709"/>
        <w:jc w:val="both"/>
        <w:rPr>
          <w:sz w:val="26"/>
          <w:szCs w:val="26"/>
        </w:rPr>
      </w:pPr>
      <w:r w:rsidRPr="00A20200">
        <w:rPr>
          <w:sz w:val="26"/>
          <w:szCs w:val="26"/>
        </w:rPr>
        <w:t>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:rsidR="006A2574" w:rsidRPr="00A20200" w:rsidRDefault="006A2574" w:rsidP="006A2574">
      <w:pPr>
        <w:ind w:firstLine="709"/>
        <w:jc w:val="both"/>
        <w:rPr>
          <w:sz w:val="26"/>
          <w:szCs w:val="26"/>
        </w:rPr>
      </w:pPr>
      <w:r w:rsidRPr="00A20200">
        <w:rPr>
          <w:sz w:val="26"/>
          <w:szCs w:val="26"/>
        </w:rPr>
        <w:t xml:space="preserve">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Федерации. 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позднее срока, установленного для подачи налоговой декларации за соответствующий налоговый период. </w:t>
      </w:r>
    </w:p>
    <w:p w:rsidR="006A2574" w:rsidRPr="00A20200" w:rsidRDefault="006A2574" w:rsidP="006A2574">
      <w:pPr>
        <w:ind w:firstLine="709"/>
        <w:jc w:val="both"/>
        <w:rPr>
          <w:sz w:val="26"/>
          <w:szCs w:val="26"/>
        </w:rPr>
      </w:pPr>
      <w:r w:rsidRPr="00A20200">
        <w:rPr>
          <w:sz w:val="26"/>
          <w:szCs w:val="26"/>
        </w:rPr>
        <w:t>Кроме того, Федеральным законом Российской Федерации от 29.12.2006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определены игровые зоны, разрешённые к деятельности на территории Российской Федерации.</w:t>
      </w:r>
    </w:p>
    <w:p w:rsidR="006A2574" w:rsidRPr="00A20200" w:rsidRDefault="006A2574" w:rsidP="006A2574">
      <w:pPr>
        <w:ind w:firstLine="709"/>
        <w:jc w:val="both"/>
        <w:rPr>
          <w:sz w:val="26"/>
          <w:szCs w:val="26"/>
        </w:rPr>
      </w:pPr>
      <w:r w:rsidRPr="00A20200">
        <w:rPr>
          <w:sz w:val="26"/>
          <w:szCs w:val="26"/>
        </w:rPr>
        <w:t>Для расчёта налога на игорный бизнес используются:</w:t>
      </w:r>
    </w:p>
    <w:p w:rsidR="006A2574" w:rsidRPr="00A20200" w:rsidRDefault="006A2574" w:rsidP="006A2574">
      <w:pPr>
        <w:tabs>
          <w:tab w:val="left" w:pos="871"/>
        </w:tabs>
        <w:ind w:firstLine="709"/>
        <w:jc w:val="both"/>
        <w:rPr>
          <w:sz w:val="26"/>
          <w:szCs w:val="26"/>
        </w:rPr>
      </w:pPr>
      <w:r w:rsidRPr="00A20200">
        <w:rPr>
          <w:sz w:val="26"/>
          <w:szCs w:val="26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6A2574" w:rsidRPr="00A20200" w:rsidRDefault="006A2574" w:rsidP="006A2574">
      <w:pPr>
        <w:tabs>
          <w:tab w:val="left" w:pos="871"/>
        </w:tabs>
        <w:ind w:firstLine="709"/>
        <w:jc w:val="both"/>
        <w:rPr>
          <w:sz w:val="26"/>
          <w:szCs w:val="26"/>
        </w:rPr>
      </w:pPr>
      <w:r w:rsidRPr="00A20200">
        <w:rPr>
          <w:sz w:val="26"/>
          <w:szCs w:val="26"/>
        </w:rPr>
        <w:t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другими нормативно-правовыми актами (законами субъектов Российской Федерации);</w:t>
      </w:r>
    </w:p>
    <w:p w:rsidR="006A2574" w:rsidRPr="00A20200" w:rsidRDefault="006A2574" w:rsidP="006A2574">
      <w:pPr>
        <w:tabs>
          <w:tab w:val="left" w:pos="871"/>
        </w:tabs>
        <w:ind w:firstLine="709"/>
        <w:jc w:val="both"/>
        <w:rPr>
          <w:sz w:val="26"/>
          <w:szCs w:val="26"/>
        </w:rPr>
      </w:pPr>
      <w:r w:rsidRPr="00A20200">
        <w:rPr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Федерации».</w:t>
      </w:r>
    </w:p>
    <w:p w:rsidR="006A2574" w:rsidRPr="00A20200" w:rsidRDefault="006A2574" w:rsidP="006A2574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A20200">
        <w:rPr>
          <w:sz w:val="26"/>
          <w:szCs w:val="26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6A2574" w:rsidRPr="00A20200" w:rsidRDefault="006A2574" w:rsidP="006A2574">
      <w:pPr>
        <w:ind w:firstLine="709"/>
        <w:jc w:val="both"/>
        <w:rPr>
          <w:sz w:val="26"/>
          <w:szCs w:val="26"/>
        </w:rPr>
      </w:pPr>
      <w:r w:rsidRPr="00A20200">
        <w:rPr>
          <w:sz w:val="26"/>
          <w:szCs w:val="26"/>
        </w:rPr>
        <w:t>Прогнозный объём поступлений налога на игорный бизнес (</w:t>
      </w:r>
      <w:r w:rsidRPr="00A20200">
        <w:rPr>
          <w:b/>
          <w:i/>
          <w:sz w:val="26"/>
          <w:szCs w:val="26"/>
        </w:rPr>
        <w:t>ИБ</w:t>
      </w:r>
      <w:r w:rsidRPr="00A20200">
        <w:rPr>
          <w:sz w:val="26"/>
          <w:szCs w:val="26"/>
        </w:rPr>
        <w:t>), определяется исходя из следующего алгоритма расчёта:</w:t>
      </w:r>
    </w:p>
    <w:p w:rsidR="006A2574" w:rsidRPr="00A20200" w:rsidRDefault="006A2574" w:rsidP="006A2574">
      <w:pPr>
        <w:spacing w:before="120" w:after="120"/>
        <w:ind w:firstLine="709"/>
        <w:jc w:val="center"/>
        <w:rPr>
          <w:b/>
          <w:i/>
          <w:sz w:val="27"/>
          <w:szCs w:val="27"/>
        </w:rPr>
      </w:pPr>
      <w:r w:rsidRPr="00A20200">
        <w:rPr>
          <w:b/>
          <w:i/>
          <w:sz w:val="27"/>
          <w:szCs w:val="27"/>
        </w:rPr>
        <w:t xml:space="preserve">ИБ </w:t>
      </w:r>
      <w:r w:rsidRPr="00A20200">
        <w:rPr>
          <w:b/>
          <w:i/>
          <w:sz w:val="27"/>
          <w:szCs w:val="27"/>
          <w:vertAlign w:val="subscript"/>
        </w:rPr>
        <w:t>прогноз</w:t>
      </w:r>
      <w:r w:rsidRPr="00A20200">
        <w:rPr>
          <w:b/>
          <w:i/>
          <w:sz w:val="27"/>
          <w:szCs w:val="27"/>
        </w:rPr>
        <w:t xml:space="preserve"> = ∑ (</w:t>
      </w:r>
      <w:proofErr w:type="spellStart"/>
      <w:r w:rsidRPr="00A20200">
        <w:rPr>
          <w:b/>
          <w:i/>
          <w:sz w:val="27"/>
          <w:szCs w:val="27"/>
        </w:rPr>
        <w:t>К</w:t>
      </w:r>
      <w:r w:rsidRPr="00A20200">
        <w:rPr>
          <w:b/>
          <w:i/>
          <w:sz w:val="27"/>
          <w:szCs w:val="27"/>
          <w:vertAlign w:val="subscript"/>
        </w:rPr>
        <w:t>объектов</w:t>
      </w:r>
      <w:proofErr w:type="spellEnd"/>
      <w:r w:rsidRPr="00A20200">
        <w:rPr>
          <w:b/>
          <w:i/>
          <w:sz w:val="27"/>
          <w:szCs w:val="27"/>
          <w:vertAlign w:val="subscript"/>
        </w:rPr>
        <w:t xml:space="preserve"> *</w:t>
      </w:r>
      <w:r w:rsidRPr="00A20200">
        <w:rPr>
          <w:b/>
          <w:i/>
          <w:sz w:val="27"/>
          <w:szCs w:val="27"/>
          <w:lang w:val="en-US"/>
        </w:rPr>
        <w:t>S</w:t>
      </w:r>
      <w:r w:rsidRPr="00A20200">
        <w:rPr>
          <w:b/>
          <w:sz w:val="27"/>
          <w:szCs w:val="27"/>
          <w:vertAlign w:val="subscript"/>
        </w:rPr>
        <w:t xml:space="preserve"> расчет.</w:t>
      </w:r>
      <w:r w:rsidRPr="00A20200">
        <w:rPr>
          <w:b/>
          <w:i/>
          <w:sz w:val="27"/>
          <w:szCs w:val="27"/>
        </w:rPr>
        <w:t xml:space="preserve">)*(+/-) </w:t>
      </w:r>
      <w:r w:rsidRPr="00A20200">
        <w:rPr>
          <w:b/>
          <w:i/>
          <w:sz w:val="27"/>
          <w:szCs w:val="27"/>
          <w:lang w:val="en-US"/>
        </w:rPr>
        <w:t>F</w:t>
      </w:r>
      <w:r w:rsidRPr="00A20200">
        <w:rPr>
          <w:b/>
          <w:i/>
          <w:sz w:val="27"/>
          <w:szCs w:val="27"/>
        </w:rPr>
        <w:t xml:space="preserve">, </w:t>
      </w:r>
    </w:p>
    <w:p w:rsidR="006A2574" w:rsidRPr="00A20200" w:rsidRDefault="006A2574" w:rsidP="006A2574">
      <w:pPr>
        <w:ind w:firstLine="709"/>
        <w:jc w:val="both"/>
        <w:rPr>
          <w:sz w:val="26"/>
          <w:szCs w:val="26"/>
        </w:rPr>
      </w:pPr>
      <w:r w:rsidRPr="00A20200">
        <w:rPr>
          <w:sz w:val="26"/>
          <w:szCs w:val="26"/>
        </w:rPr>
        <w:t>где:</w:t>
      </w:r>
    </w:p>
    <w:p w:rsidR="006A2574" w:rsidRPr="00A20200" w:rsidRDefault="006A2574" w:rsidP="006A2574">
      <w:pPr>
        <w:ind w:firstLine="709"/>
        <w:jc w:val="both"/>
        <w:rPr>
          <w:sz w:val="26"/>
          <w:szCs w:val="26"/>
        </w:rPr>
      </w:pPr>
      <w:r w:rsidRPr="00A20200">
        <w:rPr>
          <w:b/>
          <w:i/>
          <w:sz w:val="26"/>
          <w:szCs w:val="26"/>
        </w:rPr>
        <w:t xml:space="preserve">ИБ </w:t>
      </w:r>
      <w:r w:rsidRPr="00A20200">
        <w:rPr>
          <w:b/>
          <w:i/>
          <w:sz w:val="26"/>
          <w:szCs w:val="26"/>
          <w:vertAlign w:val="subscript"/>
        </w:rPr>
        <w:t xml:space="preserve">прогноз </w:t>
      </w:r>
      <w:r w:rsidRPr="00A20200">
        <w:rPr>
          <w:sz w:val="26"/>
          <w:szCs w:val="26"/>
        </w:rPr>
        <w:t>– прогнозируемая сумма налога, тыс. рублей;</w:t>
      </w:r>
    </w:p>
    <w:p w:rsidR="006A2574" w:rsidRPr="00A20200" w:rsidRDefault="006A2574" w:rsidP="006A2574">
      <w:pPr>
        <w:ind w:firstLine="709"/>
        <w:jc w:val="both"/>
        <w:rPr>
          <w:sz w:val="26"/>
          <w:szCs w:val="26"/>
        </w:rPr>
      </w:pPr>
      <w:proofErr w:type="spellStart"/>
      <w:r w:rsidRPr="00A20200">
        <w:rPr>
          <w:b/>
          <w:i/>
          <w:sz w:val="26"/>
          <w:szCs w:val="26"/>
        </w:rPr>
        <w:t>К</w:t>
      </w:r>
      <w:r w:rsidRPr="00A20200">
        <w:rPr>
          <w:b/>
          <w:i/>
          <w:sz w:val="26"/>
          <w:szCs w:val="26"/>
          <w:vertAlign w:val="subscript"/>
        </w:rPr>
        <w:t>объектов</w:t>
      </w:r>
      <w:proofErr w:type="spellEnd"/>
      <w:r w:rsidRPr="00A20200">
        <w:rPr>
          <w:sz w:val="26"/>
          <w:szCs w:val="26"/>
        </w:rPr>
        <w:t xml:space="preserve">– </w:t>
      </w:r>
      <w:proofErr w:type="gramStart"/>
      <w:r w:rsidRPr="00A20200">
        <w:rPr>
          <w:sz w:val="26"/>
          <w:szCs w:val="26"/>
        </w:rPr>
        <w:t>пр</w:t>
      </w:r>
      <w:proofErr w:type="gramEnd"/>
      <w:r w:rsidRPr="00A20200">
        <w:rPr>
          <w:sz w:val="26"/>
          <w:szCs w:val="26"/>
        </w:rPr>
        <w:t>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6A2574" w:rsidRPr="00A20200" w:rsidRDefault="006A2574" w:rsidP="006A2574">
      <w:pPr>
        <w:ind w:firstLine="709"/>
        <w:jc w:val="both"/>
        <w:rPr>
          <w:sz w:val="26"/>
          <w:szCs w:val="26"/>
        </w:rPr>
      </w:pPr>
      <w:r w:rsidRPr="00A20200">
        <w:rPr>
          <w:b/>
          <w:i/>
          <w:sz w:val="26"/>
          <w:szCs w:val="26"/>
          <w:lang w:val="en-US"/>
        </w:rPr>
        <w:t>S</w:t>
      </w:r>
      <w:r w:rsidRPr="00A20200">
        <w:rPr>
          <w:b/>
          <w:sz w:val="26"/>
          <w:szCs w:val="26"/>
          <w:vertAlign w:val="subscript"/>
        </w:rPr>
        <w:t xml:space="preserve"> расчет</w:t>
      </w:r>
      <w:proofErr w:type="gramStart"/>
      <w:r w:rsidRPr="00A20200">
        <w:rPr>
          <w:b/>
          <w:sz w:val="26"/>
          <w:szCs w:val="26"/>
          <w:vertAlign w:val="subscript"/>
        </w:rPr>
        <w:t>.</w:t>
      </w:r>
      <w:r w:rsidRPr="00A20200">
        <w:rPr>
          <w:sz w:val="26"/>
          <w:szCs w:val="26"/>
        </w:rPr>
        <w:t>–</w:t>
      </w:r>
      <w:proofErr w:type="gramEnd"/>
      <w:r w:rsidRPr="00A20200">
        <w:rPr>
          <w:sz w:val="26"/>
          <w:szCs w:val="26"/>
        </w:rPr>
        <w:t xml:space="preserve"> средняя расчётная ставка налога, предусмотренная для конкретного вида </w:t>
      </w:r>
      <w:r w:rsidRPr="00A20200">
        <w:rPr>
          <w:sz w:val="26"/>
          <w:szCs w:val="26"/>
        </w:rPr>
        <w:lastRenderedPageBreak/>
        <w:t>объекта налогообложения, сложившаяся по данным отчёта формы № 5-ИБ, тыс. рублей;</w:t>
      </w:r>
    </w:p>
    <w:p w:rsidR="006A2574" w:rsidRPr="00A20200" w:rsidRDefault="006A2574" w:rsidP="006A2574">
      <w:pPr>
        <w:ind w:firstLine="709"/>
        <w:jc w:val="both"/>
        <w:rPr>
          <w:sz w:val="26"/>
          <w:szCs w:val="26"/>
        </w:rPr>
      </w:pPr>
      <w:r w:rsidRPr="00A20200">
        <w:rPr>
          <w:b/>
          <w:i/>
          <w:sz w:val="26"/>
          <w:szCs w:val="26"/>
        </w:rPr>
        <w:t>F</w:t>
      </w:r>
      <w:r w:rsidRPr="00A20200">
        <w:rPr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6A2574" w:rsidRPr="00A20200" w:rsidRDefault="006A2574" w:rsidP="006A2574">
      <w:pPr>
        <w:ind w:firstLine="709"/>
        <w:jc w:val="both"/>
        <w:rPr>
          <w:sz w:val="26"/>
          <w:szCs w:val="26"/>
        </w:rPr>
      </w:pPr>
      <w:r w:rsidRPr="00A20200">
        <w:rPr>
          <w:sz w:val="26"/>
          <w:szCs w:val="26"/>
        </w:rPr>
        <w:t>Налог на игорный бизнес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:rsidR="006A2574" w:rsidRPr="00A20200" w:rsidRDefault="006A2574" w:rsidP="006A2574">
      <w:pPr>
        <w:jc w:val="both"/>
      </w:pPr>
    </w:p>
    <w:p w:rsidR="009E4957" w:rsidRPr="00A20200" w:rsidRDefault="009E4957" w:rsidP="009E4957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sz w:val="28"/>
          <w:szCs w:val="28"/>
        </w:rPr>
      </w:pPr>
      <w:r w:rsidRPr="00A20200">
        <w:rPr>
          <w:sz w:val="28"/>
          <w:szCs w:val="28"/>
        </w:rPr>
        <w:t>2.1</w:t>
      </w:r>
      <w:r w:rsidR="00593C01" w:rsidRPr="00A20200">
        <w:rPr>
          <w:sz w:val="28"/>
          <w:szCs w:val="28"/>
        </w:rPr>
        <w:t>1</w:t>
      </w:r>
      <w:r w:rsidRPr="00A20200">
        <w:rPr>
          <w:sz w:val="28"/>
          <w:szCs w:val="28"/>
        </w:rPr>
        <w:t xml:space="preserve">. Земельный налог </w:t>
      </w:r>
      <w:r w:rsidRPr="00A20200">
        <w:rPr>
          <w:sz w:val="28"/>
          <w:szCs w:val="28"/>
        </w:rPr>
        <w:br/>
        <w:t>182 1 06 06000 00 0000 110</w:t>
      </w:r>
      <w:bookmarkEnd w:id="4"/>
    </w:p>
    <w:p w:rsidR="009E4957" w:rsidRPr="00A20200" w:rsidRDefault="009E4957" w:rsidP="009E4957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sz w:val="28"/>
          <w:szCs w:val="28"/>
        </w:rPr>
      </w:pPr>
      <w:bookmarkStart w:id="5" w:name="_Toc475107842"/>
      <w:r w:rsidRPr="00A20200">
        <w:rPr>
          <w:sz w:val="28"/>
          <w:szCs w:val="28"/>
        </w:rPr>
        <w:t>2.1</w:t>
      </w:r>
      <w:r w:rsidR="00593C01" w:rsidRPr="00A20200">
        <w:rPr>
          <w:sz w:val="28"/>
          <w:szCs w:val="28"/>
        </w:rPr>
        <w:t>1</w:t>
      </w:r>
      <w:r w:rsidRPr="00A20200">
        <w:rPr>
          <w:sz w:val="28"/>
          <w:szCs w:val="28"/>
        </w:rPr>
        <w:t xml:space="preserve">.1 Земельный налог с организаций </w:t>
      </w:r>
      <w:r w:rsidRPr="00A20200">
        <w:rPr>
          <w:sz w:val="28"/>
          <w:szCs w:val="28"/>
        </w:rPr>
        <w:br/>
        <w:t>182 1 06 06030 03 0000 110</w:t>
      </w:r>
      <w:bookmarkEnd w:id="5"/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Для расчета земельного налога с организаций используются:</w:t>
      </w:r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- динамика налоговой базы и сумм земельного налога с организаций,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 xml:space="preserve">- динамика начислений и фактических поступлений </w:t>
      </w:r>
      <w:proofErr w:type="gramStart"/>
      <w:r w:rsidRPr="00A20200">
        <w:rPr>
          <w:sz w:val="27"/>
          <w:szCs w:val="27"/>
        </w:rPr>
        <w:t>по земельному налогу с организаций в соответствии с отчетом по форме</w:t>
      </w:r>
      <w:proofErr w:type="gramEnd"/>
      <w:r w:rsidRPr="00A20200">
        <w:rPr>
          <w:sz w:val="27"/>
          <w:szCs w:val="27"/>
        </w:rPr>
        <w:t xml:space="preserve">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9E4957" w:rsidRPr="00A20200" w:rsidRDefault="009E4957" w:rsidP="009E4957">
      <w:pPr>
        <w:ind w:firstLine="540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Прогнозируемый объем поступлений по земельному налогу (</w:t>
      </w:r>
      <w:r w:rsidRPr="00A20200">
        <w:rPr>
          <w:b/>
          <w:i/>
          <w:sz w:val="27"/>
          <w:szCs w:val="27"/>
        </w:rPr>
        <w:t xml:space="preserve">ЗН </w:t>
      </w:r>
      <w:proofErr w:type="gramStart"/>
      <w:r w:rsidRPr="00A20200">
        <w:rPr>
          <w:b/>
          <w:i/>
          <w:sz w:val="27"/>
          <w:szCs w:val="27"/>
          <w:vertAlign w:val="subscript"/>
        </w:rPr>
        <w:t>ОРГ</w:t>
      </w:r>
      <w:proofErr w:type="gramEnd"/>
      <w:r w:rsidRPr="00A20200">
        <w:rPr>
          <w:b/>
          <w:i/>
          <w:sz w:val="27"/>
          <w:szCs w:val="27"/>
        </w:rPr>
        <w:t xml:space="preserve">) </w:t>
      </w:r>
      <w:r w:rsidRPr="00A20200">
        <w:rPr>
          <w:sz w:val="27"/>
          <w:szCs w:val="27"/>
        </w:rPr>
        <w:t>рассчитывается по формуле:</w:t>
      </w:r>
    </w:p>
    <w:p w:rsidR="009E4957" w:rsidRPr="00A20200" w:rsidRDefault="009E4957" w:rsidP="009E4957">
      <w:pPr>
        <w:spacing w:before="120" w:after="120"/>
        <w:ind w:firstLine="709"/>
        <w:jc w:val="center"/>
        <w:rPr>
          <w:b/>
          <w:i/>
          <w:sz w:val="27"/>
          <w:szCs w:val="27"/>
        </w:rPr>
      </w:pPr>
      <w:r w:rsidRPr="00A20200">
        <w:rPr>
          <w:b/>
          <w:i/>
          <w:sz w:val="27"/>
          <w:szCs w:val="27"/>
        </w:rPr>
        <w:t xml:space="preserve">ЗН </w:t>
      </w:r>
      <w:proofErr w:type="gramStart"/>
      <w:r w:rsidRPr="00A20200">
        <w:rPr>
          <w:b/>
          <w:i/>
          <w:sz w:val="27"/>
          <w:szCs w:val="27"/>
          <w:vertAlign w:val="subscript"/>
        </w:rPr>
        <w:t>ОРГ</w:t>
      </w:r>
      <w:proofErr w:type="gramEnd"/>
      <w:r w:rsidRPr="00A20200">
        <w:rPr>
          <w:b/>
          <w:i/>
          <w:sz w:val="27"/>
          <w:szCs w:val="27"/>
        </w:rPr>
        <w:t xml:space="preserve">  = НБ × </w:t>
      </w:r>
      <w:proofErr w:type="spellStart"/>
      <w:r w:rsidRPr="00A20200">
        <w:rPr>
          <w:b/>
          <w:i/>
          <w:sz w:val="27"/>
          <w:szCs w:val="27"/>
        </w:rPr>
        <w:t>К</w:t>
      </w:r>
      <w:r w:rsidRPr="00A20200">
        <w:rPr>
          <w:b/>
          <w:i/>
          <w:sz w:val="27"/>
          <w:szCs w:val="27"/>
          <w:vertAlign w:val="subscript"/>
        </w:rPr>
        <w:t>экстр</w:t>
      </w:r>
      <w:proofErr w:type="spellEnd"/>
      <w:r w:rsidRPr="00A20200">
        <w:rPr>
          <w:b/>
          <w:i/>
          <w:sz w:val="27"/>
          <w:szCs w:val="27"/>
          <w:vertAlign w:val="subscript"/>
        </w:rPr>
        <w:t>.</w:t>
      </w:r>
      <w:r w:rsidRPr="00A20200">
        <w:rPr>
          <w:b/>
          <w:i/>
          <w:sz w:val="27"/>
          <w:szCs w:val="27"/>
        </w:rPr>
        <w:t xml:space="preserve"> /100×</w:t>
      </w:r>
      <w:r w:rsidRPr="00A20200">
        <w:rPr>
          <w:b/>
          <w:i/>
          <w:sz w:val="27"/>
          <w:szCs w:val="27"/>
          <w:lang w:val="en-US"/>
        </w:rPr>
        <w:t>S</w:t>
      </w:r>
      <w:r w:rsidRPr="00A20200">
        <w:rPr>
          <w:b/>
          <w:i/>
          <w:sz w:val="27"/>
          <w:szCs w:val="27"/>
        </w:rPr>
        <w:t xml:space="preserve">/100× </w:t>
      </w:r>
      <w:r w:rsidRPr="00A20200">
        <w:rPr>
          <w:b/>
          <w:i/>
          <w:sz w:val="27"/>
          <w:szCs w:val="27"/>
          <w:lang w:val="en-US"/>
        </w:rPr>
        <w:t>K</w:t>
      </w:r>
      <w:r w:rsidRPr="00A20200">
        <w:rPr>
          <w:b/>
          <w:i/>
          <w:sz w:val="27"/>
          <w:szCs w:val="27"/>
          <w:vertAlign w:val="subscript"/>
        </w:rPr>
        <w:t>пер.</w:t>
      </w:r>
      <w:r w:rsidRPr="00A20200">
        <w:rPr>
          <w:b/>
          <w:sz w:val="27"/>
          <w:szCs w:val="27"/>
        </w:rPr>
        <w:t>/100</w:t>
      </w:r>
      <w:r w:rsidRPr="00A20200">
        <w:rPr>
          <w:b/>
          <w:i/>
          <w:sz w:val="27"/>
          <w:szCs w:val="27"/>
        </w:rPr>
        <w:t xml:space="preserve">× </w:t>
      </w:r>
      <w:proofErr w:type="spellStart"/>
      <w:r w:rsidRPr="00A20200">
        <w:rPr>
          <w:b/>
          <w:i/>
          <w:sz w:val="27"/>
          <w:szCs w:val="27"/>
        </w:rPr>
        <w:t>К</w:t>
      </w:r>
      <w:r w:rsidRPr="00A20200">
        <w:rPr>
          <w:b/>
          <w:i/>
          <w:sz w:val="27"/>
          <w:szCs w:val="27"/>
          <w:vertAlign w:val="subscript"/>
        </w:rPr>
        <w:t>соб</w:t>
      </w:r>
      <w:proofErr w:type="spellEnd"/>
      <w:r w:rsidRPr="00A20200">
        <w:rPr>
          <w:b/>
          <w:i/>
          <w:sz w:val="27"/>
          <w:szCs w:val="27"/>
          <w:vertAlign w:val="subscript"/>
        </w:rPr>
        <w:t xml:space="preserve">. </w:t>
      </w:r>
      <w:r w:rsidRPr="00A20200">
        <w:rPr>
          <w:b/>
          <w:sz w:val="27"/>
          <w:szCs w:val="27"/>
        </w:rPr>
        <w:t>/100</w:t>
      </w:r>
      <w:r w:rsidRPr="00A20200">
        <w:rPr>
          <w:b/>
          <w:i/>
          <w:sz w:val="27"/>
          <w:szCs w:val="27"/>
        </w:rPr>
        <w:t xml:space="preserve">(+/-) </w:t>
      </w:r>
      <w:r w:rsidRPr="00A20200">
        <w:rPr>
          <w:b/>
          <w:i/>
          <w:sz w:val="27"/>
          <w:szCs w:val="27"/>
          <w:lang w:val="en-US"/>
        </w:rPr>
        <w:t>F</w:t>
      </w:r>
      <w:r w:rsidRPr="00A20200">
        <w:rPr>
          <w:b/>
          <w:i/>
          <w:sz w:val="27"/>
          <w:szCs w:val="27"/>
        </w:rPr>
        <w:t xml:space="preserve">, </w:t>
      </w:r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где,</w:t>
      </w:r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b/>
          <w:i/>
          <w:sz w:val="27"/>
          <w:szCs w:val="27"/>
        </w:rPr>
        <w:t>НБ</w:t>
      </w:r>
      <w:r w:rsidRPr="00A20200">
        <w:rPr>
          <w:sz w:val="27"/>
          <w:szCs w:val="27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proofErr w:type="spellStart"/>
      <w:r w:rsidRPr="00A20200">
        <w:rPr>
          <w:b/>
          <w:i/>
          <w:sz w:val="27"/>
          <w:szCs w:val="27"/>
        </w:rPr>
        <w:t>К</w:t>
      </w:r>
      <w:r w:rsidRPr="00A20200">
        <w:rPr>
          <w:b/>
          <w:i/>
          <w:sz w:val="27"/>
          <w:szCs w:val="27"/>
          <w:vertAlign w:val="subscript"/>
        </w:rPr>
        <w:t>экстр</w:t>
      </w:r>
      <w:proofErr w:type="spellEnd"/>
      <w:r w:rsidRPr="00A20200">
        <w:rPr>
          <w:b/>
          <w:i/>
          <w:sz w:val="27"/>
          <w:szCs w:val="27"/>
          <w:vertAlign w:val="subscript"/>
        </w:rPr>
        <w:t xml:space="preserve">. </w:t>
      </w:r>
      <w:r w:rsidRPr="00A20200">
        <w:rPr>
          <w:sz w:val="27"/>
          <w:szCs w:val="27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A20200">
        <w:rPr>
          <w:sz w:val="27"/>
          <w:szCs w:val="27"/>
        </w:rPr>
        <w:t>, %;</w:t>
      </w:r>
      <w:proofErr w:type="gramEnd"/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b/>
          <w:i/>
          <w:sz w:val="27"/>
          <w:szCs w:val="27"/>
        </w:rPr>
        <w:t xml:space="preserve">S </w:t>
      </w:r>
      <w:r w:rsidRPr="00A20200">
        <w:rPr>
          <w:sz w:val="27"/>
          <w:szCs w:val="27"/>
        </w:rPr>
        <w:t>- расчетная средняя ставка по земельному налогу с организаций за отчетный период, %.</w:t>
      </w:r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 5-МН);</w:t>
      </w:r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b/>
          <w:i/>
          <w:sz w:val="27"/>
          <w:szCs w:val="27"/>
          <w:lang w:val="en-US"/>
        </w:rPr>
        <w:t>K</w:t>
      </w:r>
      <w:r w:rsidRPr="00A20200">
        <w:rPr>
          <w:b/>
          <w:i/>
          <w:sz w:val="27"/>
          <w:szCs w:val="27"/>
          <w:vertAlign w:val="subscript"/>
        </w:rPr>
        <w:t xml:space="preserve">пер. – </w:t>
      </w:r>
      <w:r w:rsidRPr="00A20200">
        <w:rPr>
          <w:sz w:val="27"/>
          <w:szCs w:val="27"/>
        </w:rPr>
        <w:t>расчетный уровень переходящих платежей по налогу, %</w:t>
      </w:r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 xml:space="preserve">Расчетный уровень переходящих платежей определяется как частное от деления суммы земельного налога с </w:t>
      </w:r>
      <w:proofErr w:type="gramStart"/>
      <w:r w:rsidRPr="00A20200">
        <w:rPr>
          <w:sz w:val="27"/>
          <w:szCs w:val="27"/>
        </w:rPr>
        <w:t>организаций</w:t>
      </w:r>
      <w:proofErr w:type="gramEnd"/>
      <w:r w:rsidRPr="00A20200">
        <w:rPr>
          <w:sz w:val="27"/>
          <w:szCs w:val="27"/>
        </w:rPr>
        <w:t xml:space="preserve"> начисленного (по отчету по форме № 1-НМ) на сумму земельного налога с организаций, подлежащего уплате в бюджет (по отчету по форме № 5-МН), сложившийся в отчетном периоде;</w:t>
      </w:r>
    </w:p>
    <w:p w:rsidR="006A2574" w:rsidRPr="00A20200" w:rsidRDefault="009E4957" w:rsidP="006A2574">
      <w:pPr>
        <w:pStyle w:val="ConsPlusNormal"/>
        <w:spacing w:before="220"/>
        <w:ind w:firstLine="540"/>
        <w:jc w:val="both"/>
      </w:pPr>
      <w:r w:rsidRPr="00A20200">
        <w:rPr>
          <w:b/>
          <w:i/>
          <w:sz w:val="27"/>
          <w:szCs w:val="27"/>
          <w:lang w:val="en-US"/>
        </w:rPr>
        <w:lastRenderedPageBreak/>
        <w:t>K</w:t>
      </w:r>
      <w:proofErr w:type="spellStart"/>
      <w:r w:rsidRPr="00A20200">
        <w:rPr>
          <w:b/>
          <w:i/>
          <w:sz w:val="27"/>
          <w:szCs w:val="27"/>
          <w:vertAlign w:val="subscript"/>
        </w:rPr>
        <w:t>соб</w:t>
      </w:r>
      <w:proofErr w:type="spellEnd"/>
      <w:proofErr w:type="gramStart"/>
      <w:r w:rsidRPr="00A20200">
        <w:rPr>
          <w:b/>
          <w:i/>
          <w:sz w:val="27"/>
          <w:szCs w:val="27"/>
          <w:vertAlign w:val="subscript"/>
        </w:rPr>
        <w:t>.</w:t>
      </w:r>
      <w:r w:rsidRPr="00A20200">
        <w:rPr>
          <w:sz w:val="27"/>
          <w:szCs w:val="27"/>
        </w:rPr>
        <w:t>–</w:t>
      </w:r>
      <w:proofErr w:type="gramEnd"/>
      <w:r w:rsidRPr="00A20200">
        <w:rPr>
          <w:sz w:val="27"/>
          <w:szCs w:val="27"/>
        </w:rPr>
        <w:t xml:space="preserve"> </w:t>
      </w:r>
      <w:r w:rsidR="006A2574" w:rsidRPr="00A20200">
        <w:t>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 xml:space="preserve">Расчетный уровень собираемости определяется </w:t>
      </w:r>
      <w:r w:rsidR="002E2345" w:rsidRPr="00A20200">
        <w:rPr>
          <w:sz w:val="27"/>
          <w:szCs w:val="27"/>
        </w:rPr>
        <w:t xml:space="preserve">согласно данным отчета по форме № 1-НМ </w:t>
      </w:r>
      <w:r w:rsidRPr="00A20200">
        <w:rPr>
          <w:sz w:val="27"/>
          <w:szCs w:val="27"/>
        </w:rPr>
        <w:t xml:space="preserve">как частное от деления суммы поступившего </w:t>
      </w:r>
      <w:r w:rsidR="002E2345" w:rsidRPr="00A20200">
        <w:rPr>
          <w:sz w:val="27"/>
          <w:szCs w:val="27"/>
        </w:rPr>
        <w:t>налога</w:t>
      </w:r>
      <w:r w:rsidRPr="00A20200">
        <w:rPr>
          <w:sz w:val="27"/>
          <w:szCs w:val="27"/>
        </w:rPr>
        <w:t xml:space="preserve"> на сумму начисленного  налога</w:t>
      </w:r>
      <w:r w:rsidR="002E2345" w:rsidRPr="00A20200">
        <w:rPr>
          <w:sz w:val="27"/>
          <w:szCs w:val="27"/>
        </w:rPr>
        <w:t>.</w:t>
      </w:r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b/>
          <w:i/>
          <w:sz w:val="27"/>
          <w:szCs w:val="27"/>
        </w:rPr>
        <w:t xml:space="preserve">F </w:t>
      </w:r>
      <w:r w:rsidRPr="00A20200">
        <w:rPr>
          <w:i/>
          <w:sz w:val="27"/>
          <w:szCs w:val="27"/>
        </w:rPr>
        <w:t>–</w:t>
      </w:r>
      <w:r w:rsidRPr="00A20200">
        <w:rPr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E2345" w:rsidRPr="00A20200" w:rsidRDefault="00B66BD3" w:rsidP="002E2345">
      <w:pPr>
        <w:pStyle w:val="ConsPlusNormal"/>
        <w:spacing w:before="220"/>
        <w:ind w:firstLine="540"/>
        <w:jc w:val="both"/>
      </w:pPr>
      <w:r w:rsidRPr="00A20200">
        <w:rPr>
          <w:sz w:val="27"/>
          <w:szCs w:val="27"/>
        </w:rPr>
        <w:t>При расчете прогнозного объема поступлений земельного налога с организаций  учитываются выпадающие доходы в связи с предоставлением льгот, освобождений и преференций, установленных в рамках главы 31 НК РФ и других льгот и преференций.</w:t>
      </w:r>
      <w:r w:rsidR="002E2345" w:rsidRPr="00A20200">
        <w:t xml:space="preserve"> </w:t>
      </w:r>
      <w:r w:rsidR="002E2345" w:rsidRPr="00A20200">
        <w:tab/>
        <w:t xml:space="preserve">Объем выпадающих доходов определяется в рамках прописанного </w:t>
      </w:r>
      <w:proofErr w:type="gramStart"/>
      <w:r w:rsidR="002E2345" w:rsidRPr="00A20200">
        <w:t>алгоритма расчета прогнозного объема поступлений налога</w:t>
      </w:r>
      <w:proofErr w:type="gramEnd"/>
      <w:r w:rsidR="002E2345" w:rsidRPr="00A20200">
        <w:t>.</w:t>
      </w:r>
    </w:p>
    <w:p w:rsidR="009E4957" w:rsidRPr="00A20200" w:rsidRDefault="009E4957" w:rsidP="009E4957">
      <w:pPr>
        <w:ind w:firstLine="709"/>
        <w:jc w:val="both"/>
        <w:rPr>
          <w:sz w:val="26"/>
        </w:rPr>
      </w:pPr>
      <w:r w:rsidRPr="00A20200">
        <w:rPr>
          <w:sz w:val="27"/>
          <w:szCs w:val="27"/>
        </w:rPr>
        <w:t xml:space="preserve">Земельный налог с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9E4957" w:rsidRPr="00A20200" w:rsidRDefault="009E4957" w:rsidP="009E4957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sz w:val="28"/>
          <w:szCs w:val="28"/>
        </w:rPr>
      </w:pPr>
      <w:bookmarkStart w:id="6" w:name="_Toc475107843"/>
      <w:r w:rsidRPr="00A20200">
        <w:rPr>
          <w:sz w:val="28"/>
          <w:szCs w:val="28"/>
        </w:rPr>
        <w:t>2.1</w:t>
      </w:r>
      <w:r w:rsidR="00593C01" w:rsidRPr="00A20200">
        <w:rPr>
          <w:sz w:val="28"/>
          <w:szCs w:val="28"/>
        </w:rPr>
        <w:t>1</w:t>
      </w:r>
      <w:r w:rsidRPr="00A20200">
        <w:rPr>
          <w:sz w:val="28"/>
          <w:szCs w:val="28"/>
        </w:rPr>
        <w:t>.2. Земельный налог с физических лиц</w:t>
      </w:r>
      <w:r w:rsidRPr="00A20200">
        <w:rPr>
          <w:sz w:val="28"/>
          <w:szCs w:val="28"/>
        </w:rPr>
        <w:br/>
        <w:t>182 1 06 06040 00 0000 110</w:t>
      </w:r>
      <w:bookmarkEnd w:id="6"/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Для расчета земельного налога с физических лиц используются:</w:t>
      </w:r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- динамика налоговой базы и сумм земельного налога с физических лиц,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 xml:space="preserve">- динамика начислений и фактических поступлений </w:t>
      </w:r>
      <w:proofErr w:type="gramStart"/>
      <w:r w:rsidRPr="00A20200">
        <w:rPr>
          <w:sz w:val="27"/>
          <w:szCs w:val="27"/>
        </w:rPr>
        <w:t>по земельному налогу с физических лиц в соответствии с отчетом по форме</w:t>
      </w:r>
      <w:proofErr w:type="gramEnd"/>
      <w:r w:rsidRPr="00A20200">
        <w:rPr>
          <w:sz w:val="27"/>
          <w:szCs w:val="27"/>
        </w:rPr>
        <w:t xml:space="preserve">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9E4957" w:rsidRPr="00A20200" w:rsidRDefault="009E4957" w:rsidP="009E4957">
      <w:pPr>
        <w:ind w:firstLine="540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Прогнозируемый объем поступлений по земельному налогу (</w:t>
      </w:r>
      <w:r w:rsidRPr="00A20200">
        <w:rPr>
          <w:b/>
          <w:i/>
          <w:sz w:val="27"/>
          <w:szCs w:val="27"/>
        </w:rPr>
        <w:t xml:space="preserve">ЗН </w:t>
      </w:r>
      <w:r w:rsidRPr="00A20200">
        <w:rPr>
          <w:b/>
          <w:i/>
          <w:sz w:val="27"/>
          <w:szCs w:val="27"/>
          <w:vertAlign w:val="subscript"/>
        </w:rPr>
        <w:t>ФЛ</w:t>
      </w:r>
      <w:r w:rsidRPr="00A20200">
        <w:rPr>
          <w:b/>
          <w:i/>
          <w:sz w:val="27"/>
          <w:szCs w:val="27"/>
        </w:rPr>
        <w:t xml:space="preserve">) </w:t>
      </w:r>
      <w:r w:rsidRPr="00A20200">
        <w:rPr>
          <w:sz w:val="27"/>
          <w:szCs w:val="27"/>
        </w:rPr>
        <w:t>рассчитывается по формуле:</w:t>
      </w:r>
    </w:p>
    <w:p w:rsidR="009E4957" w:rsidRPr="00A20200" w:rsidRDefault="009E4957" w:rsidP="009E4957">
      <w:pPr>
        <w:spacing w:before="120" w:after="120"/>
        <w:ind w:firstLine="709"/>
        <w:jc w:val="center"/>
        <w:rPr>
          <w:b/>
          <w:i/>
          <w:sz w:val="27"/>
          <w:szCs w:val="27"/>
        </w:rPr>
      </w:pPr>
      <w:r w:rsidRPr="00A20200">
        <w:rPr>
          <w:b/>
          <w:i/>
          <w:sz w:val="27"/>
          <w:szCs w:val="27"/>
        </w:rPr>
        <w:t xml:space="preserve">ЗН </w:t>
      </w:r>
      <w:r w:rsidRPr="00A20200">
        <w:rPr>
          <w:b/>
          <w:i/>
          <w:sz w:val="27"/>
          <w:szCs w:val="27"/>
          <w:vertAlign w:val="subscript"/>
        </w:rPr>
        <w:t>ФЛ</w:t>
      </w:r>
      <w:r w:rsidRPr="00A20200">
        <w:rPr>
          <w:b/>
          <w:i/>
          <w:sz w:val="27"/>
          <w:szCs w:val="27"/>
        </w:rPr>
        <w:t xml:space="preserve">  = НБ× </w:t>
      </w:r>
      <w:proofErr w:type="spellStart"/>
      <w:r w:rsidRPr="00A20200">
        <w:rPr>
          <w:b/>
          <w:i/>
          <w:sz w:val="27"/>
          <w:szCs w:val="27"/>
        </w:rPr>
        <w:t>К</w:t>
      </w:r>
      <w:r w:rsidRPr="00A20200">
        <w:rPr>
          <w:b/>
          <w:i/>
          <w:sz w:val="27"/>
          <w:szCs w:val="27"/>
          <w:vertAlign w:val="subscript"/>
        </w:rPr>
        <w:t>экстр</w:t>
      </w:r>
      <w:proofErr w:type="spellEnd"/>
      <w:r w:rsidRPr="00A20200">
        <w:rPr>
          <w:b/>
          <w:i/>
          <w:sz w:val="27"/>
          <w:szCs w:val="27"/>
          <w:vertAlign w:val="subscript"/>
        </w:rPr>
        <w:t>.</w:t>
      </w:r>
      <w:r w:rsidRPr="00A20200">
        <w:rPr>
          <w:b/>
          <w:i/>
          <w:sz w:val="27"/>
          <w:szCs w:val="27"/>
        </w:rPr>
        <w:t xml:space="preserve"> /100 ×</w:t>
      </w:r>
      <w:r w:rsidRPr="00A20200">
        <w:rPr>
          <w:b/>
          <w:i/>
          <w:sz w:val="27"/>
          <w:szCs w:val="27"/>
          <w:lang w:val="en-US"/>
        </w:rPr>
        <w:t>S</w:t>
      </w:r>
      <w:r w:rsidRPr="00A20200">
        <w:rPr>
          <w:b/>
          <w:i/>
          <w:sz w:val="27"/>
          <w:szCs w:val="27"/>
        </w:rPr>
        <w:t xml:space="preserve">/100× </w:t>
      </w:r>
      <w:proofErr w:type="spellStart"/>
      <w:r w:rsidRPr="00A20200">
        <w:rPr>
          <w:b/>
          <w:i/>
          <w:sz w:val="27"/>
          <w:szCs w:val="27"/>
        </w:rPr>
        <w:t>К</w:t>
      </w:r>
      <w:r w:rsidRPr="00A20200">
        <w:rPr>
          <w:b/>
          <w:i/>
          <w:sz w:val="27"/>
          <w:szCs w:val="27"/>
          <w:vertAlign w:val="subscript"/>
        </w:rPr>
        <w:t>соб</w:t>
      </w:r>
      <w:proofErr w:type="spellEnd"/>
      <w:r w:rsidRPr="00A20200">
        <w:rPr>
          <w:b/>
          <w:i/>
          <w:sz w:val="27"/>
          <w:szCs w:val="27"/>
          <w:vertAlign w:val="subscript"/>
        </w:rPr>
        <w:t xml:space="preserve">. </w:t>
      </w:r>
      <w:r w:rsidRPr="00A20200">
        <w:rPr>
          <w:b/>
          <w:sz w:val="27"/>
          <w:szCs w:val="27"/>
        </w:rPr>
        <w:t>/100</w:t>
      </w:r>
      <w:r w:rsidRPr="00A20200">
        <w:rPr>
          <w:b/>
          <w:i/>
          <w:sz w:val="27"/>
          <w:szCs w:val="27"/>
        </w:rPr>
        <w:t xml:space="preserve">(+/-) </w:t>
      </w:r>
      <w:r w:rsidRPr="00A20200">
        <w:rPr>
          <w:b/>
          <w:i/>
          <w:sz w:val="27"/>
          <w:szCs w:val="27"/>
          <w:lang w:val="en-US"/>
        </w:rPr>
        <w:t>F</w:t>
      </w:r>
      <w:r w:rsidRPr="00A20200">
        <w:rPr>
          <w:b/>
          <w:i/>
          <w:sz w:val="27"/>
          <w:szCs w:val="27"/>
        </w:rPr>
        <w:t xml:space="preserve">, </w:t>
      </w:r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где,</w:t>
      </w:r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b/>
          <w:i/>
          <w:sz w:val="27"/>
          <w:szCs w:val="27"/>
        </w:rPr>
        <w:t>НБ</w:t>
      </w:r>
      <w:r w:rsidRPr="00A20200">
        <w:rPr>
          <w:sz w:val="27"/>
          <w:szCs w:val="27"/>
        </w:rPr>
        <w:t xml:space="preserve"> – налоговая база в виде кадастровой стоимости земельных участков </w:t>
      </w:r>
      <w:r w:rsidRPr="00A20200">
        <w:rPr>
          <w:sz w:val="27"/>
          <w:szCs w:val="27"/>
        </w:rPr>
        <w:lastRenderedPageBreak/>
        <w:t>физических лиц (отчет по форме № 5-МН), тыс. рублей.</w:t>
      </w:r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proofErr w:type="spellStart"/>
      <w:r w:rsidRPr="00A20200">
        <w:rPr>
          <w:b/>
          <w:i/>
          <w:sz w:val="27"/>
          <w:szCs w:val="27"/>
        </w:rPr>
        <w:t>К</w:t>
      </w:r>
      <w:r w:rsidRPr="00A20200">
        <w:rPr>
          <w:b/>
          <w:i/>
          <w:sz w:val="27"/>
          <w:szCs w:val="27"/>
          <w:vertAlign w:val="subscript"/>
        </w:rPr>
        <w:t>экстр</w:t>
      </w:r>
      <w:proofErr w:type="spellEnd"/>
      <w:r w:rsidRPr="00A20200">
        <w:rPr>
          <w:b/>
          <w:i/>
          <w:sz w:val="27"/>
          <w:szCs w:val="27"/>
          <w:vertAlign w:val="subscript"/>
        </w:rPr>
        <w:t xml:space="preserve">. </w:t>
      </w:r>
      <w:r w:rsidRPr="00A20200">
        <w:rPr>
          <w:sz w:val="27"/>
          <w:szCs w:val="27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A20200">
        <w:rPr>
          <w:sz w:val="27"/>
          <w:szCs w:val="27"/>
        </w:rPr>
        <w:t>, %;</w:t>
      </w:r>
      <w:proofErr w:type="gramEnd"/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b/>
          <w:i/>
          <w:sz w:val="27"/>
          <w:szCs w:val="27"/>
        </w:rPr>
        <w:t xml:space="preserve">S </w:t>
      </w:r>
      <w:r w:rsidRPr="00A20200">
        <w:rPr>
          <w:sz w:val="27"/>
          <w:szCs w:val="27"/>
        </w:rPr>
        <w:t>- расчетная средняя ставка по земельному налогу с физических лиц за отчетный период, %.</w:t>
      </w:r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5-МН);</w:t>
      </w:r>
    </w:p>
    <w:p w:rsidR="00CE1996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b/>
          <w:i/>
          <w:sz w:val="27"/>
          <w:szCs w:val="27"/>
          <w:lang w:val="en-US"/>
        </w:rPr>
        <w:t>K</w:t>
      </w:r>
      <w:proofErr w:type="spellStart"/>
      <w:r w:rsidRPr="00A20200">
        <w:rPr>
          <w:b/>
          <w:i/>
          <w:sz w:val="27"/>
          <w:szCs w:val="27"/>
          <w:vertAlign w:val="subscript"/>
        </w:rPr>
        <w:t>соб</w:t>
      </w:r>
      <w:proofErr w:type="spellEnd"/>
      <w:proofErr w:type="gramStart"/>
      <w:r w:rsidRPr="00A20200">
        <w:rPr>
          <w:b/>
          <w:i/>
          <w:sz w:val="27"/>
          <w:szCs w:val="27"/>
          <w:vertAlign w:val="subscript"/>
        </w:rPr>
        <w:t>.</w:t>
      </w:r>
      <w:r w:rsidRPr="00A20200">
        <w:rPr>
          <w:sz w:val="27"/>
          <w:szCs w:val="27"/>
        </w:rPr>
        <w:t>–</w:t>
      </w:r>
      <w:proofErr w:type="gramEnd"/>
      <w:r w:rsidR="00CE1996" w:rsidRPr="00A20200">
        <w:t xml:space="preserve"> </w:t>
      </w:r>
      <w:r w:rsidR="00CE1996" w:rsidRPr="00A20200">
        <w:rPr>
          <w:sz w:val="28"/>
          <w:szCs w:val="28"/>
        </w:rPr>
        <w:t>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  <w:r w:rsidRPr="00A20200">
        <w:rPr>
          <w:sz w:val="27"/>
          <w:szCs w:val="27"/>
        </w:rPr>
        <w:t xml:space="preserve"> </w:t>
      </w:r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Расчетный уровень собираемости определяется как частное от деления суммы поступившего земельного налога с физических лиц на сумму начисленного земельного налога с физических лиц (по отчету по форме № 1-НМ).</w:t>
      </w:r>
    </w:p>
    <w:p w:rsidR="009E4957" w:rsidRPr="00A20200" w:rsidRDefault="009E4957" w:rsidP="009E4957">
      <w:pPr>
        <w:ind w:firstLine="709"/>
        <w:jc w:val="both"/>
        <w:rPr>
          <w:sz w:val="27"/>
          <w:szCs w:val="27"/>
        </w:rPr>
      </w:pPr>
      <w:r w:rsidRPr="00A20200">
        <w:rPr>
          <w:b/>
          <w:i/>
          <w:sz w:val="27"/>
          <w:szCs w:val="27"/>
        </w:rPr>
        <w:t xml:space="preserve">F </w:t>
      </w:r>
      <w:r w:rsidRPr="00A20200">
        <w:rPr>
          <w:i/>
          <w:sz w:val="27"/>
          <w:szCs w:val="27"/>
        </w:rPr>
        <w:t>–</w:t>
      </w:r>
      <w:r w:rsidRPr="00A20200">
        <w:rPr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C3654" w:rsidRPr="00A20200" w:rsidRDefault="00AC3654" w:rsidP="00CE1996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При расчете прогнозного объема поступлений земельного налога с организаций  учитываются выпадающие доходы в связи с предоставлением льгот, освобождений и преференций, установленных в рамках главы 31 НК РФ и других льгот и преференций.</w:t>
      </w:r>
    </w:p>
    <w:p w:rsidR="00CE1996" w:rsidRPr="00A20200" w:rsidRDefault="00CE1996" w:rsidP="00CE1996">
      <w:pPr>
        <w:pStyle w:val="ConsPlusNormal"/>
        <w:ind w:firstLine="540"/>
        <w:jc w:val="both"/>
      </w:pPr>
      <w:r w:rsidRPr="00A20200">
        <w:t xml:space="preserve">Объем выпадающих доходов определяется в рамках прописанного </w:t>
      </w:r>
      <w:proofErr w:type="gramStart"/>
      <w:r w:rsidRPr="00A20200">
        <w:t>алгоритма расчета прогнозного объема поступлений налога</w:t>
      </w:r>
      <w:proofErr w:type="gramEnd"/>
      <w:r w:rsidRPr="00A20200">
        <w:t>.</w:t>
      </w:r>
    </w:p>
    <w:p w:rsidR="009E4957" w:rsidRPr="00A20200" w:rsidRDefault="009E4957" w:rsidP="00CE1996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Земельный налог с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B361A" w:rsidRPr="00A20200" w:rsidRDefault="00E87BF2">
      <w:pPr>
        <w:shd w:val="clear" w:color="auto" w:fill="FFFFFF"/>
        <w:spacing w:before="250" w:line="312" w:lineRule="exact"/>
        <w:ind w:left="3365" w:right="1670" w:hanging="806"/>
        <w:rPr>
          <w:rFonts w:asciiTheme="majorHAnsi" w:hAnsiTheme="majorHAnsi"/>
          <w:sz w:val="28"/>
          <w:szCs w:val="28"/>
        </w:rPr>
      </w:pPr>
      <w:r w:rsidRPr="00A20200">
        <w:rPr>
          <w:rFonts w:asciiTheme="majorHAnsi" w:hAnsiTheme="majorHAnsi"/>
          <w:b/>
          <w:bCs/>
          <w:color w:val="000000"/>
          <w:spacing w:val="-8"/>
          <w:sz w:val="28"/>
          <w:szCs w:val="28"/>
        </w:rPr>
        <w:t>2.1</w:t>
      </w:r>
      <w:r w:rsidR="00F2478B" w:rsidRPr="00A20200">
        <w:rPr>
          <w:rFonts w:asciiTheme="majorHAnsi" w:hAnsiTheme="majorHAnsi"/>
          <w:b/>
          <w:bCs/>
          <w:color w:val="000000"/>
          <w:spacing w:val="-8"/>
          <w:sz w:val="28"/>
          <w:szCs w:val="28"/>
        </w:rPr>
        <w:t>2</w:t>
      </w:r>
      <w:r w:rsidRPr="00A20200">
        <w:rPr>
          <w:rFonts w:asciiTheme="majorHAnsi" w:hAnsiTheme="majorHAnsi"/>
          <w:b/>
          <w:bCs/>
          <w:color w:val="000000"/>
          <w:spacing w:val="-8"/>
          <w:sz w:val="28"/>
          <w:szCs w:val="28"/>
        </w:rPr>
        <w:t xml:space="preserve">. </w:t>
      </w:r>
      <w:r w:rsidRPr="00A20200">
        <w:rPr>
          <w:rFonts w:asciiTheme="majorHAnsi" w:eastAsia="Times New Roman" w:hAnsiTheme="majorHAnsi"/>
          <w:b/>
          <w:bCs/>
          <w:color w:val="000000"/>
          <w:spacing w:val="-8"/>
          <w:sz w:val="28"/>
          <w:szCs w:val="28"/>
        </w:rPr>
        <w:t xml:space="preserve">Налог на добычу полезных ископаемых </w:t>
      </w:r>
      <w:r w:rsidRPr="00A20200">
        <w:rPr>
          <w:rFonts w:asciiTheme="majorHAnsi" w:eastAsia="Times New Roman" w:hAnsiTheme="majorHAnsi"/>
          <w:b/>
          <w:bCs/>
          <w:color w:val="000000"/>
          <w:spacing w:val="3"/>
          <w:sz w:val="28"/>
          <w:szCs w:val="28"/>
        </w:rPr>
        <w:t>182 1 07 01000 01 0000 110</w:t>
      </w:r>
    </w:p>
    <w:p w:rsidR="00DB361A" w:rsidRPr="00A20200" w:rsidRDefault="00E87BF2">
      <w:pPr>
        <w:shd w:val="clear" w:color="auto" w:fill="FFFFFF"/>
        <w:spacing w:before="235" w:line="307" w:lineRule="exact"/>
        <w:ind w:left="14" w:firstLine="706"/>
        <w:jc w:val="both"/>
      </w:pPr>
      <w:r w:rsidRPr="00A20200">
        <w:rPr>
          <w:rFonts w:eastAsia="Times New Roman"/>
          <w:color w:val="000000"/>
          <w:spacing w:val="-2"/>
          <w:sz w:val="28"/>
          <w:szCs w:val="28"/>
        </w:rPr>
        <w:t xml:space="preserve">Расчёт доходов в </w:t>
      </w:r>
      <w:r w:rsidR="008649CB" w:rsidRPr="00A20200">
        <w:rPr>
          <w:rFonts w:eastAsia="Times New Roman"/>
          <w:color w:val="000000"/>
          <w:spacing w:val="-2"/>
          <w:sz w:val="28"/>
          <w:szCs w:val="28"/>
        </w:rPr>
        <w:t xml:space="preserve">консолидированный </w:t>
      </w:r>
      <w:r w:rsidRPr="00A20200">
        <w:rPr>
          <w:rFonts w:eastAsia="Times New Roman"/>
          <w:color w:val="000000"/>
          <w:spacing w:val="-2"/>
          <w:sz w:val="28"/>
          <w:szCs w:val="28"/>
        </w:rPr>
        <w:t>бюджет</w:t>
      </w:r>
      <w:r w:rsidR="005E4CF9" w:rsidRPr="00A20200">
        <w:rPr>
          <w:rFonts w:eastAsia="Times New Roman"/>
          <w:color w:val="000000"/>
          <w:spacing w:val="-2"/>
          <w:sz w:val="28"/>
          <w:szCs w:val="28"/>
        </w:rPr>
        <w:t xml:space="preserve"> К</w:t>
      </w:r>
      <w:r w:rsidR="008649CB" w:rsidRPr="00A20200">
        <w:rPr>
          <w:rFonts w:eastAsia="Times New Roman"/>
          <w:color w:val="000000"/>
          <w:spacing w:val="-2"/>
          <w:sz w:val="28"/>
          <w:szCs w:val="28"/>
        </w:rPr>
        <w:t>алининградской области</w:t>
      </w:r>
      <w:r w:rsidRPr="00A20200">
        <w:rPr>
          <w:rFonts w:eastAsia="Times New Roman"/>
          <w:color w:val="000000"/>
          <w:spacing w:val="-2"/>
          <w:sz w:val="28"/>
          <w:szCs w:val="28"/>
        </w:rPr>
        <w:t xml:space="preserve"> от уплаты налога </w:t>
      </w:r>
      <w:r w:rsidRPr="00A20200">
        <w:rPr>
          <w:rFonts w:eastAsia="Times New Roman"/>
          <w:color w:val="000000"/>
          <w:spacing w:val="-4"/>
          <w:sz w:val="28"/>
          <w:szCs w:val="28"/>
        </w:rPr>
        <w:t xml:space="preserve">на добычу полезных ископаемых осуществляется в соответствии с действующим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законодательством Российской Федерации о налогах и сборах.</w:t>
      </w:r>
    </w:p>
    <w:p w:rsidR="00DB361A" w:rsidRPr="00A20200" w:rsidRDefault="00E87BF2">
      <w:pPr>
        <w:shd w:val="clear" w:color="auto" w:fill="FFFFFF"/>
        <w:spacing w:before="5" w:line="302" w:lineRule="exact"/>
        <w:ind w:left="14" w:right="5" w:firstLine="715"/>
        <w:jc w:val="both"/>
      </w:pPr>
      <w:r w:rsidRPr="00A20200">
        <w:rPr>
          <w:rFonts w:eastAsia="Times New Roman"/>
          <w:color w:val="000000"/>
          <w:spacing w:val="-5"/>
          <w:sz w:val="28"/>
          <w:szCs w:val="28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DB361A" w:rsidRPr="00A20200" w:rsidRDefault="00E87BF2">
      <w:pPr>
        <w:shd w:val="clear" w:color="auto" w:fill="FFFFFF"/>
        <w:spacing w:before="96"/>
        <w:ind w:left="2434"/>
        <w:rPr>
          <w:rFonts w:asciiTheme="majorHAnsi" w:hAnsiTheme="majorHAnsi"/>
          <w:b/>
          <w:sz w:val="28"/>
          <w:szCs w:val="28"/>
        </w:rPr>
      </w:pPr>
      <w:r w:rsidRPr="00A20200">
        <w:rPr>
          <w:rFonts w:asciiTheme="majorHAnsi" w:hAnsiTheme="majorHAnsi"/>
          <w:b/>
          <w:iCs/>
          <w:color w:val="000000"/>
          <w:spacing w:val="1"/>
          <w:sz w:val="28"/>
          <w:szCs w:val="28"/>
        </w:rPr>
        <w:t>2.1</w:t>
      </w:r>
      <w:r w:rsidR="00F2478B" w:rsidRPr="00A20200">
        <w:rPr>
          <w:rFonts w:asciiTheme="majorHAnsi" w:hAnsiTheme="majorHAnsi"/>
          <w:b/>
          <w:iCs/>
          <w:color w:val="000000"/>
          <w:spacing w:val="1"/>
          <w:sz w:val="28"/>
          <w:szCs w:val="28"/>
        </w:rPr>
        <w:t>2</w:t>
      </w:r>
      <w:r w:rsidR="008649CB" w:rsidRPr="00A20200">
        <w:rPr>
          <w:rFonts w:asciiTheme="majorHAnsi" w:hAnsiTheme="majorHAnsi"/>
          <w:b/>
          <w:iCs/>
          <w:color w:val="000000"/>
          <w:spacing w:val="1"/>
          <w:sz w:val="28"/>
          <w:szCs w:val="28"/>
        </w:rPr>
        <w:t>.1</w:t>
      </w:r>
      <w:r w:rsidRPr="00A20200">
        <w:rPr>
          <w:rFonts w:asciiTheme="majorHAnsi" w:hAnsiTheme="majorHAnsi"/>
          <w:b/>
          <w:iCs/>
          <w:color w:val="000000"/>
          <w:spacing w:val="1"/>
          <w:sz w:val="28"/>
          <w:szCs w:val="28"/>
        </w:rPr>
        <w:t xml:space="preserve">. </w:t>
      </w:r>
      <w:r w:rsidRPr="00A20200">
        <w:rPr>
          <w:rFonts w:asciiTheme="majorHAnsi" w:eastAsia="Times New Roman" w:hAnsiTheme="majorHAnsi"/>
          <w:b/>
          <w:iCs/>
          <w:color w:val="000000"/>
          <w:spacing w:val="1"/>
          <w:sz w:val="28"/>
          <w:szCs w:val="28"/>
        </w:rPr>
        <w:t xml:space="preserve">Налог на добычу </w:t>
      </w:r>
      <w:proofErr w:type="gramStart"/>
      <w:r w:rsidRPr="00A20200">
        <w:rPr>
          <w:rFonts w:asciiTheme="majorHAnsi" w:eastAsia="Times New Roman" w:hAnsiTheme="majorHAnsi"/>
          <w:b/>
          <w:iCs/>
          <w:color w:val="000000"/>
          <w:spacing w:val="1"/>
          <w:sz w:val="28"/>
          <w:szCs w:val="28"/>
        </w:rPr>
        <w:t>общераспространенных</w:t>
      </w:r>
      <w:proofErr w:type="gramEnd"/>
    </w:p>
    <w:p w:rsidR="008649CB" w:rsidRPr="00A20200" w:rsidRDefault="00E87BF2">
      <w:pPr>
        <w:shd w:val="clear" w:color="auto" w:fill="FFFFFF"/>
        <w:spacing w:line="312" w:lineRule="exact"/>
        <w:ind w:left="3835" w:right="2592" w:firstLine="283"/>
        <w:rPr>
          <w:rFonts w:asciiTheme="majorHAnsi" w:eastAsia="Times New Roman" w:hAnsiTheme="majorHAnsi"/>
          <w:b/>
          <w:iCs/>
          <w:color w:val="000000"/>
          <w:spacing w:val="7"/>
          <w:sz w:val="28"/>
          <w:szCs w:val="28"/>
        </w:rPr>
      </w:pPr>
      <w:r w:rsidRPr="00A20200">
        <w:rPr>
          <w:rFonts w:asciiTheme="majorHAnsi" w:eastAsia="Times New Roman" w:hAnsiTheme="majorHAnsi"/>
          <w:b/>
          <w:iCs/>
          <w:color w:val="000000"/>
          <w:spacing w:val="7"/>
          <w:sz w:val="28"/>
          <w:szCs w:val="28"/>
        </w:rPr>
        <w:t>полезных ископаемых</w:t>
      </w:r>
    </w:p>
    <w:p w:rsidR="00DB361A" w:rsidRPr="00A20200" w:rsidRDefault="00E87BF2" w:rsidP="008B7EBA">
      <w:pPr>
        <w:shd w:val="clear" w:color="auto" w:fill="FFFFFF"/>
        <w:spacing w:line="312" w:lineRule="exact"/>
        <w:ind w:left="3835" w:right="1449" w:firstLine="283"/>
        <w:rPr>
          <w:rFonts w:asciiTheme="majorHAnsi" w:hAnsiTheme="majorHAnsi"/>
          <w:b/>
          <w:sz w:val="28"/>
          <w:szCs w:val="28"/>
        </w:rPr>
      </w:pPr>
      <w:r w:rsidRPr="00A20200">
        <w:rPr>
          <w:rFonts w:asciiTheme="majorHAnsi" w:eastAsia="Times New Roman" w:hAnsiTheme="majorHAnsi"/>
          <w:b/>
          <w:iCs/>
          <w:color w:val="000000"/>
          <w:spacing w:val="1"/>
          <w:sz w:val="28"/>
          <w:szCs w:val="28"/>
        </w:rPr>
        <w:t>182 1 0701020 01 0000 110</w:t>
      </w:r>
    </w:p>
    <w:p w:rsidR="00DB361A" w:rsidRPr="00A20200" w:rsidRDefault="00E87BF2">
      <w:pPr>
        <w:shd w:val="clear" w:color="auto" w:fill="FFFFFF"/>
        <w:spacing w:before="106" w:line="322" w:lineRule="exact"/>
        <w:ind w:left="10" w:right="10" w:firstLine="715"/>
        <w:jc w:val="both"/>
      </w:pPr>
      <w:r w:rsidRPr="00A20200">
        <w:rPr>
          <w:rFonts w:eastAsia="Times New Roman"/>
          <w:color w:val="000000"/>
          <w:spacing w:val="-4"/>
          <w:sz w:val="28"/>
          <w:szCs w:val="28"/>
        </w:rPr>
        <w:t xml:space="preserve">В прогнозе поступлений налога на добычу общераспространённых полезных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ископаемых учитываются:</w:t>
      </w:r>
    </w:p>
    <w:p w:rsidR="00DB361A" w:rsidRPr="00A20200" w:rsidRDefault="00E87BF2" w:rsidP="00477B9F">
      <w:pPr>
        <w:shd w:val="clear" w:color="auto" w:fill="FFFFFF"/>
        <w:tabs>
          <w:tab w:val="left" w:pos="1128"/>
        </w:tabs>
        <w:spacing w:line="307" w:lineRule="exact"/>
        <w:ind w:left="10" w:firstLine="725"/>
        <w:jc w:val="both"/>
      </w:pPr>
      <w:r w:rsidRPr="00A20200">
        <w:rPr>
          <w:color w:val="000000"/>
          <w:sz w:val="28"/>
          <w:szCs w:val="28"/>
        </w:rPr>
        <w:t>-</w:t>
      </w:r>
      <w:r w:rsidR="003E4BC0" w:rsidRPr="00A20200">
        <w:rPr>
          <w:color w:val="000000"/>
          <w:sz w:val="28"/>
          <w:szCs w:val="28"/>
        </w:rPr>
        <w:t xml:space="preserve"> </w:t>
      </w:r>
      <w:r w:rsidRPr="00A20200">
        <w:rPr>
          <w:rFonts w:eastAsia="Times New Roman"/>
          <w:color w:val="000000"/>
          <w:spacing w:val="-3"/>
          <w:sz w:val="28"/>
          <w:szCs w:val="28"/>
        </w:rPr>
        <w:t xml:space="preserve">показатели прогноза социально-экономического развития </w:t>
      </w:r>
      <w:r w:rsidR="008649CB" w:rsidRPr="00A20200">
        <w:rPr>
          <w:rFonts w:eastAsia="Times New Roman"/>
          <w:color w:val="000000"/>
          <w:spacing w:val="-3"/>
          <w:sz w:val="28"/>
          <w:szCs w:val="28"/>
        </w:rPr>
        <w:t xml:space="preserve">Калининградской области </w:t>
      </w:r>
      <w:r w:rsidRPr="00A20200">
        <w:rPr>
          <w:rFonts w:eastAsia="Times New Roman"/>
          <w:color w:val="000000"/>
          <w:spacing w:val="-2"/>
          <w:sz w:val="28"/>
          <w:szCs w:val="28"/>
        </w:rPr>
        <w:t>на очередной финансовый год и плановый период (</w:t>
      </w:r>
      <w:r w:rsidR="003E4BC0" w:rsidRPr="00A20200">
        <w:rPr>
          <w:rFonts w:eastAsia="Times New Roman"/>
          <w:color w:val="000000"/>
          <w:spacing w:val="-2"/>
          <w:sz w:val="28"/>
          <w:szCs w:val="28"/>
        </w:rPr>
        <w:t xml:space="preserve">индексы, характеризующие динамику цен производства - </w:t>
      </w:r>
      <w:r w:rsidRPr="00A20200">
        <w:rPr>
          <w:rFonts w:eastAsia="Times New Roman"/>
          <w:color w:val="000000"/>
          <w:sz w:val="28"/>
          <w:szCs w:val="28"/>
        </w:rPr>
        <w:t>индекс промышленного производства по видам</w:t>
      </w:r>
      <w:r w:rsidR="001B7115" w:rsidRPr="00A20200">
        <w:rPr>
          <w:rFonts w:eastAsia="Times New Roman"/>
          <w:color w:val="000000"/>
          <w:sz w:val="28"/>
          <w:szCs w:val="28"/>
        </w:rPr>
        <w:t xml:space="preserve"> </w:t>
      </w:r>
      <w:r w:rsidRPr="00A20200">
        <w:rPr>
          <w:rFonts w:eastAsia="Times New Roman"/>
          <w:color w:val="000000"/>
          <w:spacing w:val="-3"/>
          <w:sz w:val="28"/>
          <w:szCs w:val="28"/>
        </w:rPr>
        <w:t>экономической деятельности, дефляторы), разрабатываемые Мин</w:t>
      </w:r>
      <w:r w:rsidR="008649CB" w:rsidRPr="00A20200">
        <w:rPr>
          <w:rFonts w:eastAsia="Times New Roman"/>
          <w:color w:val="000000"/>
          <w:spacing w:val="-3"/>
          <w:sz w:val="28"/>
          <w:szCs w:val="28"/>
        </w:rPr>
        <w:t xml:space="preserve">истерством </w:t>
      </w:r>
      <w:r w:rsidRPr="00A20200">
        <w:rPr>
          <w:rFonts w:eastAsia="Times New Roman"/>
          <w:color w:val="000000"/>
          <w:spacing w:val="-3"/>
          <w:sz w:val="28"/>
          <w:szCs w:val="28"/>
        </w:rPr>
        <w:t>эконом</w:t>
      </w:r>
      <w:r w:rsidR="008649CB" w:rsidRPr="00A20200">
        <w:rPr>
          <w:rFonts w:eastAsia="Times New Roman"/>
          <w:color w:val="000000"/>
          <w:spacing w:val="-3"/>
          <w:sz w:val="28"/>
          <w:szCs w:val="28"/>
        </w:rPr>
        <w:t>ики Калининградской области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;</w:t>
      </w:r>
    </w:p>
    <w:p w:rsidR="00DB361A" w:rsidRPr="00A20200" w:rsidRDefault="003E4BC0" w:rsidP="008B7EBA">
      <w:pPr>
        <w:shd w:val="clear" w:color="auto" w:fill="FFFFFF"/>
        <w:tabs>
          <w:tab w:val="left" w:pos="926"/>
        </w:tabs>
        <w:rPr>
          <w:color w:val="000000"/>
          <w:sz w:val="28"/>
          <w:szCs w:val="28"/>
        </w:rPr>
      </w:pPr>
      <w:r w:rsidRPr="00A20200">
        <w:rPr>
          <w:rFonts w:eastAsia="Times New Roman"/>
          <w:color w:val="000000"/>
          <w:spacing w:val="2"/>
          <w:sz w:val="28"/>
          <w:szCs w:val="28"/>
        </w:rPr>
        <w:tab/>
        <w:t xml:space="preserve">- </w:t>
      </w:r>
      <w:r w:rsidR="00E87BF2" w:rsidRPr="00A20200">
        <w:rPr>
          <w:rFonts w:eastAsia="Times New Roman"/>
          <w:color w:val="000000"/>
          <w:spacing w:val="2"/>
          <w:sz w:val="28"/>
          <w:szCs w:val="28"/>
        </w:rPr>
        <w:t>динамика налоговой базы по налогу согласно данным отчёта по форме № 5-</w:t>
      </w:r>
      <w:r w:rsidR="00E87BF2" w:rsidRPr="00A20200">
        <w:rPr>
          <w:rFonts w:eastAsia="Times New Roman"/>
          <w:color w:val="000000"/>
          <w:spacing w:val="2"/>
          <w:sz w:val="28"/>
          <w:szCs w:val="28"/>
        </w:rPr>
        <w:br/>
      </w:r>
      <w:r w:rsidR="00E87BF2" w:rsidRPr="00A20200">
        <w:rPr>
          <w:rFonts w:eastAsia="Times New Roman"/>
          <w:color w:val="000000"/>
          <w:spacing w:val="-4"/>
          <w:sz w:val="28"/>
          <w:szCs w:val="28"/>
        </w:rPr>
        <w:t>НДПИ «Отчёт о налоговой базе и структуре начислений по налогу на добычу полезных</w:t>
      </w:r>
      <w:r w:rsidR="00E87BF2" w:rsidRPr="00A20200">
        <w:rPr>
          <w:rFonts w:eastAsia="Times New Roman"/>
          <w:color w:val="000000"/>
          <w:spacing w:val="-4"/>
          <w:sz w:val="28"/>
          <w:szCs w:val="28"/>
        </w:rPr>
        <w:br/>
      </w:r>
      <w:r w:rsidR="00E87BF2" w:rsidRPr="00A20200">
        <w:rPr>
          <w:rFonts w:eastAsia="Times New Roman"/>
          <w:color w:val="000000"/>
          <w:spacing w:val="-4"/>
          <w:sz w:val="28"/>
          <w:szCs w:val="28"/>
        </w:rPr>
        <w:lastRenderedPageBreak/>
        <w:t>ископаемых», сложившаяся за предыдущие периоды;</w:t>
      </w:r>
    </w:p>
    <w:p w:rsidR="00DB361A" w:rsidRPr="00A20200" w:rsidRDefault="003E4BC0" w:rsidP="008B7EBA">
      <w:pPr>
        <w:numPr>
          <w:ilvl w:val="0"/>
          <w:numId w:val="29"/>
        </w:numPr>
        <w:shd w:val="clear" w:color="auto" w:fill="FFFFFF"/>
        <w:tabs>
          <w:tab w:val="left" w:pos="926"/>
        </w:tabs>
        <w:ind w:left="14" w:right="29" w:hanging="14"/>
        <w:jc w:val="both"/>
      </w:pPr>
      <w:r w:rsidRPr="00A20200">
        <w:rPr>
          <w:rFonts w:eastAsia="Times New Roman"/>
          <w:color w:val="000000"/>
          <w:spacing w:val="4"/>
          <w:sz w:val="28"/>
          <w:szCs w:val="28"/>
        </w:rPr>
        <w:tab/>
        <w:t xml:space="preserve">- </w:t>
      </w:r>
      <w:r w:rsidR="00E87BF2" w:rsidRPr="00A20200">
        <w:rPr>
          <w:rFonts w:eastAsia="Times New Roman"/>
          <w:color w:val="000000"/>
          <w:spacing w:val="4"/>
          <w:sz w:val="28"/>
          <w:szCs w:val="28"/>
        </w:rPr>
        <w:t>динамика фактических поступлений по налогу согласно данным отчёта по</w:t>
      </w:r>
      <w:r w:rsidR="00E87BF2" w:rsidRPr="00A20200">
        <w:rPr>
          <w:rFonts w:eastAsia="Times New Roman"/>
          <w:color w:val="000000"/>
          <w:spacing w:val="4"/>
          <w:sz w:val="28"/>
          <w:szCs w:val="28"/>
        </w:rPr>
        <w:br/>
        <w:t>форме № 1-НМ «Начисление и поступление налогов, сборов и иных обязательных</w:t>
      </w:r>
      <w:r w:rsidRPr="00A20200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="00E87BF2" w:rsidRPr="00A20200">
        <w:rPr>
          <w:rFonts w:eastAsia="Times New Roman"/>
          <w:color w:val="000000"/>
          <w:spacing w:val="-5"/>
          <w:sz w:val="28"/>
          <w:szCs w:val="28"/>
        </w:rPr>
        <w:t>платежей в консолидированный бюджет Российской Федерации»;</w:t>
      </w:r>
    </w:p>
    <w:p w:rsidR="00DB361A" w:rsidRPr="00A20200" w:rsidRDefault="00E87BF2" w:rsidP="008B7EBA">
      <w:pPr>
        <w:shd w:val="clear" w:color="auto" w:fill="FFFFFF"/>
        <w:ind w:left="29" w:right="29" w:firstLine="706"/>
        <w:jc w:val="both"/>
      </w:pPr>
      <w:r w:rsidRPr="00A20200">
        <w:rPr>
          <w:color w:val="000000"/>
          <w:spacing w:val="-5"/>
          <w:sz w:val="28"/>
          <w:szCs w:val="28"/>
        </w:rPr>
        <w:t xml:space="preserve">-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DB361A" w:rsidRPr="00A20200" w:rsidRDefault="00E87BF2" w:rsidP="008B7EBA">
      <w:pPr>
        <w:shd w:val="clear" w:color="auto" w:fill="FFFFFF"/>
        <w:spacing w:line="307" w:lineRule="exact"/>
        <w:ind w:left="14" w:right="14" w:firstLine="701"/>
        <w:jc w:val="both"/>
      </w:pPr>
      <w:r w:rsidRPr="00A20200">
        <w:rPr>
          <w:rFonts w:eastAsia="Times New Roman"/>
          <w:color w:val="000000"/>
          <w:spacing w:val="20"/>
          <w:sz w:val="28"/>
          <w:szCs w:val="28"/>
        </w:rPr>
        <w:t xml:space="preserve">Расчёт прогнозного объёма поступлений налога на добычу </w:t>
      </w:r>
      <w:r w:rsidRPr="00A20200">
        <w:rPr>
          <w:rFonts w:eastAsia="Times New Roman"/>
          <w:color w:val="000000"/>
          <w:spacing w:val="1"/>
          <w:sz w:val="28"/>
          <w:szCs w:val="28"/>
        </w:rPr>
        <w:t xml:space="preserve">общераспространённых полезных ископаемых осуществляется методом прямого </w:t>
      </w:r>
      <w:r w:rsidRPr="00A20200">
        <w:rPr>
          <w:rFonts w:eastAsia="Times New Roman"/>
          <w:color w:val="000000"/>
          <w:spacing w:val="-4"/>
          <w:sz w:val="28"/>
          <w:szCs w:val="28"/>
        </w:rPr>
        <w:t xml:space="preserve">расчёта, основанного на непосредственном использовании прогнозных стоимостных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 xml:space="preserve">показателей, уровней ставок и других показателей, определяющих прогнозный объём </w:t>
      </w:r>
      <w:r w:rsidRPr="00A20200">
        <w:rPr>
          <w:rFonts w:eastAsia="Times New Roman"/>
          <w:color w:val="000000"/>
          <w:spacing w:val="1"/>
          <w:sz w:val="28"/>
          <w:szCs w:val="28"/>
        </w:rPr>
        <w:t xml:space="preserve">поступлений налога (индексов, характеризующий динамику производства,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уровень собираемости, переходящие платежи, изменения налогового и бюджетного законодательства и др.).</w:t>
      </w:r>
    </w:p>
    <w:p w:rsidR="00DB361A" w:rsidRPr="00A20200" w:rsidRDefault="00E87BF2" w:rsidP="008B7EBA">
      <w:pPr>
        <w:shd w:val="clear" w:color="auto" w:fill="FFFFFF"/>
        <w:spacing w:line="302" w:lineRule="exact"/>
        <w:ind w:left="10" w:right="5" w:firstLine="706"/>
        <w:jc w:val="both"/>
        <w:rPr>
          <w:rFonts w:eastAsia="Times New Roman"/>
          <w:color w:val="000000"/>
          <w:spacing w:val="-6"/>
          <w:sz w:val="28"/>
          <w:szCs w:val="28"/>
        </w:rPr>
      </w:pPr>
      <w:r w:rsidRPr="00A20200">
        <w:rPr>
          <w:rFonts w:eastAsia="Times New Roman"/>
          <w:color w:val="000000"/>
          <w:sz w:val="28"/>
          <w:szCs w:val="28"/>
        </w:rPr>
        <w:t xml:space="preserve">Прогнозный объём поступлений налога на добычу общераспространённых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 xml:space="preserve">полезных ископаемых </w:t>
      </w:r>
      <w:r w:rsidR="008649CB" w:rsidRPr="00A20200">
        <w:rPr>
          <w:rFonts w:eastAsia="Times New Roman"/>
          <w:color w:val="000000"/>
          <w:spacing w:val="-5"/>
          <w:sz w:val="28"/>
          <w:szCs w:val="28"/>
        </w:rPr>
        <w:t>(</w:t>
      </w:r>
      <w:r w:rsidRPr="00A20200">
        <w:rPr>
          <w:rFonts w:eastAsia="Times New Roman"/>
          <w:i/>
          <w:iCs/>
          <w:color w:val="000000"/>
          <w:spacing w:val="-5"/>
          <w:sz w:val="28"/>
          <w:szCs w:val="28"/>
        </w:rPr>
        <w:t xml:space="preserve">НДПИ </w:t>
      </w:r>
      <w:proofErr w:type="spellStart"/>
      <w:r w:rsidR="007D0D5E" w:rsidRPr="00A20200">
        <w:rPr>
          <w:rFonts w:eastAsia="Times New Roman"/>
          <w:i/>
          <w:iCs/>
          <w:color w:val="000000"/>
          <w:spacing w:val="-5"/>
          <w:sz w:val="28"/>
          <w:szCs w:val="28"/>
        </w:rPr>
        <w:t>общ</w:t>
      </w:r>
      <w:proofErr w:type="gramStart"/>
      <w:r w:rsidR="007D0D5E" w:rsidRPr="00A20200">
        <w:rPr>
          <w:rFonts w:eastAsia="Times New Roman"/>
          <w:i/>
          <w:iCs/>
          <w:color w:val="000000"/>
          <w:spacing w:val="-5"/>
          <w:sz w:val="28"/>
          <w:szCs w:val="28"/>
        </w:rPr>
        <w:t>.</w:t>
      </w:r>
      <w:r w:rsidRPr="00A20200">
        <w:rPr>
          <w:rFonts w:eastAsia="Times New Roman"/>
          <w:i/>
          <w:iCs/>
          <w:color w:val="000000"/>
          <w:spacing w:val="-5"/>
          <w:sz w:val="28"/>
          <w:szCs w:val="28"/>
        </w:rPr>
        <w:t>п</w:t>
      </w:r>
      <w:proofErr w:type="gramEnd"/>
      <w:r w:rsidRPr="00A20200">
        <w:rPr>
          <w:rFonts w:eastAsia="Times New Roman"/>
          <w:i/>
          <w:iCs/>
          <w:color w:val="000000"/>
          <w:spacing w:val="-5"/>
          <w:sz w:val="28"/>
          <w:szCs w:val="28"/>
        </w:rPr>
        <w:t>и</w:t>
      </w:r>
      <w:proofErr w:type="spellEnd"/>
      <w:r w:rsidRPr="00A20200">
        <w:rPr>
          <w:rFonts w:eastAsia="Times New Roman"/>
          <w:i/>
          <w:iCs/>
          <w:color w:val="000000"/>
          <w:spacing w:val="-5"/>
          <w:sz w:val="28"/>
          <w:szCs w:val="28"/>
        </w:rPr>
        <w:t xml:space="preserve">)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 xml:space="preserve">определяется исходя из следующего алгоритма </w:t>
      </w:r>
      <w:r w:rsidRPr="00A20200">
        <w:rPr>
          <w:rFonts w:eastAsia="Times New Roman"/>
          <w:color w:val="000000"/>
          <w:spacing w:val="-6"/>
          <w:sz w:val="28"/>
          <w:szCs w:val="28"/>
        </w:rPr>
        <w:t>расчёта:</w:t>
      </w:r>
    </w:p>
    <w:p w:rsidR="003E4BC0" w:rsidRPr="00A20200" w:rsidRDefault="00381927">
      <w:pPr>
        <w:shd w:val="clear" w:color="auto" w:fill="FFFFFF"/>
        <w:spacing w:before="312" w:line="302" w:lineRule="exact"/>
        <w:ind w:left="10" w:right="5" w:firstLine="706"/>
        <w:jc w:val="both"/>
      </w:pPr>
      <w:r w:rsidRPr="00A20200">
        <w:rPr>
          <w:noProof/>
          <w:position w:val="-39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474345</wp:posOffset>
            </wp:positionH>
            <wp:positionV relativeFrom="paragraph">
              <wp:posOffset>135890</wp:posOffset>
            </wp:positionV>
            <wp:extent cx="4592320" cy="784225"/>
            <wp:effectExtent l="19050" t="0" r="0" b="0"/>
            <wp:wrapTopAndBottom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320" cy="78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BC0" w:rsidRPr="00A20200">
        <w:rPr>
          <w:noProof/>
          <w:position w:val="-39"/>
        </w:rPr>
        <w:drawing>
          <wp:inline distT="0" distB="0" distL="0" distR="0">
            <wp:extent cx="4542155" cy="636270"/>
            <wp:effectExtent l="0" t="0" r="0" b="0"/>
            <wp:docPr id="143" name="Рисунок 143" descr="base_50_711944_328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50_711944_32815"/>
                    <pic:cNvPicPr preferRelativeResize="0">
                      <a:picLocks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82" cy="119270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61A" w:rsidRPr="00A20200" w:rsidRDefault="00E87BF2">
      <w:pPr>
        <w:shd w:val="clear" w:color="auto" w:fill="FFFFFF"/>
        <w:spacing w:before="96" w:line="307" w:lineRule="exact"/>
        <w:ind w:left="715"/>
      </w:pPr>
      <w:r w:rsidRPr="00A20200">
        <w:rPr>
          <w:rFonts w:eastAsia="Times New Roman"/>
          <w:color w:val="000000"/>
          <w:spacing w:val="-5"/>
          <w:sz w:val="28"/>
          <w:szCs w:val="28"/>
        </w:rPr>
        <w:t>где,</w:t>
      </w:r>
    </w:p>
    <w:p w:rsidR="00EA5CDB" w:rsidRPr="00A20200" w:rsidRDefault="00E87BF2" w:rsidP="00EA5CDB">
      <w:pPr>
        <w:pStyle w:val="ConsPlusNormal"/>
        <w:spacing w:before="220"/>
        <w:ind w:firstLine="540"/>
        <w:jc w:val="both"/>
      </w:pPr>
      <w:proofErr w:type="gramStart"/>
      <w:r w:rsidRPr="00A20200">
        <w:rPr>
          <w:i/>
          <w:iCs/>
          <w:color w:val="000000"/>
          <w:spacing w:val="-2"/>
          <w:lang w:val="en-US"/>
        </w:rPr>
        <w:t>U</w:t>
      </w:r>
      <w:r w:rsidRPr="00A20200">
        <w:rPr>
          <w:rFonts w:eastAsia="Times New Roman"/>
          <w:i/>
          <w:iCs/>
          <w:color w:val="000000"/>
          <w:spacing w:val="-2"/>
        </w:rPr>
        <w:t>общ.</w:t>
      </w:r>
      <w:proofErr w:type="gramEnd"/>
      <w:r w:rsidRPr="00A20200">
        <w:rPr>
          <w:rFonts w:eastAsia="Times New Roman"/>
          <w:i/>
          <w:iCs/>
          <w:color w:val="000000"/>
          <w:spacing w:val="-2"/>
        </w:rPr>
        <w:t xml:space="preserve"> пи факт</w:t>
      </w:r>
      <w:r w:rsidR="00617E1E" w:rsidRPr="00A20200">
        <w:rPr>
          <w:rFonts w:eastAsia="Times New Roman"/>
          <w:i/>
          <w:iCs/>
          <w:color w:val="000000"/>
          <w:spacing w:val="-2"/>
        </w:rPr>
        <w:t xml:space="preserve"> -</w:t>
      </w:r>
      <w:r w:rsidRPr="00A20200">
        <w:rPr>
          <w:rFonts w:eastAsia="Times New Roman"/>
          <w:color w:val="000000"/>
          <w:spacing w:val="-2"/>
        </w:rPr>
        <w:t xml:space="preserve"> </w:t>
      </w:r>
      <w:r w:rsidR="00EA5CDB" w:rsidRPr="00A20200">
        <w:t xml:space="preserve">фактическая стоимость добытых общераспространенных полезных ископаемых, за последний годовой период с учетом распределения по долям на соответствующий прогнозируемый период в соответствии с динамикой стоимости добытых общераспространенных полезных ископаемых согласно данным отчета по </w:t>
      </w:r>
      <w:hyperlink r:id="rId139" w:history="1">
        <w:r w:rsidR="00EA5CDB" w:rsidRPr="00A20200">
          <w:rPr>
            <w:color w:val="0000FF"/>
          </w:rPr>
          <w:t>форме N 5-НДПИ</w:t>
        </w:r>
      </w:hyperlink>
      <w:r w:rsidR="00EA5CDB" w:rsidRPr="00A20200">
        <w:t>, млн. рублей;</w:t>
      </w:r>
    </w:p>
    <w:p w:rsidR="00DB361A" w:rsidRPr="00A20200" w:rsidRDefault="00E87BF2">
      <w:pPr>
        <w:shd w:val="clear" w:color="auto" w:fill="FFFFFF"/>
        <w:spacing w:line="307" w:lineRule="exact"/>
        <w:ind w:left="14" w:right="19" w:firstLine="696"/>
        <w:jc w:val="both"/>
      </w:pPr>
      <w:proofErr w:type="gramStart"/>
      <w:r w:rsidRPr="00A20200">
        <w:rPr>
          <w:i/>
          <w:iCs/>
          <w:color w:val="000000"/>
          <w:spacing w:val="-7"/>
          <w:sz w:val="28"/>
          <w:szCs w:val="28"/>
          <w:lang w:val="en-US"/>
        </w:rPr>
        <w:t>J</w:t>
      </w:r>
      <w:r w:rsidRPr="00A20200">
        <w:rPr>
          <w:rFonts w:eastAsia="Times New Roman"/>
          <w:i/>
          <w:iCs/>
          <w:color w:val="000000"/>
          <w:spacing w:val="-7"/>
          <w:sz w:val="28"/>
          <w:szCs w:val="28"/>
        </w:rPr>
        <w:t xml:space="preserve">общ. пи — </w:t>
      </w:r>
      <w:r w:rsidRPr="00A20200">
        <w:rPr>
          <w:rFonts w:eastAsia="Times New Roman"/>
          <w:color w:val="000000"/>
          <w:spacing w:val="-7"/>
          <w:sz w:val="28"/>
          <w:szCs w:val="28"/>
        </w:rPr>
        <w:t>индексы, характеризующие динамику производства (</w:t>
      </w:r>
      <w:r w:rsidRPr="00A20200">
        <w:rPr>
          <w:rFonts w:eastAsia="Times New Roman"/>
          <w:color w:val="000000"/>
          <w:spacing w:val="-3"/>
          <w:sz w:val="28"/>
          <w:szCs w:val="28"/>
        </w:rPr>
        <w:t xml:space="preserve">индекс промышленного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 xml:space="preserve">производства по видам экономической деятельности, </w:t>
      </w:r>
      <w:r w:rsidR="007C7897" w:rsidRPr="00A20200">
        <w:rPr>
          <w:rFonts w:eastAsia="Times New Roman"/>
          <w:color w:val="000000"/>
          <w:spacing w:val="-5"/>
          <w:sz w:val="28"/>
          <w:szCs w:val="28"/>
        </w:rPr>
        <w:t>индекс-дефлятор</w:t>
      </w:r>
      <w:r w:rsidR="001B7115" w:rsidRPr="00A20200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и др</w:t>
      </w:r>
      <w:r w:rsidR="001B7115" w:rsidRPr="00A20200">
        <w:rPr>
          <w:rFonts w:eastAsia="Times New Roman"/>
          <w:color w:val="000000"/>
          <w:spacing w:val="-5"/>
          <w:sz w:val="28"/>
          <w:szCs w:val="28"/>
        </w:rPr>
        <w:t>.</w:t>
      </w:r>
      <w:r w:rsidR="006300CA" w:rsidRPr="00A20200">
        <w:rPr>
          <w:rFonts w:eastAsia="Times New Roman"/>
          <w:color w:val="000000"/>
          <w:spacing w:val="-5"/>
          <w:sz w:val="28"/>
          <w:szCs w:val="28"/>
        </w:rPr>
        <w:t>)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.</w:t>
      </w:r>
      <w:proofErr w:type="gramEnd"/>
    </w:p>
    <w:p w:rsidR="00DB361A" w:rsidRPr="00A20200" w:rsidRDefault="00E87BF2">
      <w:pPr>
        <w:shd w:val="clear" w:color="auto" w:fill="FFFFFF"/>
        <w:spacing w:line="307" w:lineRule="exact"/>
        <w:ind w:left="10" w:right="24" w:firstLine="696"/>
        <w:jc w:val="both"/>
      </w:pPr>
      <w:r w:rsidRPr="00A20200">
        <w:rPr>
          <w:i/>
          <w:iCs/>
          <w:color w:val="000000"/>
          <w:spacing w:val="-3"/>
          <w:sz w:val="28"/>
          <w:szCs w:val="28"/>
          <w:lang w:val="en-US"/>
        </w:rPr>
        <w:t>S</w:t>
      </w:r>
      <w:r w:rsidRPr="00A20200">
        <w:rPr>
          <w:color w:val="000000"/>
          <w:spacing w:val="-3"/>
          <w:sz w:val="28"/>
          <w:szCs w:val="28"/>
        </w:rPr>
        <w:t xml:space="preserve">- </w:t>
      </w:r>
      <w:proofErr w:type="gramStart"/>
      <w:r w:rsidRPr="00A20200">
        <w:rPr>
          <w:rFonts w:eastAsia="Times New Roman"/>
          <w:color w:val="000000"/>
          <w:spacing w:val="-3"/>
          <w:sz w:val="28"/>
          <w:szCs w:val="28"/>
        </w:rPr>
        <w:t>ставка</w:t>
      </w:r>
      <w:proofErr w:type="gramEnd"/>
      <w:r w:rsidRPr="00A20200">
        <w:rPr>
          <w:rFonts w:eastAsia="Times New Roman"/>
          <w:color w:val="000000"/>
          <w:spacing w:val="-3"/>
          <w:sz w:val="28"/>
          <w:szCs w:val="28"/>
        </w:rPr>
        <w:t xml:space="preserve"> налога на добычу общераспространённых полезных ископаемых,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установленная в соответствии с НК РФ, %;</w:t>
      </w:r>
    </w:p>
    <w:p w:rsidR="00DB361A" w:rsidRPr="00A20200" w:rsidRDefault="00617E1E">
      <w:pPr>
        <w:shd w:val="clear" w:color="auto" w:fill="FFFFFF"/>
        <w:spacing w:line="307" w:lineRule="exact"/>
        <w:ind w:left="701"/>
      </w:pPr>
      <w:r w:rsidRPr="00A20200">
        <w:rPr>
          <w:i/>
          <w:iCs/>
          <w:color w:val="000000"/>
          <w:spacing w:val="-6"/>
          <w:sz w:val="28"/>
          <w:szCs w:val="28"/>
          <w:lang w:val="en-US"/>
        </w:rPr>
        <w:t>S</w:t>
      </w:r>
      <w:proofErr w:type="spellStart"/>
      <w:r w:rsidRPr="00A20200">
        <w:rPr>
          <w:i/>
          <w:iCs/>
          <w:color w:val="000000"/>
          <w:spacing w:val="-6"/>
          <w:sz w:val="28"/>
          <w:szCs w:val="28"/>
        </w:rPr>
        <w:t>р</w:t>
      </w:r>
      <w:r w:rsidR="00E87BF2" w:rsidRPr="00A20200">
        <w:rPr>
          <w:rFonts w:eastAsia="Times New Roman"/>
          <w:i/>
          <w:iCs/>
          <w:color w:val="000000"/>
          <w:spacing w:val="-6"/>
          <w:sz w:val="28"/>
          <w:szCs w:val="28"/>
        </w:rPr>
        <w:t>асч</w:t>
      </w:r>
      <w:proofErr w:type="spellEnd"/>
      <w:r w:rsidR="00E87BF2" w:rsidRPr="00A20200">
        <w:rPr>
          <w:rFonts w:eastAsia="Times New Roman"/>
          <w:i/>
          <w:iCs/>
          <w:color w:val="000000"/>
          <w:spacing w:val="-6"/>
          <w:sz w:val="28"/>
          <w:szCs w:val="28"/>
        </w:rPr>
        <w:t xml:space="preserve">. - </w:t>
      </w:r>
      <w:r w:rsidR="00E87BF2" w:rsidRPr="00A20200">
        <w:rPr>
          <w:rFonts w:eastAsia="Times New Roman"/>
          <w:color w:val="000000"/>
          <w:spacing w:val="-6"/>
          <w:sz w:val="28"/>
          <w:szCs w:val="28"/>
        </w:rPr>
        <w:t>расчётная ставка налога, сложившаяся за предыдущие периоды, %;</w:t>
      </w:r>
    </w:p>
    <w:p w:rsidR="00DB361A" w:rsidRPr="00A20200" w:rsidRDefault="00E87BF2">
      <w:pPr>
        <w:shd w:val="clear" w:color="auto" w:fill="FFFFFF"/>
        <w:spacing w:line="307" w:lineRule="exact"/>
        <w:ind w:left="14" w:right="14" w:firstLine="701"/>
        <w:jc w:val="both"/>
      </w:pPr>
      <w:r w:rsidRPr="00A20200">
        <w:rPr>
          <w:rFonts w:eastAsia="Times New Roman"/>
          <w:color w:val="000000"/>
          <w:spacing w:val="-2"/>
          <w:sz w:val="28"/>
          <w:szCs w:val="28"/>
        </w:rPr>
        <w:t xml:space="preserve">Расчетная ставка налога </w:t>
      </w:r>
      <w:r w:rsidRPr="00A20200">
        <w:rPr>
          <w:rFonts w:eastAsia="Times New Roman"/>
          <w:i/>
          <w:iCs/>
          <w:color w:val="000000"/>
          <w:spacing w:val="-2"/>
          <w:sz w:val="28"/>
          <w:szCs w:val="28"/>
        </w:rPr>
        <w:t>(</w:t>
      </w:r>
      <w:proofErr w:type="gramStart"/>
      <w:r w:rsidRPr="00A20200">
        <w:rPr>
          <w:rFonts w:eastAsia="Times New Roman"/>
          <w:i/>
          <w:iCs/>
          <w:color w:val="000000"/>
          <w:spacing w:val="-2"/>
          <w:sz w:val="28"/>
          <w:szCs w:val="28"/>
          <w:lang w:val="en-US"/>
        </w:rPr>
        <w:t>S</w:t>
      </w:r>
      <w:proofErr w:type="spellStart"/>
      <w:proofErr w:type="gramEnd"/>
      <w:r w:rsidR="00617E1E" w:rsidRPr="00A20200">
        <w:rPr>
          <w:rFonts w:eastAsia="Times New Roman"/>
          <w:i/>
          <w:iCs/>
          <w:color w:val="000000"/>
          <w:spacing w:val="-2"/>
          <w:sz w:val="28"/>
          <w:szCs w:val="28"/>
        </w:rPr>
        <w:t>расч</w:t>
      </w:r>
      <w:proofErr w:type="spellEnd"/>
      <w:r w:rsidRPr="00A20200">
        <w:rPr>
          <w:rFonts w:eastAsia="Times New Roman"/>
          <w:i/>
          <w:iCs/>
          <w:color w:val="000000"/>
          <w:spacing w:val="-2"/>
          <w:sz w:val="28"/>
          <w:szCs w:val="28"/>
        </w:rPr>
        <w:t xml:space="preserve">) </w:t>
      </w:r>
      <w:r w:rsidRPr="00A20200">
        <w:rPr>
          <w:rFonts w:eastAsia="Times New Roman"/>
          <w:color w:val="000000"/>
          <w:spacing w:val="-2"/>
          <w:sz w:val="28"/>
          <w:szCs w:val="28"/>
        </w:rPr>
        <w:t xml:space="preserve">определяется как частное от деления суммы </w:t>
      </w:r>
      <w:r w:rsidRPr="00A20200">
        <w:rPr>
          <w:rFonts w:eastAsia="Times New Roman"/>
          <w:color w:val="000000"/>
          <w:spacing w:val="4"/>
          <w:sz w:val="28"/>
          <w:szCs w:val="28"/>
        </w:rPr>
        <w:t xml:space="preserve">налога, подлежащего к уплате, на стоимость добытого полезного ископаемого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(согласно данным отчёта по форме № 5-НДПИ).</w:t>
      </w:r>
    </w:p>
    <w:p w:rsidR="00DB361A" w:rsidRPr="00A20200" w:rsidRDefault="00E87BF2">
      <w:pPr>
        <w:shd w:val="clear" w:color="auto" w:fill="FFFFFF"/>
        <w:spacing w:line="307" w:lineRule="exact"/>
        <w:ind w:left="696"/>
      </w:pPr>
      <w:proofErr w:type="gramStart"/>
      <w:r w:rsidRPr="00A20200">
        <w:rPr>
          <w:rFonts w:eastAsia="Times New Roman"/>
          <w:i/>
          <w:iCs/>
          <w:color w:val="000000"/>
          <w:spacing w:val="-3"/>
          <w:sz w:val="28"/>
          <w:szCs w:val="28"/>
        </w:rPr>
        <w:t>Р</w:t>
      </w:r>
      <w:proofErr w:type="gramEnd"/>
      <w:r w:rsidRPr="00A20200">
        <w:rPr>
          <w:rFonts w:eastAsia="Times New Roman"/>
          <w:i/>
          <w:iCs/>
          <w:color w:val="000000"/>
          <w:spacing w:val="-3"/>
          <w:sz w:val="28"/>
          <w:szCs w:val="28"/>
        </w:rPr>
        <w:t xml:space="preserve"> - </w:t>
      </w:r>
      <w:r w:rsidRPr="00A20200">
        <w:rPr>
          <w:rFonts w:eastAsia="Times New Roman"/>
          <w:color w:val="000000"/>
          <w:spacing w:val="-3"/>
          <w:sz w:val="28"/>
          <w:szCs w:val="28"/>
        </w:rPr>
        <w:t>переходящие платежи, тыс. рублей;</w:t>
      </w:r>
    </w:p>
    <w:p w:rsidR="00DB361A" w:rsidRPr="00A20200" w:rsidRDefault="00E87BF2">
      <w:pPr>
        <w:shd w:val="clear" w:color="auto" w:fill="FFFFFF"/>
        <w:spacing w:before="5" w:line="302" w:lineRule="exact"/>
        <w:ind w:left="14" w:right="14" w:firstLine="686"/>
        <w:jc w:val="both"/>
      </w:pPr>
      <w:r w:rsidRPr="00A20200"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К </w:t>
      </w:r>
      <w:proofErr w:type="spellStart"/>
      <w:r w:rsidRPr="00A20200">
        <w:rPr>
          <w:rFonts w:eastAsia="Times New Roman"/>
          <w:i/>
          <w:iCs/>
          <w:color w:val="000000"/>
          <w:spacing w:val="-1"/>
          <w:sz w:val="28"/>
          <w:szCs w:val="28"/>
        </w:rPr>
        <w:t>со</w:t>
      </w:r>
      <w:r w:rsidR="00617E1E" w:rsidRPr="00A20200">
        <w:rPr>
          <w:rFonts w:eastAsia="Times New Roman"/>
          <w:i/>
          <w:iCs/>
          <w:color w:val="000000"/>
          <w:spacing w:val="-1"/>
          <w:sz w:val="28"/>
          <w:szCs w:val="28"/>
        </w:rPr>
        <w:t>б</w:t>
      </w:r>
      <w:proofErr w:type="spellEnd"/>
      <w:r w:rsidRPr="00A20200"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. </w:t>
      </w:r>
      <w:proofErr w:type="gramStart"/>
      <w:r w:rsidR="00617E1E" w:rsidRPr="00A20200">
        <w:rPr>
          <w:rFonts w:eastAsia="Times New Roman"/>
          <w:i/>
          <w:iCs/>
          <w:color w:val="000000"/>
          <w:spacing w:val="-1"/>
          <w:sz w:val="28"/>
          <w:szCs w:val="28"/>
        </w:rPr>
        <w:t>-</w:t>
      </w:r>
      <w:r w:rsidRPr="00A20200">
        <w:rPr>
          <w:rFonts w:eastAsia="Times New Roman"/>
          <w:color w:val="000000"/>
          <w:spacing w:val="-1"/>
          <w:sz w:val="28"/>
          <w:szCs w:val="28"/>
        </w:rPr>
        <w:t>р</w:t>
      </w:r>
      <w:proofErr w:type="gramEnd"/>
      <w:r w:rsidRPr="00A20200">
        <w:rPr>
          <w:rFonts w:eastAsia="Times New Roman"/>
          <w:color w:val="000000"/>
          <w:spacing w:val="-1"/>
          <w:sz w:val="28"/>
          <w:szCs w:val="28"/>
        </w:rPr>
        <w:t xml:space="preserve">асчётный уровень собираемости, с учётом динамики показателя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 xml:space="preserve">собираемости по данному виду налога, сложившегося в предшествующие периоды, </w:t>
      </w:r>
      <w:r w:rsidR="00EA5CDB" w:rsidRPr="00A20200">
        <w:rPr>
          <w:rFonts w:eastAsia="Times New Roman"/>
          <w:color w:val="000000"/>
          <w:spacing w:val="-5"/>
          <w:sz w:val="28"/>
          <w:szCs w:val="28"/>
        </w:rPr>
        <w:t xml:space="preserve">учитывает работу по погашению задолженности по налогу,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%.</w:t>
      </w:r>
    </w:p>
    <w:p w:rsidR="00DB361A" w:rsidRPr="00A20200" w:rsidRDefault="00E87BF2">
      <w:pPr>
        <w:shd w:val="clear" w:color="auto" w:fill="FFFFFF"/>
        <w:spacing w:line="307" w:lineRule="exact"/>
        <w:ind w:left="10" w:right="5" w:firstLine="696"/>
        <w:jc w:val="both"/>
      </w:pPr>
      <w:r w:rsidRPr="00A20200">
        <w:rPr>
          <w:rFonts w:eastAsia="Times New Roman"/>
          <w:color w:val="000000"/>
          <w:spacing w:val="2"/>
          <w:sz w:val="28"/>
          <w:szCs w:val="28"/>
        </w:rPr>
        <w:t xml:space="preserve">Расчётный уровень собираемости определяется согласно данным отчёта по </w:t>
      </w:r>
      <w:r w:rsidRPr="00A20200">
        <w:rPr>
          <w:rFonts w:eastAsia="Times New Roman"/>
          <w:color w:val="000000"/>
          <w:spacing w:val="1"/>
          <w:sz w:val="28"/>
          <w:szCs w:val="28"/>
        </w:rPr>
        <w:t xml:space="preserve">форме № 1-НМ как частное от деления суммы поступившего налога на сумму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начисленного налога.</w:t>
      </w:r>
    </w:p>
    <w:p w:rsidR="00DB361A" w:rsidRPr="00A20200" w:rsidRDefault="00E87BF2">
      <w:pPr>
        <w:shd w:val="clear" w:color="auto" w:fill="FFFFFF"/>
        <w:spacing w:line="307" w:lineRule="exact"/>
        <w:ind w:left="5" w:right="14" w:firstLine="701"/>
        <w:jc w:val="both"/>
        <w:rPr>
          <w:rFonts w:eastAsia="Times New Roman"/>
          <w:color w:val="000000"/>
          <w:spacing w:val="-4"/>
          <w:sz w:val="28"/>
          <w:szCs w:val="28"/>
        </w:rPr>
      </w:pPr>
      <w:proofErr w:type="gramStart"/>
      <w:r w:rsidRPr="00A20200">
        <w:rPr>
          <w:i/>
          <w:iCs/>
          <w:color w:val="000000"/>
          <w:spacing w:val="6"/>
          <w:sz w:val="28"/>
          <w:szCs w:val="28"/>
          <w:lang w:val="en-US"/>
        </w:rPr>
        <w:t>F</w:t>
      </w:r>
      <w:r w:rsidR="00617E1E" w:rsidRPr="00A20200">
        <w:rPr>
          <w:i/>
          <w:iCs/>
          <w:color w:val="000000"/>
          <w:spacing w:val="6"/>
          <w:sz w:val="28"/>
          <w:szCs w:val="28"/>
        </w:rPr>
        <w:t>-</w:t>
      </w:r>
      <w:r w:rsidRPr="00A20200">
        <w:rPr>
          <w:rFonts w:eastAsia="Times New Roman"/>
          <w:color w:val="000000"/>
          <w:spacing w:val="6"/>
          <w:sz w:val="28"/>
          <w:szCs w:val="28"/>
        </w:rPr>
        <w:t xml:space="preserve">корректирующая сумма поступлений, учитывающая изменения </w:t>
      </w:r>
      <w:r w:rsidRPr="00A20200">
        <w:rPr>
          <w:rFonts w:eastAsia="Times New Roman"/>
          <w:color w:val="000000"/>
          <w:spacing w:val="-4"/>
          <w:sz w:val="28"/>
          <w:szCs w:val="28"/>
        </w:rPr>
        <w:lastRenderedPageBreak/>
        <w:t>законодательства о налогах и сборах, а также другие факторы, тыс.</w:t>
      </w:r>
      <w:proofErr w:type="gramEnd"/>
      <w:r w:rsidRPr="00A20200">
        <w:rPr>
          <w:rFonts w:eastAsia="Times New Roman"/>
          <w:color w:val="000000"/>
          <w:spacing w:val="-4"/>
          <w:sz w:val="28"/>
          <w:szCs w:val="28"/>
        </w:rPr>
        <w:t xml:space="preserve"> рублей.</w:t>
      </w:r>
    </w:p>
    <w:p w:rsidR="001B7115" w:rsidRPr="00A20200" w:rsidRDefault="001B7115">
      <w:pPr>
        <w:shd w:val="clear" w:color="auto" w:fill="FFFFFF"/>
        <w:spacing w:line="307" w:lineRule="exact"/>
        <w:ind w:left="5" w:right="14" w:firstLine="701"/>
        <w:jc w:val="both"/>
      </w:pPr>
      <w:r w:rsidRPr="00A20200">
        <w:rPr>
          <w:iCs/>
          <w:color w:val="000000"/>
          <w:spacing w:val="6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учитываются:</w:t>
      </w:r>
    </w:p>
    <w:p w:rsidR="001B7115" w:rsidRPr="00A20200" w:rsidRDefault="001B7115">
      <w:pPr>
        <w:shd w:val="clear" w:color="auto" w:fill="FFFFFF"/>
        <w:spacing w:line="307" w:lineRule="exact"/>
        <w:ind w:left="5" w:right="14" w:firstLine="701"/>
        <w:jc w:val="both"/>
        <w:rPr>
          <w:sz w:val="28"/>
          <w:szCs w:val="28"/>
        </w:rPr>
      </w:pPr>
      <w:r w:rsidRPr="00A20200">
        <w:rPr>
          <w:sz w:val="28"/>
          <w:szCs w:val="28"/>
        </w:rPr>
        <w:t>- в налогооблагаемой базе в виде исключения объемных и стоимостных показателей, неподлежащих налогообложению, либо облагаемых по ставке 0;</w:t>
      </w:r>
    </w:p>
    <w:p w:rsidR="00AE7E30" w:rsidRPr="00A20200" w:rsidRDefault="00AE7E30" w:rsidP="00AE7E30">
      <w:pPr>
        <w:pStyle w:val="ConsPlusNormal"/>
        <w:spacing w:before="220"/>
        <w:ind w:firstLine="540"/>
        <w:jc w:val="both"/>
      </w:pPr>
      <w:r w:rsidRPr="00A20200"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AE7E30" w:rsidRPr="00A20200" w:rsidRDefault="00AE7E30" w:rsidP="00AE7E30">
      <w:pPr>
        <w:pStyle w:val="ConsPlusNormal"/>
        <w:spacing w:before="220"/>
        <w:ind w:firstLine="540"/>
        <w:jc w:val="both"/>
      </w:pPr>
      <w:r w:rsidRPr="00A20200">
        <w:t xml:space="preserve">Объем выпадающих доходов определяется в рамках прописанного </w:t>
      </w:r>
      <w:proofErr w:type="gramStart"/>
      <w:r w:rsidRPr="00A20200">
        <w:t>алгоритма расчета прогнозного объема поступлений налога</w:t>
      </w:r>
      <w:proofErr w:type="gramEnd"/>
      <w:r w:rsidRPr="00A20200">
        <w:t>.</w:t>
      </w:r>
    </w:p>
    <w:p w:rsidR="006300CA" w:rsidRPr="00A20200" w:rsidRDefault="006300CA" w:rsidP="006300CA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Налог на добычу общераспространённых полезных ископаемых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8B7EBA" w:rsidRPr="00A20200" w:rsidRDefault="00E87BF2" w:rsidP="008B7EBA">
      <w:pPr>
        <w:shd w:val="clear" w:color="auto" w:fill="FFFFFF"/>
        <w:spacing w:before="120" w:line="312" w:lineRule="exact"/>
        <w:ind w:left="2549" w:right="1114" w:hanging="466"/>
        <w:jc w:val="center"/>
        <w:rPr>
          <w:rFonts w:asciiTheme="majorHAnsi" w:eastAsia="Times New Roman" w:hAnsiTheme="majorHAnsi"/>
          <w:b/>
          <w:iCs/>
          <w:color w:val="000000"/>
          <w:spacing w:val="6"/>
          <w:sz w:val="28"/>
          <w:szCs w:val="28"/>
        </w:rPr>
      </w:pPr>
      <w:r w:rsidRPr="00A20200">
        <w:rPr>
          <w:rFonts w:asciiTheme="majorHAnsi" w:hAnsiTheme="majorHAnsi"/>
          <w:b/>
          <w:iCs/>
          <w:color w:val="000000"/>
          <w:sz w:val="28"/>
          <w:szCs w:val="28"/>
        </w:rPr>
        <w:t>2.1</w:t>
      </w:r>
      <w:r w:rsidR="00F2478B" w:rsidRPr="00A20200">
        <w:rPr>
          <w:rFonts w:asciiTheme="majorHAnsi" w:hAnsiTheme="majorHAnsi"/>
          <w:b/>
          <w:iCs/>
          <w:color w:val="000000"/>
          <w:sz w:val="28"/>
          <w:szCs w:val="28"/>
        </w:rPr>
        <w:t>2</w:t>
      </w:r>
      <w:r w:rsidRPr="00A20200">
        <w:rPr>
          <w:rFonts w:asciiTheme="majorHAnsi" w:hAnsiTheme="majorHAnsi"/>
          <w:b/>
          <w:iCs/>
          <w:color w:val="000000"/>
          <w:sz w:val="28"/>
          <w:szCs w:val="28"/>
        </w:rPr>
        <w:t>.</w:t>
      </w:r>
      <w:r w:rsidR="00617E1E" w:rsidRPr="00A20200">
        <w:rPr>
          <w:rFonts w:asciiTheme="majorHAnsi" w:hAnsiTheme="majorHAnsi"/>
          <w:b/>
          <w:iCs/>
          <w:color w:val="000000"/>
          <w:sz w:val="28"/>
          <w:szCs w:val="28"/>
        </w:rPr>
        <w:t>2</w:t>
      </w:r>
      <w:r w:rsidRPr="00A20200">
        <w:rPr>
          <w:rFonts w:asciiTheme="majorHAnsi" w:hAnsiTheme="majorHAnsi"/>
          <w:b/>
          <w:iCs/>
          <w:color w:val="000000"/>
          <w:sz w:val="28"/>
          <w:szCs w:val="28"/>
        </w:rPr>
        <w:t xml:space="preserve">. </w:t>
      </w:r>
      <w:r w:rsidRPr="00A20200">
        <w:rPr>
          <w:rFonts w:asciiTheme="majorHAnsi" w:eastAsia="Times New Roman" w:hAnsiTheme="majorHAnsi"/>
          <w:b/>
          <w:iCs/>
          <w:color w:val="000000"/>
          <w:sz w:val="28"/>
          <w:szCs w:val="28"/>
        </w:rPr>
        <w:t xml:space="preserve">Налог на добычу прочих полезных ископаемых </w:t>
      </w:r>
      <w:r w:rsidRPr="00A20200">
        <w:rPr>
          <w:rFonts w:asciiTheme="majorHAnsi" w:eastAsia="Times New Roman" w:hAnsiTheme="majorHAnsi"/>
          <w:b/>
          <w:iCs/>
          <w:color w:val="000000"/>
          <w:spacing w:val="5"/>
          <w:sz w:val="28"/>
          <w:szCs w:val="28"/>
        </w:rPr>
        <w:t>(за исключением полезных ископаемых в виде</w:t>
      </w:r>
      <w:r w:rsidR="008B7EBA" w:rsidRPr="00A20200">
        <w:rPr>
          <w:rFonts w:asciiTheme="majorHAnsi" w:eastAsia="Times New Roman" w:hAnsiTheme="majorHAnsi"/>
          <w:b/>
          <w:iCs/>
          <w:color w:val="000000"/>
          <w:spacing w:val="5"/>
          <w:sz w:val="28"/>
          <w:szCs w:val="28"/>
        </w:rPr>
        <w:t xml:space="preserve"> </w:t>
      </w:r>
      <w:r w:rsidRPr="00A20200">
        <w:rPr>
          <w:rFonts w:asciiTheme="majorHAnsi" w:eastAsia="Times New Roman" w:hAnsiTheme="majorHAnsi"/>
          <w:b/>
          <w:iCs/>
          <w:color w:val="000000"/>
          <w:spacing w:val="6"/>
          <w:sz w:val="28"/>
          <w:szCs w:val="28"/>
        </w:rPr>
        <w:t>природных алмазов)</w:t>
      </w:r>
    </w:p>
    <w:p w:rsidR="00DB361A" w:rsidRPr="00A20200" w:rsidRDefault="00E87BF2" w:rsidP="008B7EBA">
      <w:pPr>
        <w:shd w:val="clear" w:color="auto" w:fill="FFFFFF"/>
        <w:spacing w:before="120" w:line="312" w:lineRule="exact"/>
        <w:ind w:left="2549" w:right="1114" w:hanging="466"/>
        <w:jc w:val="center"/>
        <w:rPr>
          <w:rFonts w:asciiTheme="majorHAnsi" w:hAnsiTheme="majorHAnsi"/>
          <w:b/>
          <w:sz w:val="28"/>
          <w:szCs w:val="28"/>
        </w:rPr>
      </w:pPr>
      <w:r w:rsidRPr="00A20200">
        <w:rPr>
          <w:rFonts w:asciiTheme="majorHAnsi" w:eastAsia="Times New Roman" w:hAnsiTheme="majorHAnsi"/>
          <w:b/>
          <w:iCs/>
          <w:color w:val="000000"/>
          <w:spacing w:val="1"/>
          <w:sz w:val="28"/>
          <w:szCs w:val="28"/>
        </w:rPr>
        <w:t>1821 07 01030 01 0000 110</w:t>
      </w:r>
    </w:p>
    <w:p w:rsidR="006A0473" w:rsidRPr="00A20200" w:rsidRDefault="00E87BF2" w:rsidP="006A0473">
      <w:pPr>
        <w:shd w:val="clear" w:color="auto" w:fill="FFFFFF"/>
        <w:spacing w:before="115" w:line="302" w:lineRule="exact"/>
        <w:ind w:firstLine="701"/>
        <w:jc w:val="both"/>
        <w:rPr>
          <w:rFonts w:eastAsia="Times New Roman"/>
          <w:color w:val="000000"/>
          <w:spacing w:val="-4"/>
          <w:sz w:val="28"/>
          <w:szCs w:val="28"/>
        </w:rPr>
      </w:pPr>
      <w:r w:rsidRPr="00A20200">
        <w:rPr>
          <w:rFonts w:eastAsia="Times New Roman"/>
          <w:color w:val="000000"/>
          <w:spacing w:val="-3"/>
          <w:sz w:val="28"/>
          <w:szCs w:val="28"/>
        </w:rPr>
        <w:t xml:space="preserve">В прогнозе поступлений налога на добычу прочих полезных ископаемых (за </w:t>
      </w:r>
      <w:r w:rsidRPr="00A20200">
        <w:rPr>
          <w:rFonts w:eastAsia="Times New Roman"/>
          <w:color w:val="000000"/>
          <w:spacing w:val="-4"/>
          <w:sz w:val="28"/>
          <w:szCs w:val="28"/>
        </w:rPr>
        <w:t>исключением полезных ископаемых в виде природных алмазов) учитываются:</w:t>
      </w:r>
    </w:p>
    <w:p w:rsidR="00DB361A" w:rsidRPr="00A20200" w:rsidRDefault="00E87BF2" w:rsidP="006A0473">
      <w:pPr>
        <w:shd w:val="clear" w:color="auto" w:fill="FFFFFF"/>
        <w:spacing w:before="115" w:line="302" w:lineRule="exact"/>
        <w:ind w:firstLine="701"/>
        <w:jc w:val="both"/>
      </w:pPr>
      <w:r w:rsidRPr="00A20200">
        <w:rPr>
          <w:color w:val="000000"/>
          <w:sz w:val="28"/>
          <w:szCs w:val="28"/>
        </w:rPr>
        <w:t>-</w:t>
      </w:r>
      <w:r w:rsidR="008B7EBA" w:rsidRPr="00A20200">
        <w:rPr>
          <w:color w:val="000000"/>
          <w:sz w:val="28"/>
          <w:szCs w:val="28"/>
        </w:rPr>
        <w:t xml:space="preserve"> </w:t>
      </w:r>
      <w:r w:rsidRPr="00A20200">
        <w:rPr>
          <w:rFonts w:eastAsia="Times New Roman"/>
          <w:color w:val="000000"/>
          <w:spacing w:val="-3"/>
          <w:sz w:val="28"/>
          <w:szCs w:val="28"/>
        </w:rPr>
        <w:t>показатели прогноза социальн</w:t>
      </w:r>
      <w:r w:rsidR="00054EF3" w:rsidRPr="00A20200">
        <w:rPr>
          <w:rFonts w:eastAsia="Times New Roman"/>
          <w:color w:val="000000"/>
          <w:spacing w:val="-3"/>
          <w:sz w:val="28"/>
          <w:szCs w:val="28"/>
        </w:rPr>
        <w:t xml:space="preserve">о-экономического развития </w:t>
      </w:r>
      <w:r w:rsidR="00617E1E" w:rsidRPr="00A20200">
        <w:rPr>
          <w:rFonts w:eastAsia="Times New Roman"/>
          <w:color w:val="000000"/>
          <w:spacing w:val="-3"/>
          <w:sz w:val="28"/>
          <w:szCs w:val="28"/>
        </w:rPr>
        <w:t xml:space="preserve">Калининградской области </w:t>
      </w:r>
      <w:r w:rsidRPr="00A20200">
        <w:rPr>
          <w:rFonts w:eastAsia="Times New Roman"/>
          <w:color w:val="000000"/>
          <w:spacing w:val="-3"/>
          <w:sz w:val="28"/>
          <w:szCs w:val="28"/>
        </w:rPr>
        <w:t xml:space="preserve">на </w:t>
      </w:r>
      <w:r w:rsidR="00617E1E" w:rsidRPr="00A20200">
        <w:rPr>
          <w:rFonts w:eastAsia="Times New Roman"/>
          <w:color w:val="000000"/>
          <w:spacing w:val="-3"/>
          <w:sz w:val="28"/>
          <w:szCs w:val="28"/>
        </w:rPr>
        <w:t>о</w:t>
      </w:r>
      <w:r w:rsidRPr="00A20200">
        <w:rPr>
          <w:rFonts w:eastAsia="Times New Roman"/>
          <w:color w:val="000000"/>
          <w:spacing w:val="-3"/>
          <w:sz w:val="28"/>
          <w:szCs w:val="28"/>
        </w:rPr>
        <w:t xml:space="preserve">чередной финансовый </w:t>
      </w:r>
      <w:r w:rsidR="00617E1E" w:rsidRPr="00A20200">
        <w:rPr>
          <w:rFonts w:eastAsia="Times New Roman"/>
          <w:color w:val="000000"/>
          <w:spacing w:val="-3"/>
          <w:sz w:val="28"/>
          <w:szCs w:val="28"/>
        </w:rPr>
        <w:t>год</w:t>
      </w:r>
      <w:r w:rsidRPr="00A20200">
        <w:rPr>
          <w:rFonts w:eastAsia="Times New Roman"/>
          <w:color w:val="000000"/>
          <w:spacing w:val="-3"/>
          <w:sz w:val="28"/>
          <w:szCs w:val="28"/>
        </w:rPr>
        <w:t xml:space="preserve"> и плановый период (индексы,</w:t>
      </w:r>
      <w:r w:rsidR="00A976B5" w:rsidRPr="00A20200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A20200">
        <w:rPr>
          <w:rFonts w:eastAsia="Times New Roman"/>
          <w:color w:val="000000"/>
          <w:spacing w:val="-4"/>
          <w:sz w:val="28"/>
          <w:szCs w:val="28"/>
        </w:rPr>
        <w:t xml:space="preserve">характеризующие динамику производства </w:t>
      </w:r>
      <w:r w:rsidRPr="00A20200">
        <w:rPr>
          <w:rFonts w:eastAsia="Times New Roman"/>
          <w:color w:val="000000"/>
          <w:spacing w:val="-1"/>
          <w:sz w:val="28"/>
          <w:szCs w:val="28"/>
        </w:rPr>
        <w:t>по видам</w:t>
      </w:r>
      <w:r w:rsidR="00A976B5" w:rsidRPr="00A20200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A20200">
        <w:rPr>
          <w:rFonts w:eastAsia="Times New Roman"/>
          <w:color w:val="000000"/>
          <w:spacing w:val="-1"/>
          <w:sz w:val="28"/>
          <w:szCs w:val="28"/>
        </w:rPr>
        <w:t>экономической деятельности,</w:t>
      </w:r>
      <w:r w:rsidR="00054EF3" w:rsidRPr="00A20200">
        <w:rPr>
          <w:rFonts w:eastAsia="Times New Roman"/>
          <w:color w:val="000000"/>
          <w:spacing w:val="-1"/>
          <w:sz w:val="28"/>
          <w:szCs w:val="28"/>
        </w:rPr>
        <w:t xml:space="preserve"> индекс-дефлятор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), разрабатываемые Мин</w:t>
      </w:r>
      <w:r w:rsidR="00617E1E" w:rsidRPr="00A20200">
        <w:rPr>
          <w:rFonts w:eastAsia="Times New Roman"/>
          <w:color w:val="000000"/>
          <w:spacing w:val="-5"/>
          <w:sz w:val="28"/>
          <w:szCs w:val="28"/>
        </w:rPr>
        <w:t xml:space="preserve">истерством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эконом</w:t>
      </w:r>
      <w:r w:rsidR="00617E1E" w:rsidRPr="00A20200">
        <w:rPr>
          <w:rFonts w:eastAsia="Times New Roman"/>
          <w:color w:val="000000"/>
          <w:spacing w:val="-5"/>
          <w:sz w:val="28"/>
          <w:szCs w:val="28"/>
        </w:rPr>
        <w:t>ики Калининградской области</w:t>
      </w:r>
      <w:r w:rsidR="00054EF3" w:rsidRPr="00A20200">
        <w:rPr>
          <w:rFonts w:eastAsia="Times New Roman"/>
          <w:color w:val="000000"/>
          <w:spacing w:val="-5"/>
          <w:sz w:val="28"/>
          <w:szCs w:val="28"/>
        </w:rPr>
        <w:t xml:space="preserve"> и</w:t>
      </w:r>
      <w:r w:rsidR="00A976B5" w:rsidRPr="00A20200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="00054EF3" w:rsidRPr="00A20200">
        <w:rPr>
          <w:rFonts w:eastAsia="Times New Roman"/>
          <w:color w:val="000000"/>
          <w:spacing w:val="-1"/>
          <w:sz w:val="28"/>
          <w:szCs w:val="28"/>
        </w:rPr>
        <w:t xml:space="preserve">показатели прогноза социально-экономического развития Российской Федерации </w:t>
      </w:r>
      <w:r w:rsidR="005D7710" w:rsidRPr="00A20200">
        <w:rPr>
          <w:rFonts w:eastAsia="Times New Roman"/>
          <w:color w:val="000000"/>
          <w:spacing w:val="-1"/>
          <w:sz w:val="28"/>
          <w:szCs w:val="28"/>
        </w:rPr>
        <w:t>(</w:t>
      </w:r>
      <w:r w:rsidR="00054EF3" w:rsidRPr="00A20200">
        <w:rPr>
          <w:rFonts w:eastAsia="Times New Roman"/>
          <w:color w:val="000000"/>
          <w:spacing w:val="-5"/>
          <w:sz w:val="28"/>
          <w:szCs w:val="28"/>
        </w:rPr>
        <w:t>индексы, характеризующие динамику цен производителей по видам экономической деятельности), разрабатываемые Минэкономразвития Российской Федерации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;</w:t>
      </w:r>
    </w:p>
    <w:p w:rsidR="00DB361A" w:rsidRPr="00A20200" w:rsidRDefault="00E87BF2" w:rsidP="00E87BF2">
      <w:pPr>
        <w:numPr>
          <w:ilvl w:val="0"/>
          <w:numId w:val="29"/>
        </w:numPr>
        <w:shd w:val="clear" w:color="auto" w:fill="FFFFFF"/>
        <w:tabs>
          <w:tab w:val="left" w:pos="907"/>
        </w:tabs>
        <w:spacing w:line="307" w:lineRule="exact"/>
        <w:ind w:left="5" w:firstLine="715"/>
        <w:rPr>
          <w:color w:val="000000"/>
          <w:sz w:val="28"/>
          <w:szCs w:val="28"/>
        </w:rPr>
      </w:pPr>
      <w:r w:rsidRPr="00A20200">
        <w:rPr>
          <w:rFonts w:eastAsia="Times New Roman"/>
          <w:color w:val="000000"/>
          <w:spacing w:val="1"/>
          <w:sz w:val="28"/>
          <w:szCs w:val="28"/>
        </w:rPr>
        <w:t>динамика налоговой базы по налогу согласно данным отчёта по форме № 5-</w:t>
      </w:r>
      <w:r w:rsidRPr="00A20200">
        <w:rPr>
          <w:rFonts w:eastAsia="Times New Roman"/>
          <w:color w:val="000000"/>
          <w:spacing w:val="1"/>
          <w:sz w:val="28"/>
          <w:szCs w:val="28"/>
        </w:rPr>
        <w:br/>
      </w:r>
      <w:r w:rsidRPr="00A20200">
        <w:rPr>
          <w:rFonts w:eastAsia="Times New Roman"/>
          <w:color w:val="000000"/>
          <w:spacing w:val="-5"/>
          <w:sz w:val="28"/>
          <w:szCs w:val="28"/>
        </w:rPr>
        <w:t>НДПИ «Отчёт о налоговой базе и структуре начислений по налогу на добычу полезных</w:t>
      </w:r>
      <w:r w:rsidRPr="00A20200">
        <w:rPr>
          <w:rFonts w:eastAsia="Times New Roman"/>
          <w:color w:val="000000"/>
          <w:spacing w:val="-5"/>
          <w:sz w:val="28"/>
          <w:szCs w:val="28"/>
        </w:rPr>
        <w:br/>
        <w:t>ископаемых», сложившаяся за предыдущие периоды;</w:t>
      </w:r>
    </w:p>
    <w:p w:rsidR="00DB361A" w:rsidRPr="00A20200" w:rsidRDefault="00E87BF2" w:rsidP="00E87BF2">
      <w:pPr>
        <w:numPr>
          <w:ilvl w:val="0"/>
          <w:numId w:val="29"/>
        </w:numPr>
        <w:shd w:val="clear" w:color="auto" w:fill="FFFFFF"/>
        <w:tabs>
          <w:tab w:val="left" w:pos="907"/>
        </w:tabs>
        <w:spacing w:before="10" w:line="307" w:lineRule="exact"/>
        <w:ind w:left="5" w:firstLine="715"/>
        <w:rPr>
          <w:color w:val="000000"/>
          <w:sz w:val="28"/>
          <w:szCs w:val="28"/>
        </w:rPr>
      </w:pPr>
      <w:r w:rsidRPr="00A20200">
        <w:rPr>
          <w:rFonts w:eastAsia="Times New Roman"/>
          <w:color w:val="000000"/>
          <w:spacing w:val="4"/>
          <w:sz w:val="28"/>
          <w:szCs w:val="28"/>
        </w:rPr>
        <w:t>динамика фактических поступлений по налогу согласно данным отчёта по</w:t>
      </w:r>
      <w:r w:rsidRPr="00A20200">
        <w:rPr>
          <w:rFonts w:eastAsia="Times New Roman"/>
          <w:color w:val="000000"/>
          <w:spacing w:val="4"/>
          <w:sz w:val="28"/>
          <w:szCs w:val="28"/>
        </w:rPr>
        <w:br/>
      </w:r>
      <w:r w:rsidRPr="00A20200">
        <w:rPr>
          <w:rFonts w:eastAsia="Times New Roman"/>
          <w:color w:val="000000"/>
          <w:spacing w:val="3"/>
          <w:sz w:val="28"/>
          <w:szCs w:val="28"/>
        </w:rPr>
        <w:t>форме № 1-НМ «Начисление и поступление налогов, сборов и иных обязательных</w:t>
      </w:r>
      <w:r w:rsidRPr="00A20200">
        <w:rPr>
          <w:rFonts w:eastAsia="Times New Roman"/>
          <w:color w:val="000000"/>
          <w:spacing w:val="3"/>
          <w:sz w:val="28"/>
          <w:szCs w:val="28"/>
        </w:rPr>
        <w:br/>
      </w:r>
      <w:r w:rsidRPr="00A20200">
        <w:rPr>
          <w:rFonts w:eastAsia="Times New Roman"/>
          <w:color w:val="000000"/>
          <w:spacing w:val="-5"/>
          <w:sz w:val="28"/>
          <w:szCs w:val="28"/>
        </w:rPr>
        <w:t>платежей в консолидированный бюджет Российской Федерации»;</w:t>
      </w:r>
    </w:p>
    <w:p w:rsidR="00DB361A" w:rsidRPr="00A20200" w:rsidRDefault="00E87BF2" w:rsidP="00E87BF2">
      <w:pPr>
        <w:numPr>
          <w:ilvl w:val="0"/>
          <w:numId w:val="29"/>
        </w:numPr>
        <w:shd w:val="clear" w:color="auto" w:fill="FFFFFF"/>
        <w:tabs>
          <w:tab w:val="left" w:pos="907"/>
        </w:tabs>
        <w:spacing w:line="307" w:lineRule="exact"/>
        <w:ind w:left="5" w:firstLine="715"/>
        <w:rPr>
          <w:color w:val="000000"/>
          <w:sz w:val="28"/>
          <w:szCs w:val="28"/>
        </w:rPr>
      </w:pPr>
      <w:r w:rsidRPr="00A20200">
        <w:rPr>
          <w:rFonts w:eastAsia="Times New Roman"/>
          <w:color w:val="000000"/>
          <w:spacing w:val="-2"/>
          <w:sz w:val="28"/>
          <w:szCs w:val="28"/>
        </w:rPr>
        <w:t>налоговые ставки, льготы и преференции, предусмотренные главой 26 НК РФ</w:t>
      </w:r>
      <w:r w:rsidRPr="00A20200">
        <w:rPr>
          <w:rFonts w:eastAsia="Times New Roman"/>
          <w:color w:val="000000"/>
          <w:spacing w:val="-2"/>
          <w:sz w:val="28"/>
          <w:szCs w:val="28"/>
        </w:rPr>
        <w:br/>
      </w:r>
      <w:r w:rsidRPr="00A20200">
        <w:rPr>
          <w:rFonts w:eastAsia="Times New Roman"/>
          <w:color w:val="000000"/>
          <w:spacing w:val="-5"/>
          <w:sz w:val="28"/>
          <w:szCs w:val="28"/>
        </w:rPr>
        <w:t>«Налог на добычу полезных ископаемых» и др. источники.</w:t>
      </w:r>
    </w:p>
    <w:p w:rsidR="00DB361A" w:rsidRPr="00A20200" w:rsidRDefault="00E87BF2">
      <w:pPr>
        <w:shd w:val="clear" w:color="auto" w:fill="FFFFFF"/>
        <w:spacing w:before="307" w:line="307" w:lineRule="exact"/>
        <w:ind w:left="5" w:right="14" w:firstLine="706"/>
        <w:jc w:val="both"/>
      </w:pPr>
      <w:proofErr w:type="gramStart"/>
      <w:r w:rsidRPr="00A20200">
        <w:rPr>
          <w:rFonts w:eastAsia="Times New Roman"/>
          <w:color w:val="000000"/>
          <w:spacing w:val="-4"/>
          <w:sz w:val="28"/>
          <w:szCs w:val="28"/>
        </w:rPr>
        <w:t xml:space="preserve">Расчёт прогнозного объёма поступлений налога на добычу прочих полезных ископаемых (за исключением полезных ископаемых в виде природных алмазов) </w:t>
      </w:r>
      <w:r w:rsidRPr="00A20200">
        <w:rPr>
          <w:rFonts w:eastAsia="Times New Roman"/>
          <w:color w:val="000000"/>
          <w:spacing w:val="1"/>
          <w:sz w:val="28"/>
          <w:szCs w:val="28"/>
        </w:rPr>
        <w:t xml:space="preserve">осуществляется методом прямого расчёта, основанного на непосредственном </w:t>
      </w:r>
      <w:r w:rsidRPr="00A20200">
        <w:rPr>
          <w:rFonts w:eastAsia="Times New Roman"/>
          <w:color w:val="000000"/>
          <w:spacing w:val="-1"/>
          <w:sz w:val="28"/>
          <w:szCs w:val="28"/>
        </w:rPr>
        <w:t xml:space="preserve">использовании прогнозных стоимостных показателей, уровней ставок и других </w:t>
      </w:r>
      <w:r w:rsidRPr="00A20200">
        <w:rPr>
          <w:rFonts w:eastAsia="Times New Roman"/>
          <w:color w:val="000000"/>
          <w:spacing w:val="-3"/>
          <w:sz w:val="28"/>
          <w:szCs w:val="28"/>
        </w:rPr>
        <w:t xml:space="preserve">показателей, определяющих прогнозный объём поступлений налога (индексы, </w:t>
      </w:r>
      <w:r w:rsidRPr="00A20200">
        <w:rPr>
          <w:rFonts w:eastAsia="Times New Roman"/>
          <w:color w:val="000000"/>
          <w:spacing w:val="-4"/>
          <w:sz w:val="28"/>
          <w:szCs w:val="28"/>
        </w:rPr>
        <w:t xml:space="preserve">характеризующие динамику цен и производства, </w:t>
      </w:r>
      <w:r w:rsidR="00DC6254" w:rsidRPr="00A20200">
        <w:rPr>
          <w:rFonts w:eastAsia="Times New Roman"/>
          <w:color w:val="000000"/>
          <w:spacing w:val="-4"/>
          <w:sz w:val="28"/>
          <w:szCs w:val="28"/>
        </w:rPr>
        <w:t xml:space="preserve">темпы роста курса доллара США по </w:t>
      </w:r>
      <w:r w:rsidR="00DC6254" w:rsidRPr="00A20200">
        <w:rPr>
          <w:rFonts w:eastAsia="Times New Roman"/>
          <w:color w:val="000000"/>
          <w:spacing w:val="-4"/>
          <w:sz w:val="28"/>
          <w:szCs w:val="28"/>
        </w:rPr>
        <w:lastRenderedPageBreak/>
        <w:t xml:space="preserve">отношению к рублю </w:t>
      </w:r>
      <w:r w:rsidRPr="00A20200">
        <w:rPr>
          <w:rFonts w:eastAsia="Times New Roman"/>
          <w:color w:val="000000"/>
          <w:spacing w:val="2"/>
          <w:sz w:val="28"/>
          <w:szCs w:val="28"/>
        </w:rPr>
        <w:t>в прогнозируемом периоде по отношению к</w:t>
      </w:r>
      <w:proofErr w:type="gramEnd"/>
      <w:r w:rsidRPr="00A20200">
        <w:rPr>
          <w:rFonts w:eastAsia="Times New Roman"/>
          <w:color w:val="000000"/>
          <w:spacing w:val="2"/>
          <w:sz w:val="28"/>
          <w:szCs w:val="28"/>
        </w:rPr>
        <w:t xml:space="preserve"> предыдущему </w:t>
      </w:r>
      <w:r w:rsidRPr="00A20200">
        <w:rPr>
          <w:rFonts w:eastAsia="Times New Roman"/>
          <w:color w:val="000000"/>
          <w:spacing w:val="-4"/>
          <w:sz w:val="28"/>
          <w:szCs w:val="28"/>
        </w:rPr>
        <w:t xml:space="preserve">периоду, динамика объемов добычи полезных ископаемых, уровень собираемости,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переходящие платежи, изменения налогового и бюджетного законодательства и др.).</w:t>
      </w:r>
    </w:p>
    <w:p w:rsidR="00DB361A" w:rsidRPr="00A20200" w:rsidRDefault="00E87BF2">
      <w:pPr>
        <w:shd w:val="clear" w:color="auto" w:fill="FFFFFF"/>
        <w:spacing w:before="312" w:line="307" w:lineRule="exact"/>
        <w:ind w:left="5" w:right="14" w:firstLine="696"/>
        <w:jc w:val="both"/>
      </w:pPr>
      <w:r w:rsidRPr="00A20200">
        <w:rPr>
          <w:rFonts w:eastAsia="Times New Roman"/>
          <w:color w:val="000000"/>
          <w:spacing w:val="-5"/>
          <w:sz w:val="28"/>
          <w:szCs w:val="28"/>
        </w:rPr>
        <w:t xml:space="preserve">Прогнозный объём поступлений налога на добычу прочих полезных ископаемых </w:t>
      </w:r>
      <w:r w:rsidRPr="00A20200">
        <w:rPr>
          <w:rFonts w:eastAsia="Times New Roman"/>
          <w:color w:val="000000"/>
          <w:spacing w:val="-6"/>
          <w:sz w:val="28"/>
          <w:szCs w:val="28"/>
        </w:rPr>
        <w:t xml:space="preserve">(за исключением полезных ископаемых в виде природных алмазов) </w:t>
      </w:r>
      <w:r w:rsidR="00617E1E" w:rsidRPr="00A20200">
        <w:rPr>
          <w:rFonts w:eastAsia="Times New Roman"/>
          <w:i/>
          <w:iCs/>
          <w:color w:val="000000"/>
          <w:spacing w:val="-6"/>
          <w:sz w:val="28"/>
          <w:szCs w:val="28"/>
        </w:rPr>
        <w:t>(</w:t>
      </w:r>
      <w:r w:rsidRPr="00A20200">
        <w:rPr>
          <w:rFonts w:eastAsia="Times New Roman"/>
          <w:i/>
          <w:iCs/>
          <w:color w:val="000000"/>
          <w:spacing w:val="-6"/>
          <w:sz w:val="28"/>
          <w:szCs w:val="28"/>
        </w:rPr>
        <w:t xml:space="preserve">НДПИ </w:t>
      </w:r>
      <w:r w:rsidR="00617E1E" w:rsidRPr="00A20200">
        <w:rPr>
          <w:rFonts w:eastAsia="Times New Roman"/>
          <w:i/>
          <w:iCs/>
          <w:color w:val="000000"/>
          <w:spacing w:val="-6"/>
          <w:sz w:val="28"/>
          <w:szCs w:val="28"/>
        </w:rPr>
        <w:t>проч</w:t>
      </w:r>
      <w:proofErr w:type="gramStart"/>
      <w:r w:rsidR="00617E1E" w:rsidRPr="00A20200">
        <w:rPr>
          <w:rFonts w:eastAsia="Times New Roman"/>
          <w:i/>
          <w:iCs/>
          <w:color w:val="000000"/>
          <w:spacing w:val="-6"/>
          <w:sz w:val="28"/>
          <w:szCs w:val="28"/>
        </w:rPr>
        <w:t>.п</w:t>
      </w:r>
      <w:proofErr w:type="gramEnd"/>
      <w:r w:rsidR="00617E1E" w:rsidRPr="00A20200">
        <w:rPr>
          <w:rFonts w:eastAsia="Times New Roman"/>
          <w:i/>
          <w:iCs/>
          <w:color w:val="000000"/>
          <w:spacing w:val="-6"/>
          <w:sz w:val="28"/>
          <w:szCs w:val="28"/>
        </w:rPr>
        <w:t>и)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определяется исходя из следующего алгоритма расчёта:</w:t>
      </w:r>
    </w:p>
    <w:p w:rsidR="00DB361A" w:rsidRPr="00A20200" w:rsidRDefault="00E87BF2">
      <w:pPr>
        <w:shd w:val="clear" w:color="auto" w:fill="FFFFFF"/>
        <w:spacing w:before="168"/>
        <w:ind w:left="1608"/>
      </w:pPr>
      <w:r w:rsidRPr="00A20200">
        <w:rPr>
          <w:rFonts w:eastAsia="Times New Roman"/>
          <w:i/>
          <w:iCs/>
          <w:color w:val="000000"/>
          <w:sz w:val="24"/>
          <w:szCs w:val="24"/>
        </w:rPr>
        <w:t xml:space="preserve">НДПИ </w:t>
      </w:r>
      <w:proofErr w:type="spellStart"/>
      <w:proofErr w:type="gramStart"/>
      <w:r w:rsidR="00617E1E" w:rsidRPr="00A20200">
        <w:rPr>
          <w:rFonts w:eastAsia="Times New Roman"/>
          <w:i/>
          <w:iCs/>
          <w:color w:val="000000"/>
          <w:sz w:val="24"/>
          <w:szCs w:val="24"/>
        </w:rPr>
        <w:t>проч</w:t>
      </w:r>
      <w:proofErr w:type="spellEnd"/>
      <w:proofErr w:type="gramEnd"/>
      <w:r w:rsidR="00617E1E" w:rsidRPr="00A20200">
        <w:rPr>
          <w:rFonts w:eastAsia="Times New Roman"/>
          <w:i/>
          <w:iCs/>
          <w:color w:val="000000"/>
          <w:sz w:val="24"/>
          <w:szCs w:val="24"/>
        </w:rPr>
        <w:t xml:space="preserve"> пи</w:t>
      </w:r>
      <w:r w:rsidRPr="00A20200">
        <w:rPr>
          <w:rFonts w:eastAsia="Times New Roman"/>
          <w:i/>
          <w:iCs/>
          <w:color w:val="000000"/>
          <w:sz w:val="24"/>
          <w:szCs w:val="24"/>
        </w:rPr>
        <w:t xml:space="preserve"> = (</w:t>
      </w:r>
      <w:r w:rsidR="00617E1E" w:rsidRPr="00A20200">
        <w:rPr>
          <w:rFonts w:eastAsia="Times New Roman"/>
          <w:i/>
          <w:iCs/>
          <w:color w:val="000000"/>
          <w:sz w:val="24"/>
          <w:szCs w:val="24"/>
        </w:rPr>
        <w:t>сумма (</w:t>
      </w:r>
      <w:r w:rsidR="00617E1E" w:rsidRPr="00A20200">
        <w:rPr>
          <w:rFonts w:eastAsia="Times New Roman"/>
          <w:i/>
          <w:iCs/>
          <w:color w:val="000000"/>
          <w:sz w:val="24"/>
          <w:szCs w:val="24"/>
          <w:lang w:val="en-US"/>
        </w:rPr>
        <w:t>U</w:t>
      </w:r>
      <w:r w:rsidR="00617E1E" w:rsidRPr="00A20200">
        <w:rPr>
          <w:rFonts w:eastAsia="Times New Roman"/>
          <w:i/>
          <w:iCs/>
          <w:color w:val="000000"/>
          <w:sz w:val="24"/>
          <w:szCs w:val="24"/>
        </w:rPr>
        <w:t xml:space="preserve">проч.пи </w:t>
      </w:r>
      <w:proofErr w:type="spellStart"/>
      <w:r w:rsidR="00617E1E" w:rsidRPr="00A20200">
        <w:rPr>
          <w:rFonts w:eastAsia="Times New Roman"/>
          <w:i/>
          <w:iCs/>
          <w:color w:val="000000"/>
          <w:sz w:val="24"/>
          <w:szCs w:val="24"/>
        </w:rPr>
        <w:t>х</w:t>
      </w:r>
      <w:proofErr w:type="spellEnd"/>
      <w:r w:rsidR="00617E1E" w:rsidRPr="00A20200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="00617E1E" w:rsidRPr="00A20200">
        <w:rPr>
          <w:rFonts w:eastAsia="Times New Roman"/>
          <w:i/>
          <w:iCs/>
          <w:color w:val="000000"/>
          <w:sz w:val="24"/>
          <w:szCs w:val="24"/>
          <w:lang w:val="en-US"/>
        </w:rPr>
        <w:t>S</w:t>
      </w:r>
      <w:r w:rsidR="00617E1E" w:rsidRPr="00A20200">
        <w:rPr>
          <w:rFonts w:eastAsia="Times New Roman"/>
          <w:i/>
          <w:iCs/>
          <w:color w:val="000000"/>
          <w:sz w:val="24"/>
          <w:szCs w:val="24"/>
        </w:rPr>
        <w:t xml:space="preserve">( или </w:t>
      </w:r>
      <w:r w:rsidR="00617E1E" w:rsidRPr="00A20200">
        <w:rPr>
          <w:rFonts w:eastAsia="Times New Roman"/>
          <w:i/>
          <w:iCs/>
          <w:color w:val="000000"/>
          <w:sz w:val="24"/>
          <w:szCs w:val="24"/>
          <w:lang w:val="en-US"/>
        </w:rPr>
        <w:t>S</w:t>
      </w:r>
      <w:proofErr w:type="spellStart"/>
      <w:r w:rsidR="00617E1E" w:rsidRPr="00A20200">
        <w:rPr>
          <w:rFonts w:eastAsia="Times New Roman"/>
          <w:i/>
          <w:iCs/>
          <w:color w:val="000000"/>
          <w:sz w:val="24"/>
          <w:szCs w:val="24"/>
        </w:rPr>
        <w:t>расч</w:t>
      </w:r>
      <w:proofErr w:type="spellEnd"/>
      <w:r w:rsidR="00617E1E" w:rsidRPr="00A20200">
        <w:rPr>
          <w:rFonts w:eastAsia="Times New Roman"/>
          <w:i/>
          <w:iCs/>
          <w:color w:val="000000"/>
          <w:sz w:val="24"/>
          <w:szCs w:val="24"/>
        </w:rPr>
        <w:t>)) (+,-)Р)</w:t>
      </w:r>
      <w:proofErr w:type="spellStart"/>
      <w:r w:rsidR="00617E1E" w:rsidRPr="00A20200">
        <w:rPr>
          <w:rFonts w:eastAsia="Times New Roman"/>
          <w:i/>
          <w:iCs/>
          <w:color w:val="000000"/>
          <w:sz w:val="24"/>
          <w:szCs w:val="24"/>
        </w:rPr>
        <w:t>х</w:t>
      </w:r>
      <w:r w:rsidRPr="00A20200">
        <w:rPr>
          <w:rFonts w:eastAsia="Times New Roman"/>
          <w:i/>
          <w:iCs/>
          <w:color w:val="000000"/>
          <w:sz w:val="24"/>
          <w:szCs w:val="24"/>
        </w:rPr>
        <w:t>К</w:t>
      </w:r>
      <w:r w:rsidR="00617E1E" w:rsidRPr="00A20200">
        <w:rPr>
          <w:rFonts w:eastAsia="Times New Roman"/>
          <w:i/>
          <w:iCs/>
          <w:color w:val="000000"/>
          <w:sz w:val="24"/>
          <w:szCs w:val="24"/>
          <w:vertAlign w:val="subscript"/>
        </w:rPr>
        <w:t>соб</w:t>
      </w:r>
      <w:proofErr w:type="spellEnd"/>
      <w:r w:rsidRPr="00A20200">
        <w:rPr>
          <w:rFonts w:eastAsia="Times New Roman"/>
          <w:i/>
          <w:iCs/>
          <w:color w:val="000000"/>
          <w:sz w:val="24"/>
          <w:szCs w:val="24"/>
        </w:rPr>
        <w:t xml:space="preserve">. (+-) </w:t>
      </w:r>
      <w:r w:rsidRPr="00A20200">
        <w:rPr>
          <w:rFonts w:eastAsia="Times New Roman"/>
          <w:i/>
          <w:iCs/>
          <w:color w:val="000000"/>
          <w:sz w:val="24"/>
          <w:szCs w:val="24"/>
          <w:lang w:val="en-US"/>
        </w:rPr>
        <w:t>F</w:t>
      </w:r>
      <w:r w:rsidRPr="00A20200">
        <w:rPr>
          <w:rFonts w:eastAsia="Times New Roman"/>
          <w:i/>
          <w:iCs/>
          <w:color w:val="000000"/>
          <w:sz w:val="24"/>
          <w:szCs w:val="24"/>
        </w:rPr>
        <w:t>,</w:t>
      </w:r>
    </w:p>
    <w:p w:rsidR="009E5BC1" w:rsidRPr="00A20200" w:rsidRDefault="009E5BC1">
      <w:pPr>
        <w:shd w:val="clear" w:color="auto" w:fill="FFFFFF"/>
        <w:spacing w:before="96" w:line="307" w:lineRule="exact"/>
        <w:ind w:left="706"/>
        <w:rPr>
          <w:rFonts w:eastAsia="Times New Roman"/>
          <w:color w:val="000000"/>
          <w:spacing w:val="-6"/>
          <w:sz w:val="28"/>
          <w:szCs w:val="28"/>
        </w:rPr>
      </w:pPr>
    </w:p>
    <w:p w:rsidR="00DB361A" w:rsidRPr="00A20200" w:rsidRDefault="00E87BF2">
      <w:pPr>
        <w:shd w:val="clear" w:color="auto" w:fill="FFFFFF"/>
        <w:spacing w:before="96" w:line="307" w:lineRule="exact"/>
        <w:ind w:left="706"/>
      </w:pPr>
      <w:r w:rsidRPr="00A20200">
        <w:rPr>
          <w:rFonts w:eastAsia="Times New Roman"/>
          <w:color w:val="000000"/>
          <w:spacing w:val="-6"/>
          <w:sz w:val="28"/>
          <w:szCs w:val="28"/>
        </w:rPr>
        <w:t>где,</w:t>
      </w:r>
      <w:r w:rsidR="00B26D97" w:rsidRPr="00A20200">
        <w:rPr>
          <w:szCs w:val="28"/>
        </w:rPr>
        <w:t xml:space="preserve"> </w:t>
      </w:r>
    </w:p>
    <w:p w:rsidR="00DB361A" w:rsidRPr="00A20200" w:rsidRDefault="00E87BF2">
      <w:pPr>
        <w:shd w:val="clear" w:color="auto" w:fill="FFFFFF"/>
        <w:spacing w:line="307" w:lineRule="exact"/>
        <w:ind w:right="10" w:firstLine="720"/>
        <w:jc w:val="both"/>
      </w:pPr>
      <w:proofErr w:type="gramStart"/>
      <w:r w:rsidRPr="00A20200">
        <w:rPr>
          <w:i/>
          <w:iCs/>
          <w:color w:val="000000"/>
          <w:spacing w:val="-7"/>
          <w:sz w:val="28"/>
          <w:szCs w:val="28"/>
          <w:lang w:val="en-US"/>
        </w:rPr>
        <w:t>U</w:t>
      </w:r>
      <w:r w:rsidR="00617E1E" w:rsidRPr="00A20200">
        <w:rPr>
          <w:i/>
          <w:iCs/>
          <w:color w:val="000000"/>
          <w:spacing w:val="-7"/>
          <w:sz w:val="28"/>
          <w:szCs w:val="28"/>
        </w:rPr>
        <w:t>п</w:t>
      </w:r>
      <w:r w:rsidRPr="00A20200">
        <w:rPr>
          <w:rFonts w:eastAsia="Times New Roman"/>
          <w:i/>
          <w:iCs/>
          <w:color w:val="000000"/>
          <w:spacing w:val="-7"/>
          <w:sz w:val="28"/>
          <w:szCs w:val="28"/>
        </w:rPr>
        <w:t>роч.</w:t>
      </w:r>
      <w:proofErr w:type="gramEnd"/>
      <w:r w:rsidRPr="00A20200">
        <w:rPr>
          <w:rFonts w:eastAsia="Times New Roman"/>
          <w:i/>
          <w:iCs/>
          <w:color w:val="000000"/>
          <w:spacing w:val="-7"/>
          <w:sz w:val="28"/>
          <w:szCs w:val="28"/>
        </w:rPr>
        <w:t xml:space="preserve"> пи - </w:t>
      </w:r>
      <w:r w:rsidRPr="00A20200">
        <w:rPr>
          <w:rFonts w:eastAsia="Times New Roman"/>
          <w:color w:val="000000"/>
          <w:spacing w:val="-7"/>
          <w:sz w:val="28"/>
          <w:szCs w:val="28"/>
        </w:rPr>
        <w:t xml:space="preserve">стоимость облагаемого объёма добычи прочих полезных ископаемых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 xml:space="preserve">(за исключением полезных ископаемых в виде природных алмазов) по видам полезных </w:t>
      </w:r>
      <w:r w:rsidRPr="00A20200">
        <w:rPr>
          <w:rFonts w:eastAsia="Times New Roman"/>
          <w:color w:val="000000"/>
          <w:spacing w:val="-4"/>
          <w:sz w:val="28"/>
          <w:szCs w:val="28"/>
        </w:rPr>
        <w:t>ископаемых, млн. рублей;</w:t>
      </w:r>
    </w:p>
    <w:p w:rsidR="00DB361A" w:rsidRPr="00A20200" w:rsidRDefault="00E87BF2">
      <w:pPr>
        <w:shd w:val="clear" w:color="auto" w:fill="FFFFFF"/>
        <w:spacing w:line="307" w:lineRule="exact"/>
        <w:ind w:right="10" w:firstLine="691"/>
        <w:jc w:val="both"/>
      </w:pPr>
      <w:r w:rsidRPr="00A20200">
        <w:rPr>
          <w:i/>
          <w:iCs/>
          <w:color w:val="000000"/>
          <w:spacing w:val="-1"/>
          <w:sz w:val="28"/>
          <w:szCs w:val="28"/>
          <w:lang w:val="en-US"/>
        </w:rPr>
        <w:t>S</w:t>
      </w:r>
      <w:r w:rsidRPr="00A20200">
        <w:rPr>
          <w:color w:val="000000"/>
          <w:spacing w:val="-1"/>
          <w:sz w:val="28"/>
          <w:szCs w:val="28"/>
        </w:rPr>
        <w:t xml:space="preserve">- </w:t>
      </w:r>
      <w:proofErr w:type="gramStart"/>
      <w:r w:rsidRPr="00A20200">
        <w:rPr>
          <w:rFonts w:eastAsia="Times New Roman"/>
          <w:color w:val="000000"/>
          <w:spacing w:val="-1"/>
          <w:sz w:val="28"/>
          <w:szCs w:val="28"/>
        </w:rPr>
        <w:t>ставка</w:t>
      </w:r>
      <w:proofErr w:type="gramEnd"/>
      <w:r w:rsidRPr="00A20200">
        <w:rPr>
          <w:rFonts w:eastAsia="Times New Roman"/>
          <w:color w:val="000000"/>
          <w:spacing w:val="-1"/>
          <w:sz w:val="28"/>
          <w:szCs w:val="28"/>
        </w:rPr>
        <w:t xml:space="preserve"> налога на добычу прочих полезных ископаемых (за исключением </w:t>
      </w:r>
      <w:r w:rsidRPr="00A20200">
        <w:rPr>
          <w:rFonts w:eastAsia="Times New Roman"/>
          <w:color w:val="000000"/>
          <w:spacing w:val="-4"/>
          <w:sz w:val="28"/>
          <w:szCs w:val="28"/>
        </w:rPr>
        <w:t>полезных ископаемых в виде природных алмазов) по видам полезных ископаемых, установленная в соответствии с НК РФ, %;</w:t>
      </w:r>
    </w:p>
    <w:p w:rsidR="00DB361A" w:rsidRPr="00A20200" w:rsidRDefault="00617E1E">
      <w:pPr>
        <w:shd w:val="clear" w:color="auto" w:fill="FFFFFF"/>
        <w:spacing w:before="5" w:line="307" w:lineRule="exact"/>
        <w:ind w:left="5" w:right="10" w:firstLine="682"/>
        <w:jc w:val="both"/>
      </w:pPr>
      <w:r w:rsidRPr="00A20200">
        <w:rPr>
          <w:rFonts w:eastAsia="Times New Roman"/>
          <w:i/>
          <w:iCs/>
          <w:color w:val="000000"/>
          <w:spacing w:val="-6"/>
          <w:sz w:val="28"/>
          <w:szCs w:val="28"/>
          <w:lang w:val="en-US"/>
        </w:rPr>
        <w:t>S</w:t>
      </w:r>
      <w:proofErr w:type="spellStart"/>
      <w:r w:rsidR="00E87BF2" w:rsidRPr="00A20200">
        <w:rPr>
          <w:rFonts w:eastAsia="Times New Roman"/>
          <w:i/>
          <w:iCs/>
          <w:color w:val="000000"/>
          <w:spacing w:val="-6"/>
          <w:sz w:val="28"/>
          <w:szCs w:val="28"/>
        </w:rPr>
        <w:t>расч</w:t>
      </w:r>
      <w:proofErr w:type="spellEnd"/>
      <w:r w:rsidR="00E87BF2" w:rsidRPr="00A20200">
        <w:rPr>
          <w:rFonts w:eastAsia="Times New Roman"/>
          <w:i/>
          <w:iCs/>
          <w:color w:val="000000"/>
          <w:spacing w:val="-6"/>
          <w:sz w:val="28"/>
          <w:szCs w:val="28"/>
        </w:rPr>
        <w:t xml:space="preserve">. - </w:t>
      </w:r>
      <w:r w:rsidR="00E87BF2" w:rsidRPr="00A20200">
        <w:rPr>
          <w:rFonts w:eastAsia="Times New Roman"/>
          <w:color w:val="000000"/>
          <w:spacing w:val="-6"/>
          <w:sz w:val="28"/>
          <w:szCs w:val="28"/>
        </w:rPr>
        <w:t xml:space="preserve">расчётная ставка налога, сложившаяся за предыдущие периоды, по видам </w:t>
      </w:r>
      <w:r w:rsidR="00E87BF2" w:rsidRPr="00A20200">
        <w:rPr>
          <w:rFonts w:eastAsia="Times New Roman"/>
          <w:color w:val="000000"/>
          <w:spacing w:val="-4"/>
          <w:sz w:val="28"/>
          <w:szCs w:val="28"/>
        </w:rPr>
        <w:t>полезных ископаемых, %;</w:t>
      </w:r>
    </w:p>
    <w:p w:rsidR="00DB361A" w:rsidRPr="00A20200" w:rsidRDefault="00E87BF2">
      <w:pPr>
        <w:shd w:val="clear" w:color="auto" w:fill="FFFFFF"/>
        <w:spacing w:line="307" w:lineRule="exact"/>
        <w:ind w:left="5" w:right="10" w:firstLine="691"/>
        <w:jc w:val="both"/>
      </w:pPr>
      <w:r w:rsidRPr="00A20200">
        <w:rPr>
          <w:rFonts w:eastAsia="Times New Roman"/>
          <w:color w:val="000000"/>
          <w:spacing w:val="-2"/>
          <w:sz w:val="28"/>
          <w:szCs w:val="28"/>
        </w:rPr>
        <w:t xml:space="preserve">Расчетная ставка налога </w:t>
      </w:r>
      <w:r w:rsidRPr="00A20200">
        <w:rPr>
          <w:rFonts w:eastAsia="Times New Roman"/>
          <w:i/>
          <w:iCs/>
          <w:color w:val="000000"/>
          <w:spacing w:val="-2"/>
          <w:sz w:val="28"/>
          <w:szCs w:val="28"/>
        </w:rPr>
        <w:t>(</w:t>
      </w:r>
      <w:proofErr w:type="gramStart"/>
      <w:r w:rsidRPr="00A20200">
        <w:rPr>
          <w:rFonts w:eastAsia="Times New Roman"/>
          <w:i/>
          <w:iCs/>
          <w:color w:val="000000"/>
          <w:spacing w:val="-2"/>
          <w:sz w:val="28"/>
          <w:szCs w:val="28"/>
          <w:lang w:val="en-US"/>
        </w:rPr>
        <w:t>S</w:t>
      </w:r>
      <w:proofErr w:type="spellStart"/>
      <w:proofErr w:type="gramEnd"/>
      <w:r w:rsidR="00617E1E" w:rsidRPr="00A20200">
        <w:rPr>
          <w:rFonts w:eastAsia="Times New Roman"/>
          <w:i/>
          <w:iCs/>
          <w:color w:val="000000"/>
          <w:spacing w:val="-2"/>
          <w:sz w:val="28"/>
          <w:szCs w:val="28"/>
        </w:rPr>
        <w:t>расч</w:t>
      </w:r>
      <w:proofErr w:type="spellEnd"/>
      <w:r w:rsidRPr="00A20200">
        <w:rPr>
          <w:rFonts w:eastAsia="Times New Roman"/>
          <w:i/>
          <w:iCs/>
          <w:color w:val="000000"/>
          <w:spacing w:val="-2"/>
          <w:sz w:val="28"/>
          <w:szCs w:val="28"/>
        </w:rPr>
        <w:t xml:space="preserve">) </w:t>
      </w:r>
      <w:r w:rsidRPr="00A20200">
        <w:rPr>
          <w:rFonts w:eastAsia="Times New Roman"/>
          <w:color w:val="000000"/>
          <w:spacing w:val="-2"/>
          <w:sz w:val="28"/>
          <w:szCs w:val="28"/>
        </w:rPr>
        <w:t xml:space="preserve">определяется как частное от деления суммы </w:t>
      </w:r>
      <w:r w:rsidRPr="00A20200">
        <w:rPr>
          <w:rFonts w:eastAsia="Times New Roman"/>
          <w:color w:val="000000"/>
          <w:spacing w:val="4"/>
          <w:sz w:val="28"/>
          <w:szCs w:val="28"/>
        </w:rPr>
        <w:t xml:space="preserve">налога, подлежащего к уплате, на стоимость добытого полезного ископаемого </w:t>
      </w:r>
      <w:r w:rsidRPr="00A20200">
        <w:rPr>
          <w:rFonts w:eastAsia="Times New Roman"/>
          <w:color w:val="000000"/>
          <w:spacing w:val="-3"/>
          <w:sz w:val="28"/>
          <w:szCs w:val="28"/>
        </w:rPr>
        <w:t>(согласно данным отчёта по форме № 5-НДПИ).</w:t>
      </w:r>
    </w:p>
    <w:p w:rsidR="00DB361A" w:rsidRPr="00A20200" w:rsidRDefault="00E87BF2">
      <w:pPr>
        <w:shd w:val="clear" w:color="auto" w:fill="FFFFFF"/>
        <w:spacing w:line="307" w:lineRule="exact"/>
        <w:ind w:left="686"/>
      </w:pPr>
      <w:proofErr w:type="gramStart"/>
      <w:r w:rsidRPr="00A20200">
        <w:rPr>
          <w:rFonts w:eastAsia="Times New Roman"/>
          <w:i/>
          <w:iCs/>
          <w:color w:val="000000"/>
          <w:spacing w:val="-3"/>
          <w:sz w:val="28"/>
          <w:szCs w:val="28"/>
        </w:rPr>
        <w:t>Р</w:t>
      </w:r>
      <w:r w:rsidRPr="00A20200">
        <w:rPr>
          <w:rFonts w:eastAsia="Times New Roman"/>
          <w:color w:val="000000"/>
          <w:spacing w:val="-3"/>
          <w:sz w:val="28"/>
          <w:szCs w:val="28"/>
        </w:rPr>
        <w:t>-</w:t>
      </w:r>
      <w:proofErr w:type="gramEnd"/>
      <w:r w:rsidRPr="00A20200">
        <w:rPr>
          <w:rFonts w:eastAsia="Times New Roman"/>
          <w:color w:val="000000"/>
          <w:spacing w:val="-3"/>
          <w:sz w:val="28"/>
          <w:szCs w:val="28"/>
        </w:rPr>
        <w:t xml:space="preserve"> переходящие платежи, тыс. рублей;</w:t>
      </w:r>
    </w:p>
    <w:p w:rsidR="00DB361A" w:rsidRPr="00A20200" w:rsidRDefault="00E87BF2">
      <w:pPr>
        <w:shd w:val="clear" w:color="auto" w:fill="FFFFFF"/>
        <w:spacing w:line="307" w:lineRule="exact"/>
        <w:ind w:left="10" w:right="5" w:firstLine="677"/>
        <w:jc w:val="both"/>
      </w:pPr>
      <w:r w:rsidRPr="00A20200">
        <w:rPr>
          <w:rFonts w:eastAsia="Times New Roman"/>
          <w:i/>
          <w:iCs/>
          <w:color w:val="000000"/>
          <w:spacing w:val="-3"/>
          <w:sz w:val="28"/>
          <w:szCs w:val="28"/>
        </w:rPr>
        <w:t xml:space="preserve">К </w:t>
      </w:r>
      <w:proofErr w:type="spellStart"/>
      <w:r w:rsidRPr="00A20200">
        <w:rPr>
          <w:rFonts w:eastAsia="Times New Roman"/>
          <w:i/>
          <w:iCs/>
          <w:color w:val="000000"/>
          <w:spacing w:val="-3"/>
          <w:sz w:val="28"/>
          <w:szCs w:val="28"/>
        </w:rPr>
        <w:t>соб</w:t>
      </w:r>
      <w:proofErr w:type="spellEnd"/>
      <w:r w:rsidRPr="00A20200">
        <w:rPr>
          <w:rFonts w:eastAsia="Times New Roman"/>
          <w:i/>
          <w:iCs/>
          <w:color w:val="000000"/>
          <w:spacing w:val="-3"/>
          <w:sz w:val="28"/>
          <w:szCs w:val="28"/>
        </w:rPr>
        <w:t xml:space="preserve">. — </w:t>
      </w:r>
      <w:r w:rsidRPr="00A20200">
        <w:rPr>
          <w:rFonts w:eastAsia="Times New Roman"/>
          <w:color w:val="000000"/>
          <w:spacing w:val="-3"/>
          <w:sz w:val="28"/>
          <w:szCs w:val="28"/>
        </w:rPr>
        <w:t xml:space="preserve">расчётный уровень собираемости, с учётом динамики показателя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 xml:space="preserve">собираемости по данному виду налога, сложившегося в предшествующие периоды, </w:t>
      </w:r>
      <w:r w:rsidR="00983D21" w:rsidRPr="00A20200">
        <w:rPr>
          <w:rFonts w:eastAsia="Times New Roman"/>
          <w:color w:val="000000"/>
          <w:spacing w:val="-5"/>
          <w:sz w:val="28"/>
          <w:szCs w:val="28"/>
        </w:rPr>
        <w:t xml:space="preserve">учитывает работу по погашению задолженности по налогу,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%.</w:t>
      </w:r>
    </w:p>
    <w:p w:rsidR="00DB361A" w:rsidRPr="00A20200" w:rsidRDefault="00E87BF2">
      <w:pPr>
        <w:shd w:val="clear" w:color="auto" w:fill="FFFFFF"/>
        <w:spacing w:line="307" w:lineRule="exact"/>
        <w:ind w:left="5" w:firstLine="701"/>
        <w:jc w:val="both"/>
      </w:pPr>
      <w:r w:rsidRPr="00A20200">
        <w:rPr>
          <w:rFonts w:eastAsia="Times New Roman"/>
          <w:color w:val="000000"/>
          <w:spacing w:val="2"/>
          <w:sz w:val="28"/>
          <w:szCs w:val="28"/>
        </w:rPr>
        <w:t xml:space="preserve">Расчётный уровень собираемости определяется согласно данным отчёта по </w:t>
      </w:r>
      <w:r w:rsidRPr="00A20200">
        <w:rPr>
          <w:rFonts w:eastAsia="Times New Roman"/>
          <w:color w:val="000000"/>
          <w:spacing w:val="1"/>
          <w:sz w:val="28"/>
          <w:szCs w:val="28"/>
        </w:rPr>
        <w:t xml:space="preserve">форме № 1-НМ как частное от деления суммы поступившего налога на сумму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начисленного налога.</w:t>
      </w:r>
    </w:p>
    <w:p w:rsidR="00DB361A" w:rsidRPr="00A20200" w:rsidRDefault="00E87BF2">
      <w:pPr>
        <w:shd w:val="clear" w:color="auto" w:fill="FFFFFF"/>
        <w:spacing w:line="307" w:lineRule="exact"/>
        <w:ind w:left="5" w:right="24" w:firstLine="710"/>
        <w:jc w:val="both"/>
      </w:pPr>
      <w:proofErr w:type="gramStart"/>
      <w:r w:rsidRPr="00A20200">
        <w:rPr>
          <w:b/>
          <w:bCs/>
          <w:i/>
          <w:iCs/>
          <w:color w:val="000000"/>
          <w:spacing w:val="4"/>
          <w:sz w:val="28"/>
          <w:szCs w:val="28"/>
          <w:lang w:val="en-US"/>
        </w:rPr>
        <w:t>F</w:t>
      </w:r>
      <w:r w:rsidR="00617E1E" w:rsidRPr="00A20200">
        <w:rPr>
          <w:b/>
          <w:bCs/>
          <w:i/>
          <w:iCs/>
          <w:color w:val="000000"/>
          <w:spacing w:val="4"/>
          <w:sz w:val="28"/>
          <w:szCs w:val="28"/>
        </w:rPr>
        <w:t>-</w:t>
      </w:r>
      <w:r w:rsidRPr="00A20200">
        <w:rPr>
          <w:rFonts w:eastAsia="Times New Roman"/>
          <w:color w:val="000000"/>
          <w:spacing w:val="4"/>
          <w:sz w:val="28"/>
          <w:szCs w:val="28"/>
        </w:rPr>
        <w:t xml:space="preserve">корректирующая сумма поступлений, учитывающая изменения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законодательства о налогах и сборах, а также другие факторы, тыс.</w:t>
      </w:r>
      <w:proofErr w:type="gramEnd"/>
      <w:r w:rsidRPr="00A20200">
        <w:rPr>
          <w:rFonts w:eastAsia="Times New Roman"/>
          <w:color w:val="000000"/>
          <w:spacing w:val="-5"/>
          <w:sz w:val="28"/>
          <w:szCs w:val="28"/>
        </w:rPr>
        <w:t xml:space="preserve"> рублей.</w:t>
      </w:r>
    </w:p>
    <w:p w:rsidR="00DB361A" w:rsidRPr="00A20200" w:rsidRDefault="00E87BF2">
      <w:pPr>
        <w:shd w:val="clear" w:color="auto" w:fill="FFFFFF"/>
        <w:spacing w:before="312" w:line="307" w:lineRule="exact"/>
        <w:ind w:left="10" w:right="19" w:firstLine="706"/>
        <w:jc w:val="both"/>
      </w:pPr>
      <w:r w:rsidRPr="00A20200">
        <w:rPr>
          <w:rFonts w:eastAsia="Times New Roman"/>
          <w:color w:val="000000"/>
          <w:spacing w:val="-1"/>
          <w:sz w:val="28"/>
          <w:szCs w:val="28"/>
        </w:rPr>
        <w:t xml:space="preserve">Стоимость облагаемого объёма добычи прочих полезных ископаемых (за </w:t>
      </w:r>
      <w:r w:rsidRPr="00A20200">
        <w:rPr>
          <w:rFonts w:eastAsia="Times New Roman"/>
          <w:color w:val="000000"/>
          <w:spacing w:val="-10"/>
          <w:sz w:val="28"/>
          <w:szCs w:val="28"/>
        </w:rPr>
        <w:t xml:space="preserve">исключением полезных ископаемых в виде природных алмазов) </w:t>
      </w:r>
      <w:r w:rsidRPr="00A20200">
        <w:rPr>
          <w:rFonts w:eastAsia="Times New Roman"/>
          <w:i/>
          <w:iCs/>
          <w:color w:val="000000"/>
          <w:spacing w:val="-10"/>
          <w:sz w:val="28"/>
          <w:szCs w:val="28"/>
        </w:rPr>
        <w:t>(</w:t>
      </w:r>
      <w:r w:rsidRPr="00A20200">
        <w:rPr>
          <w:rFonts w:eastAsia="Times New Roman"/>
          <w:i/>
          <w:iCs/>
          <w:color w:val="000000"/>
          <w:spacing w:val="-10"/>
          <w:sz w:val="28"/>
          <w:szCs w:val="28"/>
          <w:lang w:val="en-US"/>
        </w:rPr>
        <w:t>U</w:t>
      </w:r>
      <w:proofErr w:type="spellStart"/>
      <w:r w:rsidRPr="00A20200">
        <w:rPr>
          <w:rFonts w:eastAsia="Times New Roman"/>
          <w:i/>
          <w:iCs/>
          <w:color w:val="000000"/>
          <w:spacing w:val="-10"/>
          <w:sz w:val="28"/>
          <w:szCs w:val="28"/>
          <w:vertAlign w:val="subscript"/>
        </w:rPr>
        <w:t>п</w:t>
      </w:r>
      <w:r w:rsidR="00617E1E" w:rsidRPr="00A20200">
        <w:rPr>
          <w:rFonts w:eastAsia="Times New Roman"/>
          <w:i/>
          <w:iCs/>
          <w:color w:val="000000"/>
          <w:spacing w:val="-10"/>
          <w:sz w:val="28"/>
          <w:szCs w:val="28"/>
          <w:vertAlign w:val="subscript"/>
        </w:rPr>
        <w:t>проч</w:t>
      </w:r>
      <w:proofErr w:type="gramStart"/>
      <w:r w:rsidR="00617E1E" w:rsidRPr="00A20200">
        <w:rPr>
          <w:rFonts w:eastAsia="Times New Roman"/>
          <w:i/>
          <w:iCs/>
          <w:color w:val="000000"/>
          <w:spacing w:val="-10"/>
          <w:sz w:val="28"/>
          <w:szCs w:val="28"/>
          <w:vertAlign w:val="subscript"/>
        </w:rPr>
        <w:t>.п</w:t>
      </w:r>
      <w:proofErr w:type="gramEnd"/>
      <w:r w:rsidR="00617E1E" w:rsidRPr="00A20200">
        <w:rPr>
          <w:rFonts w:eastAsia="Times New Roman"/>
          <w:i/>
          <w:iCs/>
          <w:color w:val="000000"/>
          <w:spacing w:val="-10"/>
          <w:sz w:val="28"/>
          <w:szCs w:val="28"/>
          <w:vertAlign w:val="subscript"/>
        </w:rPr>
        <w:t>и</w:t>
      </w:r>
      <w:proofErr w:type="spellEnd"/>
      <w:r w:rsidRPr="00A20200">
        <w:rPr>
          <w:rFonts w:eastAsia="Times New Roman"/>
          <w:i/>
          <w:iCs/>
          <w:color w:val="000000"/>
          <w:spacing w:val="-10"/>
          <w:sz w:val="28"/>
          <w:szCs w:val="28"/>
        </w:rPr>
        <w:t xml:space="preserve">) </w:t>
      </w:r>
      <w:r w:rsidRPr="00A20200">
        <w:rPr>
          <w:rFonts w:eastAsia="Times New Roman"/>
          <w:color w:val="000000"/>
          <w:spacing w:val="-10"/>
          <w:sz w:val="28"/>
          <w:szCs w:val="28"/>
        </w:rPr>
        <w:t xml:space="preserve">по видам 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полезных ископаемых, определяется по формуле:</w:t>
      </w:r>
    </w:p>
    <w:p w:rsidR="00DB361A" w:rsidRPr="00A20200" w:rsidRDefault="00617E1E">
      <w:pPr>
        <w:shd w:val="clear" w:color="auto" w:fill="FFFFFF"/>
        <w:spacing w:before="240"/>
        <w:ind w:left="3422"/>
      </w:pPr>
      <w:proofErr w:type="gramStart"/>
      <w:r w:rsidRPr="00A20200">
        <w:rPr>
          <w:color w:val="000000"/>
          <w:spacing w:val="4"/>
          <w:sz w:val="18"/>
          <w:szCs w:val="18"/>
          <w:lang w:val="en-US"/>
        </w:rPr>
        <w:t>U</w:t>
      </w:r>
      <w:r w:rsidR="00E87BF2" w:rsidRPr="00A20200">
        <w:rPr>
          <w:rFonts w:eastAsia="Times New Roman"/>
          <w:i/>
          <w:iCs/>
          <w:color w:val="000000"/>
          <w:spacing w:val="4"/>
          <w:sz w:val="18"/>
          <w:szCs w:val="18"/>
        </w:rPr>
        <w:t>проч.</w:t>
      </w:r>
      <w:proofErr w:type="gramEnd"/>
      <w:r w:rsidR="00E87BF2" w:rsidRPr="00A20200">
        <w:rPr>
          <w:rFonts w:eastAsia="Times New Roman"/>
          <w:i/>
          <w:iCs/>
          <w:color w:val="000000"/>
          <w:spacing w:val="4"/>
          <w:sz w:val="18"/>
          <w:szCs w:val="18"/>
        </w:rPr>
        <w:t xml:space="preserve"> ПИ  </w:t>
      </w:r>
      <w:r w:rsidRPr="00A20200">
        <w:rPr>
          <w:rFonts w:eastAsia="Times New Roman"/>
          <w:i/>
          <w:iCs/>
          <w:color w:val="000000"/>
          <w:spacing w:val="4"/>
          <w:sz w:val="18"/>
          <w:szCs w:val="18"/>
        </w:rPr>
        <w:t>=</w:t>
      </w:r>
      <w:proofErr w:type="gramStart"/>
      <w:r w:rsidRPr="00A20200">
        <w:rPr>
          <w:rFonts w:eastAsia="Times New Roman"/>
          <w:i/>
          <w:iCs/>
          <w:color w:val="000000"/>
          <w:spacing w:val="4"/>
          <w:sz w:val="18"/>
          <w:szCs w:val="18"/>
          <w:lang w:val="en-US"/>
        </w:rPr>
        <w:t>U</w:t>
      </w:r>
      <w:proofErr w:type="gramEnd"/>
      <w:r w:rsidR="00E87BF2" w:rsidRPr="00A20200">
        <w:rPr>
          <w:rFonts w:eastAsia="Times New Roman"/>
          <w:i/>
          <w:iCs/>
          <w:color w:val="000000"/>
          <w:spacing w:val="4"/>
          <w:sz w:val="18"/>
          <w:szCs w:val="18"/>
        </w:rPr>
        <w:t xml:space="preserve">проч. ПИ факт  </w:t>
      </w:r>
      <w:r w:rsidRPr="00A20200">
        <w:rPr>
          <w:rFonts w:eastAsia="Times New Roman"/>
          <w:i/>
          <w:iCs/>
          <w:color w:val="000000"/>
          <w:spacing w:val="4"/>
          <w:sz w:val="18"/>
          <w:szCs w:val="18"/>
        </w:rPr>
        <w:t>*</w:t>
      </w:r>
      <w:proofErr w:type="gramStart"/>
      <w:r w:rsidRPr="00A20200">
        <w:rPr>
          <w:rFonts w:eastAsia="Times New Roman"/>
          <w:i/>
          <w:iCs/>
          <w:color w:val="000000"/>
          <w:spacing w:val="4"/>
          <w:sz w:val="18"/>
          <w:szCs w:val="18"/>
          <w:lang w:val="en-US"/>
        </w:rPr>
        <w:t>J</w:t>
      </w:r>
      <w:proofErr w:type="gramEnd"/>
      <w:r w:rsidR="00E87BF2" w:rsidRPr="00A20200">
        <w:rPr>
          <w:rFonts w:eastAsia="Times New Roman"/>
          <w:i/>
          <w:iCs/>
          <w:color w:val="000000"/>
          <w:spacing w:val="4"/>
          <w:sz w:val="18"/>
          <w:szCs w:val="18"/>
        </w:rPr>
        <w:t>проч. ПИ&gt;</w:t>
      </w:r>
    </w:p>
    <w:p w:rsidR="00DB361A" w:rsidRPr="00A20200" w:rsidRDefault="00E87BF2">
      <w:pPr>
        <w:shd w:val="clear" w:color="auto" w:fill="FFFFFF"/>
        <w:spacing w:before="82"/>
        <w:ind w:left="715"/>
      </w:pPr>
      <w:r w:rsidRPr="00A20200">
        <w:rPr>
          <w:rFonts w:eastAsia="Times New Roman"/>
          <w:color w:val="000000"/>
          <w:spacing w:val="-9"/>
          <w:sz w:val="28"/>
          <w:szCs w:val="28"/>
        </w:rPr>
        <w:t>где,</w:t>
      </w:r>
    </w:p>
    <w:p w:rsidR="00DB361A" w:rsidRPr="00A20200" w:rsidRDefault="00E87BF2">
      <w:pPr>
        <w:shd w:val="clear" w:color="auto" w:fill="FFFFFF"/>
        <w:spacing w:line="307" w:lineRule="exact"/>
        <w:ind w:left="10" w:right="19" w:firstLine="720"/>
        <w:jc w:val="both"/>
      </w:pPr>
      <w:proofErr w:type="gramStart"/>
      <w:r w:rsidRPr="00A20200">
        <w:rPr>
          <w:i/>
          <w:iCs/>
          <w:color w:val="000000"/>
          <w:spacing w:val="-10"/>
          <w:sz w:val="28"/>
          <w:szCs w:val="28"/>
          <w:lang w:val="en-US"/>
        </w:rPr>
        <w:t>U</w:t>
      </w:r>
      <w:r w:rsidRPr="00A20200">
        <w:rPr>
          <w:rFonts w:eastAsia="Times New Roman"/>
          <w:i/>
          <w:iCs/>
          <w:color w:val="000000"/>
          <w:spacing w:val="-10"/>
          <w:sz w:val="28"/>
          <w:szCs w:val="28"/>
        </w:rPr>
        <w:t>проч.</w:t>
      </w:r>
      <w:proofErr w:type="gramEnd"/>
      <w:r w:rsidRPr="00A20200">
        <w:rPr>
          <w:rFonts w:eastAsia="Times New Roman"/>
          <w:i/>
          <w:iCs/>
          <w:color w:val="000000"/>
          <w:spacing w:val="-10"/>
          <w:sz w:val="28"/>
          <w:szCs w:val="28"/>
        </w:rPr>
        <w:t xml:space="preserve"> пи факт</w:t>
      </w:r>
      <w:r w:rsidR="00617E1E" w:rsidRPr="00A20200">
        <w:rPr>
          <w:rFonts w:eastAsia="Times New Roman"/>
          <w:i/>
          <w:iCs/>
          <w:color w:val="000000"/>
          <w:spacing w:val="-10"/>
          <w:sz w:val="28"/>
          <w:szCs w:val="28"/>
        </w:rPr>
        <w:t xml:space="preserve"> -</w:t>
      </w:r>
      <w:r w:rsidRPr="00A20200">
        <w:rPr>
          <w:rFonts w:eastAsia="Times New Roman"/>
          <w:color w:val="000000"/>
          <w:spacing w:val="-10"/>
          <w:sz w:val="28"/>
          <w:szCs w:val="28"/>
        </w:rPr>
        <w:t xml:space="preserve"> фактическая стоимость добытых прочих полезных ископаемы, по </w:t>
      </w:r>
      <w:r w:rsidRPr="00A20200">
        <w:rPr>
          <w:rFonts w:eastAsia="Times New Roman"/>
          <w:color w:val="000000"/>
          <w:spacing w:val="-1"/>
          <w:sz w:val="28"/>
          <w:szCs w:val="28"/>
        </w:rPr>
        <w:t xml:space="preserve">видам, за последний годовой период согласно данным отчёта по форме № 5-НДПИ, </w:t>
      </w:r>
      <w:r w:rsidRPr="00A20200">
        <w:rPr>
          <w:rFonts w:eastAsia="Times New Roman"/>
          <w:color w:val="000000"/>
          <w:spacing w:val="-6"/>
          <w:sz w:val="28"/>
          <w:szCs w:val="28"/>
        </w:rPr>
        <w:t>млн. рублей;</w:t>
      </w:r>
    </w:p>
    <w:p w:rsidR="00DB361A" w:rsidRPr="00A20200" w:rsidRDefault="00E87BF2" w:rsidP="008B7EBA">
      <w:pPr>
        <w:shd w:val="clear" w:color="auto" w:fill="FFFFFF"/>
        <w:spacing w:line="307" w:lineRule="exact"/>
        <w:ind w:right="10" w:firstLine="701"/>
        <w:jc w:val="both"/>
        <w:rPr>
          <w:rFonts w:eastAsia="Times New Roman"/>
          <w:color w:val="000000"/>
          <w:spacing w:val="-5"/>
          <w:sz w:val="28"/>
          <w:szCs w:val="28"/>
        </w:rPr>
      </w:pPr>
      <w:proofErr w:type="gramStart"/>
      <w:r w:rsidRPr="00A20200">
        <w:rPr>
          <w:i/>
          <w:iCs/>
          <w:color w:val="000000"/>
          <w:spacing w:val="-6"/>
          <w:sz w:val="28"/>
          <w:szCs w:val="28"/>
          <w:lang w:val="en-US"/>
        </w:rPr>
        <w:t>J</w:t>
      </w:r>
      <w:r w:rsidRPr="00A20200">
        <w:rPr>
          <w:rFonts w:eastAsia="Times New Roman"/>
          <w:i/>
          <w:iCs/>
          <w:color w:val="000000"/>
          <w:spacing w:val="-6"/>
          <w:sz w:val="28"/>
          <w:szCs w:val="28"/>
        </w:rPr>
        <w:t xml:space="preserve">проч. пи - </w:t>
      </w:r>
      <w:r w:rsidRPr="00A20200">
        <w:rPr>
          <w:rFonts w:eastAsia="Times New Roman"/>
          <w:color w:val="000000"/>
          <w:spacing w:val="-6"/>
          <w:sz w:val="28"/>
          <w:szCs w:val="28"/>
        </w:rPr>
        <w:t xml:space="preserve">индексы, характеризующие динамику цен и производства (индекс цен </w:t>
      </w:r>
      <w:r w:rsidRPr="00A20200">
        <w:rPr>
          <w:rFonts w:eastAsia="Times New Roman"/>
          <w:color w:val="000000"/>
          <w:spacing w:val="-3"/>
          <w:sz w:val="28"/>
          <w:szCs w:val="28"/>
        </w:rPr>
        <w:t xml:space="preserve">производителей по видам экономической деятельности, индекс промышленного </w:t>
      </w:r>
      <w:r w:rsidRPr="00A20200">
        <w:rPr>
          <w:rFonts w:eastAsia="Times New Roman"/>
          <w:color w:val="000000"/>
          <w:spacing w:val="-4"/>
          <w:sz w:val="28"/>
          <w:szCs w:val="28"/>
        </w:rPr>
        <w:t>производства по видам экономической деятельности, дефляторы)</w:t>
      </w:r>
      <w:r w:rsidRPr="00A20200">
        <w:rPr>
          <w:rFonts w:eastAsia="Times New Roman"/>
          <w:color w:val="000000"/>
          <w:spacing w:val="-5"/>
          <w:sz w:val="28"/>
          <w:szCs w:val="28"/>
        </w:rPr>
        <w:t>, динамика объемов добычи полезных ископаемых и др.</w:t>
      </w:r>
      <w:proofErr w:type="gramEnd"/>
    </w:p>
    <w:p w:rsidR="00D412B0" w:rsidRPr="00A20200" w:rsidRDefault="00D412B0" w:rsidP="008B7EBA">
      <w:pPr>
        <w:shd w:val="clear" w:color="auto" w:fill="FFFFFF"/>
        <w:spacing w:line="307" w:lineRule="exact"/>
        <w:ind w:left="5" w:right="14" w:firstLine="701"/>
        <w:jc w:val="both"/>
      </w:pPr>
      <w:r w:rsidRPr="00A20200">
        <w:rPr>
          <w:iCs/>
          <w:color w:val="000000"/>
          <w:spacing w:val="6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Pr="00A20200">
        <w:rPr>
          <w:iCs/>
          <w:color w:val="000000"/>
          <w:spacing w:val="6"/>
          <w:sz w:val="28"/>
          <w:szCs w:val="28"/>
        </w:rPr>
        <w:lastRenderedPageBreak/>
        <w:t>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учитываются:</w:t>
      </w:r>
    </w:p>
    <w:p w:rsidR="00D412B0" w:rsidRPr="00A20200" w:rsidRDefault="00D412B0" w:rsidP="008B7EBA">
      <w:pPr>
        <w:shd w:val="clear" w:color="auto" w:fill="FFFFFF"/>
        <w:spacing w:line="307" w:lineRule="exact"/>
        <w:ind w:left="5" w:right="14" w:firstLine="701"/>
        <w:jc w:val="both"/>
        <w:rPr>
          <w:sz w:val="28"/>
          <w:szCs w:val="28"/>
        </w:rPr>
      </w:pPr>
      <w:r w:rsidRPr="00A20200">
        <w:rPr>
          <w:sz w:val="28"/>
          <w:szCs w:val="28"/>
        </w:rPr>
        <w:t>- в налогооблагаемой базе в виде исключения объемных и стоимостных показателей, облагаемых по ставке 0;</w:t>
      </w:r>
    </w:p>
    <w:p w:rsidR="00983D21" w:rsidRPr="00A20200" w:rsidRDefault="00983D21" w:rsidP="008B7EBA">
      <w:pPr>
        <w:pStyle w:val="ConsPlusNormal"/>
        <w:ind w:firstLine="540"/>
        <w:jc w:val="both"/>
      </w:pPr>
      <w:r w:rsidRPr="00A20200"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983D21" w:rsidRPr="00A20200" w:rsidRDefault="00983D21" w:rsidP="008B7EBA">
      <w:pPr>
        <w:pStyle w:val="ConsPlusNormal"/>
        <w:ind w:firstLine="540"/>
        <w:jc w:val="both"/>
      </w:pPr>
      <w:r w:rsidRPr="00A20200">
        <w:t xml:space="preserve">Объем выпадающих доходов определяется в рамках прописанного </w:t>
      </w:r>
      <w:proofErr w:type="gramStart"/>
      <w:r w:rsidRPr="00A20200">
        <w:t>алгоритма расчета прогнозного объема поступлений налога</w:t>
      </w:r>
      <w:proofErr w:type="gramEnd"/>
      <w:r w:rsidRPr="00A20200">
        <w:t>.</w:t>
      </w:r>
    </w:p>
    <w:p w:rsidR="008B41F1" w:rsidRPr="00A20200" w:rsidRDefault="0037082D" w:rsidP="008B7EBA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Налог на добычу прочих полезных ископаемых (за исключением полезных ископаемых в виде природных алмазов)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536F62" w:rsidRPr="00A20200" w:rsidRDefault="00536F62" w:rsidP="00536F62">
      <w:pPr>
        <w:pStyle w:val="ConsPlusNormal"/>
        <w:jc w:val="center"/>
        <w:outlineLvl w:val="3"/>
        <w:rPr>
          <w:rFonts w:asciiTheme="majorHAnsi" w:hAnsiTheme="majorHAnsi"/>
          <w:b/>
        </w:rPr>
      </w:pPr>
      <w:r w:rsidRPr="00A20200">
        <w:rPr>
          <w:rFonts w:asciiTheme="majorHAnsi" w:hAnsiTheme="majorHAnsi"/>
          <w:b/>
        </w:rPr>
        <w:t>2.12.</w:t>
      </w:r>
      <w:r w:rsidR="00593C01" w:rsidRPr="00A20200">
        <w:rPr>
          <w:rFonts w:asciiTheme="majorHAnsi" w:hAnsiTheme="majorHAnsi"/>
          <w:b/>
        </w:rPr>
        <w:t>3</w:t>
      </w:r>
      <w:r w:rsidRPr="00A20200">
        <w:rPr>
          <w:rFonts w:asciiTheme="majorHAnsi" w:hAnsiTheme="majorHAnsi"/>
          <w:b/>
        </w:rPr>
        <w:t xml:space="preserve">. Налог на добычу </w:t>
      </w:r>
      <w:proofErr w:type="gramStart"/>
      <w:r w:rsidRPr="00A20200">
        <w:rPr>
          <w:rFonts w:asciiTheme="majorHAnsi" w:hAnsiTheme="majorHAnsi"/>
          <w:b/>
        </w:rPr>
        <w:t>полезных</w:t>
      </w:r>
      <w:proofErr w:type="gramEnd"/>
    </w:p>
    <w:p w:rsidR="00536F62" w:rsidRPr="00A20200" w:rsidRDefault="00536F62" w:rsidP="00536F62">
      <w:pPr>
        <w:pStyle w:val="ConsPlusNormal"/>
        <w:jc w:val="center"/>
        <w:rPr>
          <w:rFonts w:asciiTheme="majorHAnsi" w:hAnsiTheme="majorHAnsi"/>
          <w:b/>
        </w:rPr>
      </w:pPr>
      <w:r w:rsidRPr="00A20200">
        <w:rPr>
          <w:rFonts w:asciiTheme="majorHAnsi" w:hAnsiTheme="majorHAnsi"/>
          <w:b/>
        </w:rPr>
        <w:t>ископаемых в виде природных алмазов</w:t>
      </w:r>
    </w:p>
    <w:p w:rsidR="00536F62" w:rsidRPr="00A20200" w:rsidRDefault="00536F62" w:rsidP="00536F62">
      <w:pPr>
        <w:pStyle w:val="ConsPlusNormal"/>
        <w:jc w:val="center"/>
        <w:rPr>
          <w:b/>
        </w:rPr>
      </w:pPr>
      <w:r w:rsidRPr="00A20200">
        <w:rPr>
          <w:rFonts w:asciiTheme="majorHAnsi" w:hAnsiTheme="majorHAnsi"/>
          <w:b/>
        </w:rPr>
        <w:t>182 1 07 01050 01 0000</w:t>
      </w:r>
      <w:r w:rsidRPr="00A20200">
        <w:rPr>
          <w:b/>
        </w:rPr>
        <w:t xml:space="preserve"> 110</w:t>
      </w:r>
    </w:p>
    <w:p w:rsidR="00536F62" w:rsidRPr="00A20200" w:rsidRDefault="00536F62" w:rsidP="00536F62">
      <w:pPr>
        <w:pStyle w:val="ConsPlusNormal"/>
        <w:ind w:firstLine="540"/>
        <w:jc w:val="both"/>
      </w:pPr>
    </w:p>
    <w:p w:rsidR="00536F62" w:rsidRPr="00A20200" w:rsidRDefault="00536F62" w:rsidP="008B7EBA">
      <w:pPr>
        <w:pStyle w:val="ConsPlusNormal"/>
        <w:ind w:firstLine="539"/>
        <w:jc w:val="both"/>
      </w:pPr>
      <w:r w:rsidRPr="00A20200">
        <w:t>В прогнозе поступлений налога на добычу полезных ископаемых в виде природных алмазов, учитываются:</w:t>
      </w:r>
    </w:p>
    <w:p w:rsidR="00536F62" w:rsidRPr="00A20200" w:rsidRDefault="00536F62" w:rsidP="008B7EBA">
      <w:pPr>
        <w:pStyle w:val="ConsPlusNormal"/>
        <w:ind w:firstLine="539"/>
        <w:jc w:val="both"/>
      </w:pPr>
      <w:r w:rsidRPr="00A20200">
        <w:t>- показатели прогноза социально-экономического развития  Калининградской области на очередной финансовый год и плановый период (индексы, характеризующие динамику цен и производства -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Министерства экономики Калининградской области;</w:t>
      </w:r>
    </w:p>
    <w:p w:rsidR="00536F62" w:rsidRPr="00A20200" w:rsidRDefault="00536F62" w:rsidP="008B7EBA">
      <w:pPr>
        <w:pStyle w:val="ConsPlusNormal"/>
        <w:ind w:firstLine="539"/>
        <w:jc w:val="both"/>
      </w:pPr>
      <w:r w:rsidRPr="00A20200">
        <w:t xml:space="preserve">- динамика налоговой базы по налогу согласно данным отчета по </w:t>
      </w:r>
      <w:hyperlink r:id="rId140" w:history="1">
        <w:r w:rsidRPr="00A20200">
          <w:rPr>
            <w:color w:val="0000FF"/>
          </w:rPr>
          <w:t>форме N 5-НДПИ</w:t>
        </w:r>
      </w:hyperlink>
      <w:r w:rsidRPr="00A20200">
        <w:t xml:space="preserve"> "Отчет о налоговой базе и структуре начислений по налогу на добычу полезных ископаемых", сложившаяся за предыдущие периоды;</w:t>
      </w:r>
    </w:p>
    <w:p w:rsidR="00536F62" w:rsidRPr="00A20200" w:rsidRDefault="00536F62" w:rsidP="008B7EBA">
      <w:pPr>
        <w:pStyle w:val="ConsPlusNormal"/>
        <w:ind w:firstLine="539"/>
        <w:jc w:val="both"/>
      </w:pPr>
      <w:r w:rsidRPr="00A20200">
        <w:t xml:space="preserve">- динамика фактических поступлений по налогу согласно данным отчета по </w:t>
      </w:r>
      <w:hyperlink r:id="rId141" w:history="1">
        <w:r w:rsidRPr="00A20200">
          <w:rPr>
            <w:color w:val="0000FF"/>
          </w:rPr>
          <w:t>форме N 1-НМ</w:t>
        </w:r>
      </w:hyperlink>
      <w:r w:rsidRPr="00A20200">
        <w:t xml:space="preserve"> "Отчет о начислении и поступлении налогов, сборов и иных обязательных платежей в бюджетную систему Российской Федерации";</w:t>
      </w:r>
    </w:p>
    <w:p w:rsidR="00536F62" w:rsidRPr="00A20200" w:rsidRDefault="00536F62" w:rsidP="008B7EBA">
      <w:pPr>
        <w:pStyle w:val="ConsPlusNormal"/>
        <w:ind w:firstLine="539"/>
        <w:jc w:val="both"/>
      </w:pPr>
      <w:r w:rsidRPr="00A20200">
        <w:t xml:space="preserve">- налоговые ставки, льготы и преференции, предусмотренные </w:t>
      </w:r>
      <w:hyperlink r:id="rId142" w:history="1">
        <w:r w:rsidRPr="00A20200">
          <w:rPr>
            <w:color w:val="0000FF"/>
          </w:rPr>
          <w:t>главой 26</w:t>
        </w:r>
      </w:hyperlink>
      <w:r w:rsidRPr="00A20200">
        <w:t xml:space="preserve"> НК РФ "Налог на добычу полезных ископаемых" и др. источники.</w:t>
      </w:r>
    </w:p>
    <w:p w:rsidR="00536F62" w:rsidRPr="00A20200" w:rsidRDefault="00536F62" w:rsidP="008B7EBA">
      <w:pPr>
        <w:pStyle w:val="ConsPlusNormal"/>
        <w:ind w:firstLine="539"/>
        <w:jc w:val="both"/>
      </w:pPr>
      <w:proofErr w:type="gramStart"/>
      <w:r w:rsidRPr="00A20200">
        <w:t>Расчет прогнозного объема поступлений налога на добычу полезных ископаемых в виде природных алмазов осуществляется по методу прямого расчета,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объем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</w:t>
      </w:r>
      <w:proofErr w:type="gramEnd"/>
      <w:r w:rsidRPr="00A20200">
        <w:t xml:space="preserve">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 и др.).</w:t>
      </w:r>
    </w:p>
    <w:p w:rsidR="00536F62" w:rsidRPr="00A20200" w:rsidRDefault="00536F62" w:rsidP="00536F62">
      <w:pPr>
        <w:pStyle w:val="ConsPlusNormal"/>
        <w:spacing w:before="220"/>
        <w:ind w:firstLine="540"/>
        <w:jc w:val="both"/>
      </w:pPr>
      <w:r w:rsidRPr="00A20200">
        <w:lastRenderedPageBreak/>
        <w:t>Прогнозный объем поступлений налога на добычу полезных ископаемых в виде природных алмазов (</w:t>
      </w:r>
      <w:proofErr w:type="spellStart"/>
      <w:r w:rsidRPr="00A20200">
        <w:t>НДПИ</w:t>
      </w:r>
      <w:r w:rsidRPr="00A20200">
        <w:rPr>
          <w:vertAlign w:val="subscript"/>
        </w:rPr>
        <w:t>ПИалмазы</w:t>
      </w:r>
      <w:proofErr w:type="spellEnd"/>
      <w:r w:rsidRPr="00A20200">
        <w:t>) определяется исходя из следующего алгоритма расчета:</w:t>
      </w:r>
    </w:p>
    <w:p w:rsidR="00536F62" w:rsidRPr="00A20200" w:rsidRDefault="00536F62" w:rsidP="00536F62">
      <w:pPr>
        <w:pStyle w:val="ConsPlusNormal"/>
        <w:ind w:firstLine="540"/>
        <w:jc w:val="both"/>
      </w:pPr>
    </w:p>
    <w:p w:rsidR="00536F62" w:rsidRPr="00A20200" w:rsidRDefault="009E6CBB" w:rsidP="00536F62">
      <w:pPr>
        <w:pStyle w:val="ConsPlusNormal"/>
        <w:jc w:val="center"/>
      </w:pPr>
      <w:r w:rsidRPr="00A20200">
        <w:rPr>
          <w:noProof/>
        </w:rPr>
        <w:drawing>
          <wp:inline distT="0" distB="0" distL="0" distR="0">
            <wp:extent cx="3647440" cy="615950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6F62" w:rsidRPr="00A20200">
        <w:rPr>
          <w:noProof/>
          <w:position w:val="-37"/>
        </w:rPr>
        <w:drawing>
          <wp:inline distT="0" distB="0" distL="0" distR="0">
            <wp:extent cx="3647440" cy="615950"/>
            <wp:effectExtent l="0" t="0" r="0" b="0"/>
            <wp:docPr id="164" name="Рисунок 164" descr="base_50_711944_328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base_50_711944_32823"/>
                    <pic:cNvPicPr preferRelativeResize="0">
                      <a:picLocks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615950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F62" w:rsidRPr="00A20200" w:rsidRDefault="00536F62" w:rsidP="00536F62">
      <w:pPr>
        <w:pStyle w:val="ConsPlusNormal"/>
        <w:ind w:firstLine="540"/>
        <w:jc w:val="both"/>
      </w:pPr>
      <w:r w:rsidRPr="00A20200">
        <w:t>где:</w:t>
      </w:r>
    </w:p>
    <w:p w:rsidR="00536F62" w:rsidRPr="00A20200" w:rsidRDefault="00536F62" w:rsidP="00593C01">
      <w:pPr>
        <w:pStyle w:val="ConsPlusNormal"/>
        <w:ind w:firstLine="539"/>
        <w:jc w:val="both"/>
      </w:pPr>
      <w:proofErr w:type="spellStart"/>
      <w:proofErr w:type="gramStart"/>
      <w:r w:rsidRPr="00A20200">
        <w:t>V</w:t>
      </w:r>
      <w:proofErr w:type="gramEnd"/>
      <w:r w:rsidRPr="00A20200">
        <w:rPr>
          <w:vertAlign w:val="subscript"/>
        </w:rPr>
        <w:t>ПИалмазы</w:t>
      </w:r>
      <w:proofErr w:type="spellEnd"/>
      <w:r w:rsidRPr="00A20200">
        <w:t xml:space="preserve"> - фактическая стоимость добытых полезных ископаемых в виде природных алмазов, за последний годовой период, с учетом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отчета по </w:t>
      </w:r>
      <w:hyperlink r:id="rId145" w:history="1">
        <w:r w:rsidRPr="00A20200">
          <w:rPr>
            <w:color w:val="0000FF"/>
          </w:rPr>
          <w:t>форме N 5-НДПИ</w:t>
        </w:r>
      </w:hyperlink>
      <w:r w:rsidRPr="00A20200">
        <w:t>, млн. рублей;</w:t>
      </w:r>
    </w:p>
    <w:p w:rsidR="00536F62" w:rsidRPr="00A20200" w:rsidRDefault="00536F62" w:rsidP="00593C01">
      <w:pPr>
        <w:pStyle w:val="ConsPlusNormal"/>
        <w:ind w:firstLine="539"/>
        <w:jc w:val="both"/>
      </w:pPr>
      <w:proofErr w:type="spellStart"/>
      <w:proofErr w:type="gramStart"/>
      <w:r w:rsidRPr="00A20200">
        <w:t>J</w:t>
      </w:r>
      <w:proofErr w:type="gramEnd"/>
      <w:r w:rsidRPr="00A20200">
        <w:rPr>
          <w:vertAlign w:val="subscript"/>
        </w:rPr>
        <w:t>алмазы</w:t>
      </w:r>
      <w:proofErr w:type="spellEnd"/>
      <w:r w:rsidRPr="00A20200">
        <w:t xml:space="preserve"> -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 и др.;</w:t>
      </w:r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 xml:space="preserve">S - ставка налога на добычу полезных ископаемых в виде природных алмазов, установленная в соответствии с </w:t>
      </w:r>
      <w:hyperlink r:id="rId146" w:history="1">
        <w:r w:rsidRPr="00A20200">
          <w:rPr>
            <w:color w:val="0000FF"/>
          </w:rPr>
          <w:t>НК</w:t>
        </w:r>
      </w:hyperlink>
      <w:r w:rsidRPr="00A20200">
        <w:t xml:space="preserve"> РФ</w:t>
      </w:r>
      <w:proofErr w:type="gramStart"/>
      <w:r w:rsidRPr="00A20200">
        <w:t>, %;</w:t>
      </w:r>
      <w:proofErr w:type="gramEnd"/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>P - переходящие платежи, тыс. рублей;</w:t>
      </w:r>
    </w:p>
    <w:p w:rsidR="00536F62" w:rsidRPr="00A20200" w:rsidRDefault="00536F62" w:rsidP="00593C01">
      <w:pPr>
        <w:pStyle w:val="ConsPlusNormal"/>
        <w:ind w:firstLine="539"/>
        <w:jc w:val="both"/>
      </w:pPr>
      <w:proofErr w:type="spellStart"/>
      <w:proofErr w:type="gramStart"/>
      <w:r w:rsidRPr="00A20200">
        <w:t>K</w:t>
      </w:r>
      <w:proofErr w:type="gramEnd"/>
      <w:r w:rsidRPr="00A20200">
        <w:rPr>
          <w:vertAlign w:val="subscript"/>
        </w:rPr>
        <w:t>соб</w:t>
      </w:r>
      <w:proofErr w:type="spellEnd"/>
      <w:r w:rsidRPr="00A20200">
        <w:rPr>
          <w:vertAlign w:val="subscript"/>
        </w:rPr>
        <w:t>.</w:t>
      </w:r>
      <w:r w:rsidRPr="00A20200">
        <w:t xml:space="preserve"> -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 xml:space="preserve">Расчетный уровень собираемости определяется согласно данным отчета по </w:t>
      </w:r>
      <w:hyperlink r:id="rId147" w:history="1">
        <w:r w:rsidRPr="00A20200">
          <w:rPr>
            <w:color w:val="0000FF"/>
          </w:rPr>
          <w:t>форме N 1-НМ</w:t>
        </w:r>
      </w:hyperlink>
      <w:r w:rsidRPr="00A20200">
        <w:t xml:space="preserve"> как частное от деления суммы поступившего налога на сумму начисленного налога.</w:t>
      </w:r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>F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учитываются:</w:t>
      </w:r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>- в налогооблагаемой базе в виде исключения объемных и стоимостных показателей, облагаемых по ставке 0;</w:t>
      </w:r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 xml:space="preserve">Объем выпадающих доходов определяется в рамках прописанного </w:t>
      </w:r>
      <w:proofErr w:type="gramStart"/>
      <w:r w:rsidRPr="00A20200">
        <w:t>алгоритма расчета прогнозного объема поступлений налога</w:t>
      </w:r>
      <w:proofErr w:type="gramEnd"/>
      <w:r w:rsidRPr="00A20200">
        <w:t>.</w:t>
      </w:r>
    </w:p>
    <w:p w:rsidR="00011F1D" w:rsidRPr="00A20200" w:rsidRDefault="00536F62" w:rsidP="00011F1D">
      <w:pPr>
        <w:pStyle w:val="ConsPlusNormal"/>
        <w:ind w:firstLine="540"/>
        <w:jc w:val="both"/>
      </w:pPr>
      <w:r w:rsidRPr="00A20200">
        <w:lastRenderedPageBreak/>
        <w:t xml:space="preserve">Налог на добычу полезного ископаемого в виде природных алмазов зачисляется в бюджеты бюджетной системы Российской Федерации по нормативам, установленным в соответствии со статьями </w:t>
      </w:r>
      <w:hyperlink r:id="rId148" w:history="1">
        <w:r w:rsidRPr="00A20200">
          <w:rPr>
            <w:color w:val="0000FF"/>
          </w:rPr>
          <w:t>БК</w:t>
        </w:r>
      </w:hyperlink>
      <w:r w:rsidRPr="00A20200">
        <w:t xml:space="preserve"> РФ.</w:t>
      </w:r>
      <w:r w:rsidR="00011F1D" w:rsidRPr="00A20200">
        <w:t xml:space="preserve"> </w:t>
      </w:r>
    </w:p>
    <w:p w:rsidR="00011F1D" w:rsidRPr="00A20200" w:rsidRDefault="00011F1D" w:rsidP="00011F1D">
      <w:pPr>
        <w:pStyle w:val="ConsPlusNormal"/>
        <w:ind w:firstLine="540"/>
        <w:jc w:val="both"/>
      </w:pPr>
      <w:r w:rsidRPr="00A20200">
        <w:t>Расчет поступлений осуществляется в случае появления налогоплательщиков, осуществляющих указанную деятельность.</w:t>
      </w:r>
    </w:p>
    <w:p w:rsidR="00536F62" w:rsidRPr="00A20200" w:rsidRDefault="00536F62" w:rsidP="00536F62">
      <w:pPr>
        <w:pStyle w:val="ConsPlusNormal"/>
        <w:ind w:firstLine="540"/>
        <w:jc w:val="both"/>
      </w:pPr>
    </w:p>
    <w:p w:rsidR="00536F62" w:rsidRPr="00A20200" w:rsidRDefault="00536F62" w:rsidP="00536F62">
      <w:pPr>
        <w:pStyle w:val="ConsPlusNormal"/>
        <w:jc w:val="center"/>
        <w:outlineLvl w:val="3"/>
        <w:rPr>
          <w:rFonts w:asciiTheme="majorHAnsi" w:hAnsiTheme="majorHAnsi"/>
          <w:b/>
        </w:rPr>
      </w:pPr>
      <w:r w:rsidRPr="00A20200">
        <w:rPr>
          <w:rFonts w:asciiTheme="majorHAnsi" w:hAnsiTheme="majorHAnsi"/>
          <w:b/>
        </w:rPr>
        <w:t>2.12.</w:t>
      </w:r>
      <w:r w:rsidR="00593C01" w:rsidRPr="00A20200">
        <w:rPr>
          <w:rFonts w:asciiTheme="majorHAnsi" w:hAnsiTheme="majorHAnsi"/>
          <w:b/>
        </w:rPr>
        <w:t>4</w:t>
      </w:r>
      <w:r w:rsidRPr="00A20200">
        <w:rPr>
          <w:rFonts w:asciiTheme="majorHAnsi" w:hAnsiTheme="majorHAnsi"/>
          <w:b/>
        </w:rPr>
        <w:t>. Налог на добычу полезных ископаемых в виде угля</w:t>
      </w:r>
    </w:p>
    <w:p w:rsidR="00536F62" w:rsidRPr="00A20200" w:rsidRDefault="00536F62" w:rsidP="00536F62">
      <w:pPr>
        <w:pStyle w:val="ConsPlusNormal"/>
        <w:jc w:val="center"/>
        <w:rPr>
          <w:rFonts w:asciiTheme="majorHAnsi" w:hAnsiTheme="majorHAnsi"/>
          <w:b/>
        </w:rPr>
      </w:pPr>
      <w:r w:rsidRPr="00A20200">
        <w:rPr>
          <w:rFonts w:asciiTheme="majorHAnsi" w:hAnsiTheme="majorHAnsi"/>
          <w:b/>
        </w:rPr>
        <w:t>182 1 07 01060 01 0000 110</w:t>
      </w:r>
    </w:p>
    <w:p w:rsidR="00536F62" w:rsidRPr="00A20200" w:rsidRDefault="00536F62" w:rsidP="00536F62">
      <w:pPr>
        <w:pStyle w:val="ConsPlusNormal"/>
        <w:ind w:firstLine="540"/>
        <w:jc w:val="both"/>
      </w:pPr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>В прогнозе поступлений налога на добычу полезных ископаемых в виде угля, учитываются:</w:t>
      </w:r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>- показатели прогноза социально-экономического развития Российской Федерации на очередной финансовый год и плановый период (налогооблагаемый объем добычи угля в разрезе видов: антрацит, уголь коксующийся, уголь бурый, уголь за исключением антрацита, угля коксующегося и угля бурого), разрабатываемые Минэкономразвития Российской Федерации;</w:t>
      </w:r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 xml:space="preserve">- динамика налоговой базы по налогу согласно данным отчета по </w:t>
      </w:r>
      <w:hyperlink r:id="rId149" w:history="1">
        <w:r w:rsidRPr="00A20200">
          <w:rPr>
            <w:color w:val="0000FF"/>
          </w:rPr>
          <w:t>форме N 5-НДПИ</w:t>
        </w:r>
      </w:hyperlink>
      <w:r w:rsidRPr="00A20200">
        <w:t xml:space="preserve"> "Отчет о налоговой базе и структуре начислений по налогу на добычу полезных ископаемых", сложившаяся за предыдущие периоды;</w:t>
      </w:r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 xml:space="preserve">- динамика фактических поступлений по налогу согласно данным отчета по </w:t>
      </w:r>
      <w:hyperlink r:id="rId150" w:history="1">
        <w:r w:rsidRPr="00A20200">
          <w:rPr>
            <w:color w:val="0000FF"/>
          </w:rPr>
          <w:t>форме N 1-НМ</w:t>
        </w:r>
      </w:hyperlink>
      <w:r w:rsidRPr="00A20200">
        <w:t xml:space="preserve"> "Отчет о начислении и поступлении налогов, сборов и иных обязательных платежей в бюджетную систему Российской Федерации";</w:t>
      </w:r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>- динамика фактических объемных показателей добычи угля по всем видам угля (антрацит, уголь коксующийся, уголь бурый, уголь за исключением антрацита, угля коксующегося и угля бурого) согласно данным Росстата;</w:t>
      </w:r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 xml:space="preserve">- налоговые ставки, льготы и преференции, предусмотренные </w:t>
      </w:r>
      <w:hyperlink r:id="rId151" w:history="1">
        <w:r w:rsidRPr="00A20200">
          <w:rPr>
            <w:color w:val="0000FF"/>
          </w:rPr>
          <w:t>главой 26</w:t>
        </w:r>
      </w:hyperlink>
      <w:r w:rsidRPr="00A20200">
        <w:t xml:space="preserve"> НК РФ "Налог на добычу полезных ископаемых" и др. источники.</w:t>
      </w:r>
    </w:p>
    <w:p w:rsidR="00536F62" w:rsidRPr="00A20200" w:rsidRDefault="00536F62" w:rsidP="00593C01">
      <w:pPr>
        <w:pStyle w:val="ConsPlusNormal"/>
        <w:ind w:firstLine="539"/>
        <w:jc w:val="both"/>
      </w:pPr>
      <w:proofErr w:type="gramStart"/>
      <w:r w:rsidRPr="00A20200">
        <w:t>Расчет прогнозного объема поступлений налога на добычу полезных ископаемых в виде угля осуществляется методом прямого расчета,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объем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>Прогнозный объем поступлений налога на добычу полезных ископаемых (</w:t>
      </w:r>
      <w:proofErr w:type="spellStart"/>
      <w:r w:rsidRPr="00A20200">
        <w:t>НДПИ</w:t>
      </w:r>
      <w:r w:rsidRPr="00A20200">
        <w:rPr>
          <w:vertAlign w:val="subscript"/>
        </w:rPr>
        <w:t>ПИуголь</w:t>
      </w:r>
      <w:proofErr w:type="spellEnd"/>
      <w:r w:rsidRPr="00A20200">
        <w:t>) в виде угля определяется исходя из следующего алгоритма расчета:</w:t>
      </w:r>
    </w:p>
    <w:p w:rsidR="00536F62" w:rsidRPr="00A20200" w:rsidRDefault="00536F62" w:rsidP="00593C01">
      <w:pPr>
        <w:pStyle w:val="ConsPlusNormal"/>
        <w:ind w:firstLine="539"/>
        <w:jc w:val="both"/>
      </w:pPr>
    </w:p>
    <w:p w:rsidR="00536F62" w:rsidRPr="00A20200" w:rsidRDefault="00BC70BE" w:rsidP="00BC70BE">
      <w:pPr>
        <w:pStyle w:val="ConsPlusNormal"/>
        <w:ind w:left="1276"/>
        <w:jc w:val="center"/>
      </w:pPr>
      <w:r w:rsidRPr="00A20200">
        <w:rPr>
          <w:noProof/>
        </w:rPr>
        <w:drawing>
          <wp:inline distT="0" distB="0" distL="0" distR="0">
            <wp:extent cx="2822713" cy="586263"/>
            <wp:effectExtent l="1905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54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6F62" w:rsidRPr="00A20200">
        <w:rPr>
          <w:noProof/>
          <w:position w:val="-35"/>
        </w:rPr>
        <w:drawing>
          <wp:inline distT="0" distB="0" distL="0" distR="0">
            <wp:extent cx="3150870" cy="586105"/>
            <wp:effectExtent l="0" t="0" r="0" b="0"/>
            <wp:docPr id="165" name="Рисунок 165" descr="base_50_711944_328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base_50_711944_32824"/>
                    <pic:cNvPicPr preferRelativeResize="0">
                      <a:picLocks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70" cy="586105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F62" w:rsidRPr="00A20200" w:rsidRDefault="00536F62" w:rsidP="00536F62">
      <w:pPr>
        <w:pStyle w:val="ConsPlusNormal"/>
        <w:ind w:firstLine="540"/>
        <w:jc w:val="both"/>
      </w:pPr>
      <w:r w:rsidRPr="00A20200">
        <w:t>где:</w:t>
      </w:r>
    </w:p>
    <w:p w:rsidR="00536F62" w:rsidRPr="00A20200" w:rsidRDefault="00536F62" w:rsidP="00593C01">
      <w:pPr>
        <w:pStyle w:val="ConsPlusNormal"/>
        <w:ind w:firstLine="539"/>
        <w:jc w:val="both"/>
      </w:pPr>
      <w:proofErr w:type="gramStart"/>
      <w:r w:rsidRPr="00A20200">
        <w:t>V</w:t>
      </w:r>
      <w:r w:rsidRPr="00A20200">
        <w:rPr>
          <w:vertAlign w:val="subscript"/>
        </w:rPr>
        <w:t>ПИ (уголь 1,2,3..,n)</w:t>
      </w:r>
      <w:r w:rsidRPr="00A20200">
        <w:t xml:space="preserve"> - налогооблагаемый объем добычи полезных ископаемых в виде угля по всем видам угля (антрацит, уголь коксующийся, уголь бурый, уголь за </w:t>
      </w:r>
      <w:r w:rsidRPr="00A20200">
        <w:lastRenderedPageBreak/>
        <w:t>исключением антрацита, угля коксующегося и угля бурого), с учетом распределения по долям на соответствующий прогнозируемый период в соответствии с фактическими объемными показателями добычи полезных ископаемых в виде угля по всем видам угля согласно данным Росстата, и (или</w:t>
      </w:r>
      <w:proofErr w:type="gramEnd"/>
      <w:r w:rsidRPr="00A20200">
        <w:t xml:space="preserve">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объемных показателей согласно данным отчета по </w:t>
      </w:r>
      <w:hyperlink r:id="rId154" w:history="1">
        <w:r w:rsidRPr="00A20200">
          <w:rPr>
            <w:color w:val="0000FF"/>
          </w:rPr>
          <w:t>форме N 5-НДПИ</w:t>
        </w:r>
      </w:hyperlink>
      <w:r w:rsidRPr="00A20200">
        <w:t>, млн. тонн;</w:t>
      </w:r>
    </w:p>
    <w:p w:rsidR="00536F62" w:rsidRPr="00A20200" w:rsidRDefault="00536F62" w:rsidP="00593C01">
      <w:pPr>
        <w:pStyle w:val="ConsPlusNormal"/>
        <w:ind w:firstLine="539"/>
        <w:jc w:val="both"/>
      </w:pPr>
      <w:proofErr w:type="spellStart"/>
      <w:proofErr w:type="gramStart"/>
      <w:r w:rsidRPr="00A20200">
        <w:t>S</w:t>
      </w:r>
      <w:proofErr w:type="gramEnd"/>
      <w:r w:rsidRPr="00A20200">
        <w:rPr>
          <w:vertAlign w:val="subscript"/>
        </w:rPr>
        <w:t>расчет</w:t>
      </w:r>
      <w:proofErr w:type="spellEnd"/>
      <w:r w:rsidRPr="00A20200">
        <w:rPr>
          <w:vertAlign w:val="subscript"/>
        </w:rPr>
        <w:t>.</w:t>
      </w:r>
      <w:r w:rsidRPr="00A20200">
        <w:t xml:space="preserve"> - расчетная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определяемая на соответствующий прогнозируемый период, рублей;</w:t>
      </w:r>
    </w:p>
    <w:p w:rsidR="00536F62" w:rsidRPr="00A20200" w:rsidRDefault="009E7E04" w:rsidP="00593C01">
      <w:pPr>
        <w:pStyle w:val="ConsPlusNormal"/>
        <w:ind w:firstLine="539"/>
        <w:jc w:val="both"/>
      </w:pPr>
      <w:r w:rsidRPr="00A20200">
        <w:rPr>
          <w:noProof/>
        </w:rPr>
        <w:drawing>
          <wp:inline distT="0" distB="0" distL="0" distR="0">
            <wp:extent cx="805180" cy="278130"/>
            <wp:effectExtent l="1905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6F62" w:rsidRPr="00A20200">
        <w:rPr>
          <w:noProof/>
          <w:position w:val="-11"/>
        </w:rPr>
        <w:drawing>
          <wp:inline distT="0" distB="0" distL="0" distR="0">
            <wp:extent cx="805180" cy="278130"/>
            <wp:effectExtent l="0" t="0" r="0" b="0"/>
            <wp:docPr id="166" name="Рисунок 166" descr="base_50_711944_328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base_50_711944_32825"/>
                    <pic:cNvPicPr preferRelativeResize="0">
                      <a:picLocks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278130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6F62" w:rsidRPr="00A20200">
        <w:t xml:space="preserve"> - сумма налоговых льгот, предоставленных налогоплательщикам, в соответствии с </w:t>
      </w:r>
      <w:hyperlink r:id="rId157" w:history="1">
        <w:r w:rsidR="00536F62" w:rsidRPr="00A20200">
          <w:rPr>
            <w:color w:val="0000FF"/>
          </w:rPr>
          <w:t>НК</w:t>
        </w:r>
      </w:hyperlink>
      <w:r w:rsidR="00536F62" w:rsidRPr="00A20200">
        <w:t xml:space="preserve">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>P - переходящие платежи, тыс. рублей;</w:t>
      </w:r>
    </w:p>
    <w:p w:rsidR="00536F62" w:rsidRPr="00A20200" w:rsidRDefault="00536F62" w:rsidP="00593C01">
      <w:pPr>
        <w:pStyle w:val="ConsPlusNormal"/>
        <w:ind w:firstLine="539"/>
        <w:jc w:val="both"/>
      </w:pPr>
      <w:proofErr w:type="spellStart"/>
      <w:proofErr w:type="gramStart"/>
      <w:r w:rsidRPr="00A20200">
        <w:t>K</w:t>
      </w:r>
      <w:proofErr w:type="gramEnd"/>
      <w:r w:rsidRPr="00A20200">
        <w:rPr>
          <w:vertAlign w:val="subscript"/>
        </w:rPr>
        <w:t>соб</w:t>
      </w:r>
      <w:proofErr w:type="spellEnd"/>
      <w:r w:rsidRPr="00A20200">
        <w:rPr>
          <w:vertAlign w:val="subscript"/>
        </w:rPr>
        <w:t>.</w:t>
      </w:r>
      <w:r w:rsidRPr="00A20200">
        <w:t xml:space="preserve"> -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 xml:space="preserve">Расчетный уровень собираемости определяется согласно данным отчета по </w:t>
      </w:r>
      <w:hyperlink r:id="rId158" w:history="1">
        <w:r w:rsidRPr="00A20200">
          <w:rPr>
            <w:color w:val="0000FF"/>
          </w:rPr>
          <w:t>форме N 1-НМ</w:t>
        </w:r>
      </w:hyperlink>
      <w:r w:rsidRPr="00A20200">
        <w:t xml:space="preserve"> как частное от деления суммы поступившего налога на сумму начисленного налога.</w:t>
      </w:r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>F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>Расчетная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(</w:t>
      </w:r>
      <w:proofErr w:type="spellStart"/>
      <w:proofErr w:type="gramStart"/>
      <w:r w:rsidRPr="00A20200">
        <w:t>S</w:t>
      </w:r>
      <w:proofErr w:type="gramEnd"/>
      <w:r w:rsidRPr="00A20200">
        <w:rPr>
          <w:vertAlign w:val="subscript"/>
        </w:rPr>
        <w:t>расчет</w:t>
      </w:r>
      <w:proofErr w:type="spellEnd"/>
      <w:r w:rsidRPr="00A20200">
        <w:rPr>
          <w:vertAlign w:val="subscript"/>
        </w:rPr>
        <w:t>.</w:t>
      </w:r>
      <w:r w:rsidRPr="00A20200">
        <w:t>) определяется как:</w:t>
      </w:r>
    </w:p>
    <w:p w:rsidR="00536F62" w:rsidRPr="00A20200" w:rsidRDefault="00536F62" w:rsidP="00593C01">
      <w:pPr>
        <w:pStyle w:val="ConsPlusNormal"/>
        <w:ind w:firstLine="539"/>
        <w:jc w:val="both"/>
      </w:pPr>
    </w:p>
    <w:p w:rsidR="00536F62" w:rsidRPr="00A20200" w:rsidRDefault="00536F62" w:rsidP="00536F62">
      <w:pPr>
        <w:pStyle w:val="ConsPlusNormal"/>
        <w:jc w:val="center"/>
      </w:pPr>
      <w:proofErr w:type="spellStart"/>
      <w:proofErr w:type="gramStart"/>
      <w:r w:rsidRPr="00A20200">
        <w:t>S</w:t>
      </w:r>
      <w:proofErr w:type="gramEnd"/>
      <w:r w:rsidRPr="00A20200">
        <w:rPr>
          <w:vertAlign w:val="subscript"/>
        </w:rPr>
        <w:t>расчет</w:t>
      </w:r>
      <w:proofErr w:type="spellEnd"/>
      <w:r w:rsidRPr="00A20200">
        <w:rPr>
          <w:vertAlign w:val="subscript"/>
        </w:rPr>
        <w:t>.</w:t>
      </w:r>
      <w:r w:rsidRPr="00A20200">
        <w:t xml:space="preserve"> = S </w:t>
      </w:r>
      <w:proofErr w:type="spellStart"/>
      <w:r w:rsidRPr="00A20200">
        <w:t>x</w:t>
      </w:r>
      <w:proofErr w:type="spellEnd"/>
      <w:r w:rsidRPr="00A20200">
        <w:t xml:space="preserve"> </w:t>
      </w:r>
      <w:proofErr w:type="spellStart"/>
      <w:r w:rsidRPr="00A20200">
        <w:t>К</w:t>
      </w:r>
      <w:r w:rsidRPr="00A20200">
        <w:rPr>
          <w:vertAlign w:val="subscript"/>
        </w:rPr>
        <w:t>дф</w:t>
      </w:r>
      <w:proofErr w:type="spellEnd"/>
      <w:r w:rsidRPr="00A20200">
        <w:rPr>
          <w:vertAlign w:val="subscript"/>
        </w:rPr>
        <w:t xml:space="preserve"> (уголь 1,2,3,...,</w:t>
      </w:r>
      <w:proofErr w:type="spellStart"/>
      <w:r w:rsidRPr="00A20200">
        <w:rPr>
          <w:vertAlign w:val="subscript"/>
        </w:rPr>
        <w:t>n</w:t>
      </w:r>
      <w:proofErr w:type="spellEnd"/>
      <w:r w:rsidRPr="00A20200">
        <w:rPr>
          <w:vertAlign w:val="subscript"/>
        </w:rPr>
        <w:t>)</w:t>
      </w:r>
      <w:r w:rsidRPr="00A20200">
        <w:t>,</w:t>
      </w:r>
    </w:p>
    <w:p w:rsidR="00536F62" w:rsidRPr="00A20200" w:rsidRDefault="00536F62" w:rsidP="00536F62">
      <w:pPr>
        <w:pStyle w:val="ConsPlusNormal"/>
        <w:ind w:firstLine="540"/>
        <w:jc w:val="both"/>
      </w:pPr>
    </w:p>
    <w:p w:rsidR="00536F62" w:rsidRPr="00A20200" w:rsidRDefault="00536F62" w:rsidP="00536F62">
      <w:pPr>
        <w:pStyle w:val="ConsPlusNormal"/>
        <w:ind w:firstLine="540"/>
        <w:jc w:val="both"/>
      </w:pPr>
      <w:r w:rsidRPr="00A20200">
        <w:t>где:</w:t>
      </w:r>
    </w:p>
    <w:p w:rsidR="00536F62" w:rsidRPr="00A20200" w:rsidRDefault="00536F62" w:rsidP="00536F62">
      <w:pPr>
        <w:pStyle w:val="ConsPlusNormal"/>
        <w:spacing w:before="220"/>
        <w:ind w:firstLine="540"/>
        <w:jc w:val="both"/>
      </w:pPr>
      <w:r w:rsidRPr="00A20200">
        <w:t xml:space="preserve">S - основная налоговая ставка за 1 тонну каждого добытого вида угля (антрацит, уголь коксующийся, уголь бурый, уголь за исключением антрацита, угля коксующегося и угля бурого), которая определяется в соответствии с </w:t>
      </w:r>
      <w:hyperlink r:id="rId159" w:history="1">
        <w:r w:rsidRPr="00A20200">
          <w:rPr>
            <w:color w:val="0000FF"/>
          </w:rPr>
          <w:t>НК</w:t>
        </w:r>
      </w:hyperlink>
      <w:r w:rsidRPr="00A20200">
        <w:t xml:space="preserve"> РФ, рублей;</w:t>
      </w:r>
    </w:p>
    <w:p w:rsidR="00536F62" w:rsidRPr="00A20200" w:rsidRDefault="00536F62" w:rsidP="00536F62">
      <w:pPr>
        <w:pStyle w:val="ConsPlusNormal"/>
        <w:spacing w:before="220"/>
        <w:ind w:firstLine="540"/>
        <w:jc w:val="both"/>
      </w:pPr>
      <w:proofErr w:type="spellStart"/>
      <w:r w:rsidRPr="00A20200">
        <w:t>К</w:t>
      </w:r>
      <w:r w:rsidRPr="00A20200">
        <w:rPr>
          <w:vertAlign w:val="subscript"/>
        </w:rPr>
        <w:t>дф</w:t>
      </w:r>
      <w:proofErr w:type="spellEnd"/>
      <w:r w:rsidRPr="00A20200">
        <w:rPr>
          <w:vertAlign w:val="subscript"/>
        </w:rPr>
        <w:t xml:space="preserve"> (уголь 1,2,3,...,</w:t>
      </w:r>
      <w:proofErr w:type="spellStart"/>
      <w:r w:rsidRPr="00A20200">
        <w:rPr>
          <w:vertAlign w:val="subscript"/>
        </w:rPr>
        <w:t>n</w:t>
      </w:r>
      <w:proofErr w:type="spellEnd"/>
      <w:r w:rsidRPr="00A20200">
        <w:rPr>
          <w:vertAlign w:val="subscript"/>
        </w:rPr>
        <w:t>)</w:t>
      </w:r>
      <w:r w:rsidRPr="00A20200">
        <w:t xml:space="preserve"> -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536F62" w:rsidRPr="00A20200" w:rsidRDefault="00536F62" w:rsidP="00536F62">
      <w:pPr>
        <w:pStyle w:val="ConsPlusNormal"/>
        <w:spacing w:before="220"/>
        <w:ind w:firstLine="540"/>
        <w:jc w:val="both"/>
      </w:pPr>
      <w:r w:rsidRPr="00A20200">
        <w:lastRenderedPageBreak/>
        <w:t xml:space="preserve">Сумма налоговых льгот </w:t>
      </w:r>
      <w:r w:rsidR="00BC70BE" w:rsidRPr="00A20200">
        <w:rPr>
          <w:noProof/>
        </w:rPr>
        <w:drawing>
          <wp:inline distT="0" distB="0" distL="0" distR="0">
            <wp:extent cx="894715" cy="307975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0200">
        <w:rPr>
          <w:noProof/>
          <w:position w:val="-12"/>
        </w:rPr>
        <w:drawing>
          <wp:inline distT="0" distB="0" distL="0" distR="0">
            <wp:extent cx="894715" cy="307975"/>
            <wp:effectExtent l="0" t="0" r="0" b="0"/>
            <wp:docPr id="167" name="Рисунок 167" descr="base_50_711944_328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base_50_711944_32826"/>
                    <pic:cNvPicPr preferRelativeResize="0">
                      <a:picLocks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307975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0200">
        <w:t xml:space="preserve"> определяется:</w:t>
      </w:r>
    </w:p>
    <w:p w:rsidR="00536F62" w:rsidRPr="00A20200" w:rsidRDefault="00536F62" w:rsidP="00536F62">
      <w:pPr>
        <w:pStyle w:val="ConsPlusNormal"/>
        <w:ind w:firstLine="540"/>
        <w:jc w:val="both"/>
      </w:pPr>
    </w:p>
    <w:p w:rsidR="00536F62" w:rsidRPr="00A20200" w:rsidRDefault="00BC70BE" w:rsidP="00BC70BE">
      <w:pPr>
        <w:pStyle w:val="ConsPlusNormal"/>
        <w:ind w:firstLine="993"/>
        <w:jc w:val="center"/>
      </w:pPr>
      <w:r w:rsidRPr="00A20200">
        <w:rPr>
          <w:noProof/>
        </w:rPr>
        <w:drawing>
          <wp:inline distT="0" distB="0" distL="0" distR="0">
            <wp:extent cx="2961640" cy="636270"/>
            <wp:effectExtent l="1905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6F62" w:rsidRPr="00A20200">
        <w:rPr>
          <w:noProof/>
          <w:position w:val="-39"/>
        </w:rPr>
        <w:drawing>
          <wp:inline distT="0" distB="0" distL="0" distR="0">
            <wp:extent cx="2961640" cy="636270"/>
            <wp:effectExtent l="0" t="0" r="0" b="0"/>
            <wp:docPr id="168" name="Рисунок 168" descr="base_50_711944_328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base_50_711944_32827"/>
                    <pic:cNvPicPr preferRelativeResize="0">
                      <a:picLocks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636270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F62" w:rsidRPr="00A20200" w:rsidRDefault="00536F62" w:rsidP="00536F62">
      <w:pPr>
        <w:pStyle w:val="ConsPlusNormal"/>
        <w:ind w:firstLine="540"/>
        <w:jc w:val="both"/>
      </w:pPr>
      <w:r w:rsidRPr="00A20200">
        <w:t>где:</w:t>
      </w:r>
    </w:p>
    <w:p w:rsidR="00536F62" w:rsidRPr="00A20200" w:rsidRDefault="00536F62" w:rsidP="00593C01">
      <w:pPr>
        <w:pStyle w:val="ConsPlusNormal"/>
        <w:ind w:firstLine="539"/>
        <w:jc w:val="both"/>
      </w:pPr>
      <w:proofErr w:type="gramStart"/>
      <w:r w:rsidRPr="00A20200">
        <w:t>V</w:t>
      </w:r>
      <w:r w:rsidRPr="00A20200">
        <w:rPr>
          <w:vertAlign w:val="subscript"/>
        </w:rPr>
        <w:t>ПИ (уголь 1,2,3..,n)</w:t>
      </w:r>
      <w:r w:rsidRPr="00A20200">
        <w:t xml:space="preserve"> -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с учетом распределения по долям на соответствующий прогнозируемый период в соответствии с фактическими объемными показателями добычи полезных ископаемых в виде угля по всем видам угля согласно данным</w:t>
      </w:r>
      <w:r w:rsidR="009E7E04" w:rsidRPr="00A20200">
        <w:t xml:space="preserve"> статистики</w:t>
      </w:r>
      <w:r w:rsidRPr="00A20200">
        <w:t>, и (или</w:t>
      </w:r>
      <w:proofErr w:type="gramEnd"/>
      <w:r w:rsidRPr="00A20200">
        <w:t xml:space="preserve">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объемных показателей согласно данным отчета по </w:t>
      </w:r>
      <w:hyperlink r:id="rId164" w:history="1">
        <w:r w:rsidRPr="00A20200">
          <w:rPr>
            <w:color w:val="0000FF"/>
          </w:rPr>
          <w:t>форме N 5-НДПИ</w:t>
        </w:r>
      </w:hyperlink>
      <w:r w:rsidRPr="00A20200">
        <w:t>, млн. тонн;</w:t>
      </w:r>
    </w:p>
    <w:p w:rsidR="00536F62" w:rsidRPr="00A20200" w:rsidRDefault="00536F62" w:rsidP="00593C01">
      <w:pPr>
        <w:pStyle w:val="ConsPlusNormal"/>
        <w:ind w:firstLine="539"/>
        <w:jc w:val="both"/>
      </w:pPr>
      <w:proofErr w:type="spellStart"/>
      <w:proofErr w:type="gramStart"/>
      <w:r w:rsidRPr="00A20200">
        <w:t>S</w:t>
      </w:r>
      <w:proofErr w:type="gramEnd"/>
      <w:r w:rsidRPr="00A20200">
        <w:rPr>
          <w:vertAlign w:val="subscript"/>
        </w:rPr>
        <w:t>расчет</w:t>
      </w:r>
      <w:proofErr w:type="spellEnd"/>
      <w:r w:rsidRPr="00A20200">
        <w:rPr>
          <w:vertAlign w:val="subscript"/>
        </w:rPr>
        <w:t>.</w:t>
      </w:r>
      <w:r w:rsidRPr="00A20200">
        <w:t xml:space="preserve"> - расчетная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определяемая на соответствующий прогнозируемый период, рублей;</w:t>
      </w:r>
    </w:p>
    <w:p w:rsidR="00536F62" w:rsidRPr="00A20200" w:rsidRDefault="00536F62" w:rsidP="00593C01">
      <w:pPr>
        <w:pStyle w:val="ConsPlusNormal"/>
        <w:ind w:firstLine="539"/>
        <w:jc w:val="both"/>
      </w:pPr>
      <w:proofErr w:type="spellStart"/>
      <w:r w:rsidRPr="00A20200">
        <w:t>Д</w:t>
      </w:r>
      <w:r w:rsidRPr="00A20200">
        <w:rPr>
          <w:vertAlign w:val="subscript"/>
        </w:rPr>
        <w:t>льгот</w:t>
      </w:r>
      <w:proofErr w:type="spellEnd"/>
      <w:r w:rsidRPr="00A20200">
        <w:t xml:space="preserve"> - показатель, определяющий долю льготы по налогу, %.</w:t>
      </w:r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>Показатель, определяющий долю льготы по налогу (</w:t>
      </w:r>
      <w:proofErr w:type="spellStart"/>
      <w:r w:rsidRPr="00A20200">
        <w:t>Д</w:t>
      </w:r>
      <w:r w:rsidRPr="00A20200">
        <w:rPr>
          <w:vertAlign w:val="subscript"/>
        </w:rPr>
        <w:t>льгот</w:t>
      </w:r>
      <w:proofErr w:type="spellEnd"/>
      <w:r w:rsidRPr="00A20200">
        <w:t xml:space="preserve">), определяется как частное от деления суммы налоговых льгот в отношении угля на сумму налога, подлежащего уплате в бюджет, с учетом суммы налоговых льгот (согласно данным отчета по </w:t>
      </w:r>
      <w:hyperlink r:id="rId165" w:history="1">
        <w:r w:rsidRPr="00A20200">
          <w:rPr>
            <w:color w:val="0000FF"/>
          </w:rPr>
          <w:t>форме N 5-НДПИ</w:t>
        </w:r>
      </w:hyperlink>
      <w:r w:rsidRPr="00A20200">
        <w:t>).</w:t>
      </w:r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учитываются:</w:t>
      </w:r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>- в налогооблагаемой базе в виде исключения объемных и стоимостных показателей, облагаемых по ставке 0;</w:t>
      </w:r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 xml:space="preserve">Объем выпадающих доходов определяется в рамках прописанного </w:t>
      </w:r>
      <w:proofErr w:type="gramStart"/>
      <w:r w:rsidRPr="00A20200">
        <w:t>алгоритма расчета прогнозного объема поступлений налога</w:t>
      </w:r>
      <w:proofErr w:type="gramEnd"/>
      <w:r w:rsidRPr="00A20200">
        <w:t>.</w:t>
      </w:r>
    </w:p>
    <w:p w:rsidR="00536F62" w:rsidRPr="00A20200" w:rsidRDefault="00536F62" w:rsidP="00593C01">
      <w:pPr>
        <w:pStyle w:val="ConsPlusNormal"/>
        <w:ind w:firstLine="539"/>
        <w:jc w:val="both"/>
      </w:pPr>
      <w:r w:rsidRPr="00A20200">
        <w:t xml:space="preserve">Налог на добычу полезных ископаемых в виде угля зачисляется в бюджеты бюджетной системы Российской Федерации по нормативам, установленным в соответствии со статьями </w:t>
      </w:r>
      <w:hyperlink r:id="rId166" w:history="1">
        <w:r w:rsidRPr="00A20200">
          <w:rPr>
            <w:color w:val="0000FF"/>
          </w:rPr>
          <w:t>БК</w:t>
        </w:r>
      </w:hyperlink>
      <w:r w:rsidRPr="00A20200">
        <w:t xml:space="preserve"> РФ.</w:t>
      </w:r>
    </w:p>
    <w:p w:rsidR="00011F1D" w:rsidRPr="00A20200" w:rsidRDefault="00011F1D" w:rsidP="00011F1D">
      <w:pPr>
        <w:pStyle w:val="ConsPlusNormal"/>
        <w:ind w:firstLine="540"/>
        <w:jc w:val="both"/>
      </w:pPr>
      <w:r w:rsidRPr="00A20200">
        <w:t>Расчет поступлений осуществляется в случае появления налогоплательщиков, осуществляющих указанную деятельность.</w:t>
      </w:r>
    </w:p>
    <w:p w:rsidR="00011F1D" w:rsidRPr="00A20200" w:rsidRDefault="00011F1D" w:rsidP="00593C01">
      <w:pPr>
        <w:pStyle w:val="ConsPlusNormal"/>
        <w:ind w:firstLine="539"/>
        <w:jc w:val="both"/>
      </w:pPr>
    </w:p>
    <w:p w:rsidR="00F75FC3" w:rsidRPr="00A20200" w:rsidRDefault="00F2478B" w:rsidP="00842394">
      <w:pPr>
        <w:shd w:val="clear" w:color="auto" w:fill="FFFFFF"/>
        <w:spacing w:line="298" w:lineRule="exact"/>
        <w:ind w:left="10" w:right="19" w:firstLine="701"/>
        <w:jc w:val="center"/>
        <w:rPr>
          <w:rFonts w:asciiTheme="majorHAnsi" w:eastAsia="Times New Roman" w:hAnsiTheme="majorHAnsi"/>
          <w:b/>
          <w:color w:val="000000"/>
          <w:sz w:val="28"/>
          <w:szCs w:val="28"/>
        </w:rPr>
      </w:pPr>
      <w:r w:rsidRPr="00A20200">
        <w:rPr>
          <w:rFonts w:asciiTheme="majorHAnsi" w:eastAsia="Times New Roman" w:hAnsiTheme="majorHAnsi"/>
          <w:b/>
          <w:color w:val="000000"/>
          <w:sz w:val="28"/>
          <w:szCs w:val="28"/>
        </w:rPr>
        <w:t>2.13</w:t>
      </w:r>
      <w:r w:rsidR="00B816D0" w:rsidRPr="00A20200">
        <w:rPr>
          <w:rFonts w:asciiTheme="majorHAnsi" w:eastAsia="Times New Roman" w:hAnsiTheme="majorHAnsi"/>
          <w:b/>
          <w:color w:val="000000"/>
          <w:sz w:val="28"/>
          <w:szCs w:val="28"/>
        </w:rPr>
        <w:t>.</w:t>
      </w:r>
      <w:r w:rsidR="00E87BF2" w:rsidRPr="00A20200">
        <w:rPr>
          <w:rFonts w:asciiTheme="majorHAnsi" w:eastAsia="Times New Roman" w:hAnsiTheme="majorHAnsi"/>
          <w:b/>
          <w:color w:val="000000"/>
          <w:sz w:val="28"/>
          <w:szCs w:val="28"/>
        </w:rPr>
        <w:t>Сборы за пользование объектами животного мира и за пользование объектами водных биологических ресурсов</w:t>
      </w:r>
    </w:p>
    <w:p w:rsidR="00DB361A" w:rsidRPr="00A20200" w:rsidRDefault="00E87BF2" w:rsidP="00842394">
      <w:pPr>
        <w:shd w:val="clear" w:color="auto" w:fill="FFFFFF"/>
        <w:spacing w:line="298" w:lineRule="exact"/>
        <w:ind w:left="10" w:right="19" w:firstLine="701"/>
        <w:jc w:val="center"/>
        <w:rPr>
          <w:rFonts w:asciiTheme="majorHAnsi" w:eastAsia="Times New Roman" w:hAnsiTheme="majorHAnsi"/>
          <w:b/>
          <w:color w:val="000000"/>
          <w:sz w:val="28"/>
          <w:szCs w:val="28"/>
        </w:rPr>
      </w:pPr>
      <w:r w:rsidRPr="00A20200">
        <w:rPr>
          <w:rFonts w:asciiTheme="majorHAnsi" w:eastAsia="Times New Roman" w:hAnsiTheme="majorHAnsi"/>
          <w:b/>
          <w:color w:val="000000"/>
          <w:sz w:val="28"/>
          <w:szCs w:val="28"/>
        </w:rPr>
        <w:t>182 1 07 04000 01 0000 110</w:t>
      </w:r>
    </w:p>
    <w:p w:rsidR="00DB361A" w:rsidRPr="00A20200" w:rsidRDefault="00E87BF2">
      <w:pPr>
        <w:shd w:val="clear" w:color="auto" w:fill="FFFFFF"/>
        <w:spacing w:before="230" w:line="298" w:lineRule="exact"/>
        <w:ind w:left="5" w:right="24" w:firstLine="701"/>
        <w:jc w:val="both"/>
        <w:rPr>
          <w:sz w:val="28"/>
          <w:szCs w:val="28"/>
        </w:rPr>
      </w:pPr>
      <w:r w:rsidRPr="00A20200">
        <w:rPr>
          <w:rFonts w:eastAsia="Times New Roman"/>
          <w:color w:val="000000"/>
          <w:spacing w:val="-1"/>
          <w:sz w:val="28"/>
          <w:szCs w:val="28"/>
        </w:rPr>
        <w:t>Расчёт прогноза поступления доходов в</w:t>
      </w:r>
      <w:r w:rsidR="008822F5" w:rsidRPr="00A20200">
        <w:rPr>
          <w:rFonts w:eastAsia="Times New Roman"/>
          <w:color w:val="000000"/>
          <w:spacing w:val="-1"/>
          <w:sz w:val="28"/>
          <w:szCs w:val="28"/>
        </w:rPr>
        <w:t xml:space="preserve"> консолидированный бюджет  Калининградской области</w:t>
      </w:r>
      <w:r w:rsidR="0034157C" w:rsidRPr="00A20200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A20200">
        <w:rPr>
          <w:rFonts w:eastAsia="Times New Roman"/>
          <w:color w:val="000000"/>
          <w:spacing w:val="3"/>
          <w:sz w:val="28"/>
          <w:szCs w:val="28"/>
        </w:rPr>
        <w:t xml:space="preserve">от уплаты сбора за пользование объектами животного мира и сборов за пользование </w:t>
      </w:r>
      <w:r w:rsidRPr="00A20200">
        <w:rPr>
          <w:rFonts w:eastAsia="Times New Roman"/>
          <w:color w:val="000000"/>
          <w:spacing w:val="-1"/>
          <w:sz w:val="28"/>
          <w:szCs w:val="28"/>
        </w:rPr>
        <w:t xml:space="preserve">объектами водных биологических ресурсов осуществляется в соответствии с действующим </w:t>
      </w:r>
      <w:r w:rsidRPr="00A20200">
        <w:rPr>
          <w:rFonts w:eastAsia="Times New Roman"/>
          <w:color w:val="000000"/>
          <w:sz w:val="28"/>
          <w:szCs w:val="28"/>
        </w:rPr>
        <w:t>законодательством Российской Федерации о налогах и сборах.</w:t>
      </w:r>
    </w:p>
    <w:p w:rsidR="00DB361A" w:rsidRPr="00A20200" w:rsidRDefault="00E87BF2">
      <w:pPr>
        <w:shd w:val="clear" w:color="auto" w:fill="FFFFFF"/>
        <w:spacing w:line="298" w:lineRule="exact"/>
        <w:ind w:left="10" w:right="19" w:firstLine="701"/>
        <w:jc w:val="both"/>
        <w:rPr>
          <w:sz w:val="28"/>
          <w:szCs w:val="28"/>
        </w:rPr>
      </w:pPr>
      <w:r w:rsidRPr="00A20200">
        <w:rPr>
          <w:rFonts w:eastAsia="Times New Roman"/>
          <w:color w:val="000000"/>
          <w:sz w:val="28"/>
          <w:szCs w:val="28"/>
        </w:rPr>
        <w:t xml:space="preserve">Сбор за пользование объектами животного мира и сборы за пользование объектами </w:t>
      </w:r>
      <w:r w:rsidRPr="00A20200">
        <w:rPr>
          <w:rFonts w:eastAsia="Times New Roman"/>
          <w:color w:val="000000"/>
          <w:spacing w:val="1"/>
          <w:sz w:val="28"/>
          <w:szCs w:val="28"/>
        </w:rPr>
        <w:t xml:space="preserve">водных биологических ресурсов взимаются на территории Российской Федерации в </w:t>
      </w:r>
      <w:r w:rsidRPr="00A20200">
        <w:rPr>
          <w:rFonts w:eastAsia="Times New Roman"/>
          <w:color w:val="000000"/>
          <w:spacing w:val="-1"/>
          <w:sz w:val="28"/>
          <w:szCs w:val="28"/>
        </w:rPr>
        <w:t xml:space="preserve">соответствии с положениями главы 25.1 части второй НК РФ и зачисляются в бюджеты </w:t>
      </w:r>
      <w:r w:rsidRPr="00A20200">
        <w:rPr>
          <w:rFonts w:eastAsia="Times New Roman"/>
          <w:color w:val="000000"/>
          <w:spacing w:val="11"/>
          <w:sz w:val="28"/>
          <w:szCs w:val="28"/>
        </w:rPr>
        <w:t xml:space="preserve">бюджетной системы Российской Федерации по нормативам, установленным в </w:t>
      </w:r>
      <w:r w:rsidRPr="00A20200">
        <w:rPr>
          <w:rFonts w:eastAsia="Times New Roman"/>
          <w:color w:val="000000"/>
          <w:sz w:val="28"/>
          <w:szCs w:val="28"/>
        </w:rPr>
        <w:t>соответствии со статьями 50 и 56 БК РФ.</w:t>
      </w:r>
    </w:p>
    <w:p w:rsidR="00DB361A" w:rsidRPr="00A20200" w:rsidRDefault="00E87BF2">
      <w:pPr>
        <w:shd w:val="clear" w:color="auto" w:fill="FFFFFF"/>
        <w:spacing w:line="298" w:lineRule="exact"/>
        <w:ind w:left="10" w:right="19" w:firstLine="701"/>
        <w:jc w:val="both"/>
        <w:rPr>
          <w:rFonts w:eastAsia="Times New Roman"/>
          <w:color w:val="000000"/>
          <w:spacing w:val="-6"/>
          <w:sz w:val="28"/>
          <w:szCs w:val="28"/>
        </w:rPr>
      </w:pPr>
      <w:r w:rsidRPr="00A20200">
        <w:rPr>
          <w:rFonts w:eastAsia="Times New Roman"/>
          <w:color w:val="000000"/>
          <w:spacing w:val="7"/>
          <w:sz w:val="28"/>
          <w:szCs w:val="28"/>
        </w:rPr>
        <w:t xml:space="preserve">Прогноз объёма поступлений по сборам осуществляется отдельно по каждому </w:t>
      </w:r>
      <w:r w:rsidRPr="00A20200">
        <w:rPr>
          <w:rFonts w:eastAsia="Times New Roman"/>
          <w:color w:val="000000"/>
          <w:spacing w:val="-6"/>
          <w:sz w:val="28"/>
          <w:szCs w:val="28"/>
        </w:rPr>
        <w:t>виду.</w:t>
      </w:r>
    </w:p>
    <w:p w:rsidR="004E2F2B" w:rsidRPr="00A20200" w:rsidRDefault="004E2F2B" w:rsidP="00597025">
      <w:pPr>
        <w:ind w:firstLine="709"/>
        <w:jc w:val="both"/>
        <w:rPr>
          <w:sz w:val="26"/>
        </w:rPr>
      </w:pPr>
      <w:r w:rsidRPr="00A20200">
        <w:rPr>
          <w:sz w:val="26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4E2F2B" w:rsidRPr="00A20200" w:rsidRDefault="004E2F2B" w:rsidP="00597025">
      <w:pPr>
        <w:ind w:firstLine="709"/>
        <w:jc w:val="both"/>
        <w:rPr>
          <w:sz w:val="27"/>
          <w:szCs w:val="27"/>
        </w:rPr>
      </w:pPr>
      <w:proofErr w:type="gramStart"/>
      <w:r w:rsidRPr="00A20200">
        <w:rPr>
          <w:sz w:val="27"/>
          <w:szCs w:val="27"/>
        </w:rPr>
        <w:t>- динамика налоговой базы по сбору с</w:t>
      </w:r>
      <w:r w:rsidR="00597025" w:rsidRPr="00A20200">
        <w:rPr>
          <w:sz w:val="27"/>
          <w:szCs w:val="27"/>
        </w:rPr>
        <w:t xml:space="preserve">огласно данным отчета по форме </w:t>
      </w:r>
      <w:r w:rsidRPr="00A20200">
        <w:rPr>
          <w:sz w:val="27"/>
          <w:szCs w:val="27"/>
        </w:rPr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  <w:proofErr w:type="gramEnd"/>
    </w:p>
    <w:p w:rsidR="004E2F2B" w:rsidRPr="00A20200" w:rsidRDefault="004E2F2B" w:rsidP="004E2F2B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- динамика налоговой базы по сбору согласно отчёту по форме № 5-ЖМ «О структуре начислений по сбору за пользо</w:t>
      </w:r>
      <w:r w:rsidR="00597025" w:rsidRPr="00A20200">
        <w:rPr>
          <w:sz w:val="27"/>
          <w:szCs w:val="27"/>
        </w:rPr>
        <w:t>вание объектами животного мира»</w:t>
      </w:r>
      <w:r w:rsidRPr="00A20200">
        <w:rPr>
          <w:sz w:val="27"/>
          <w:szCs w:val="27"/>
        </w:rPr>
        <w:t xml:space="preserve"> по полученным в установленном порядке разрешениям на добычу объектов животного мира на территории</w:t>
      </w:r>
      <w:r w:rsidR="00597025" w:rsidRPr="00A20200">
        <w:rPr>
          <w:sz w:val="27"/>
          <w:szCs w:val="27"/>
        </w:rPr>
        <w:t xml:space="preserve"> региона</w:t>
      </w:r>
      <w:r w:rsidRPr="00A20200">
        <w:rPr>
          <w:sz w:val="27"/>
          <w:szCs w:val="27"/>
        </w:rPr>
        <w:t>;</w:t>
      </w:r>
    </w:p>
    <w:p w:rsidR="00956545" w:rsidRPr="00A20200" w:rsidRDefault="00597025" w:rsidP="00956545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- динамика фактических поступлений по сбору в разрезе КБК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4E2F2B" w:rsidRPr="00A20200" w:rsidRDefault="004E2F2B" w:rsidP="004E2F2B">
      <w:pPr>
        <w:ind w:firstLine="709"/>
        <w:jc w:val="both"/>
        <w:rPr>
          <w:sz w:val="26"/>
        </w:rPr>
      </w:pPr>
      <w:r w:rsidRPr="00A20200">
        <w:rPr>
          <w:sz w:val="26"/>
        </w:rPr>
        <w:t>- изменения в законодательстве;</w:t>
      </w:r>
    </w:p>
    <w:p w:rsidR="0034157C" w:rsidRPr="00A20200" w:rsidRDefault="004E2F2B" w:rsidP="002100B3">
      <w:pPr>
        <w:ind w:firstLine="709"/>
        <w:jc w:val="both"/>
        <w:rPr>
          <w:sz w:val="27"/>
          <w:szCs w:val="27"/>
        </w:rPr>
      </w:pPr>
      <w:r w:rsidRPr="00A20200">
        <w:rPr>
          <w:sz w:val="26"/>
        </w:rPr>
        <w:t>- иные факторы.</w:t>
      </w:r>
      <w:r w:rsidR="002100B3" w:rsidRPr="00A20200">
        <w:rPr>
          <w:sz w:val="27"/>
          <w:szCs w:val="27"/>
        </w:rPr>
        <w:t xml:space="preserve"> </w:t>
      </w:r>
    </w:p>
    <w:p w:rsidR="0034157C" w:rsidRPr="00A20200" w:rsidRDefault="0034157C" w:rsidP="002100B3">
      <w:pPr>
        <w:ind w:firstLine="709"/>
        <w:jc w:val="both"/>
        <w:rPr>
          <w:sz w:val="27"/>
          <w:szCs w:val="27"/>
        </w:rPr>
      </w:pPr>
      <w:proofErr w:type="gramStart"/>
      <w:r w:rsidRPr="00A20200">
        <w:rPr>
          <w:sz w:val="27"/>
          <w:szCs w:val="27"/>
        </w:rPr>
        <w:t>Кроме того, в рамках действующего законодательства Российской Федерации о налога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пн.6 ст.333.3 НК РФ и пониженной ставки</w:t>
      </w:r>
      <w:proofErr w:type="gramEnd"/>
      <w:r w:rsidRPr="00A20200">
        <w:rPr>
          <w:sz w:val="27"/>
          <w:szCs w:val="27"/>
        </w:rPr>
        <w:t xml:space="preserve"> сбора в соответствии с пн.7,9 ст.333.3 НК РФ.</w:t>
      </w:r>
    </w:p>
    <w:p w:rsidR="002100B3" w:rsidRPr="00A20200" w:rsidRDefault="002100B3" w:rsidP="002100B3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2100B3" w:rsidRPr="00A20200" w:rsidRDefault="002100B3" w:rsidP="002100B3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A20200">
        <w:rPr>
          <w:b/>
          <w:i/>
          <w:sz w:val="27"/>
          <w:szCs w:val="27"/>
        </w:rPr>
        <w:t>ВБР</w:t>
      </w:r>
      <w:r w:rsidRPr="00A20200">
        <w:rPr>
          <w:sz w:val="27"/>
          <w:szCs w:val="27"/>
        </w:rPr>
        <w:t xml:space="preserve">), определяется </w:t>
      </w:r>
      <w:r w:rsidRPr="00A20200">
        <w:rPr>
          <w:sz w:val="27"/>
          <w:szCs w:val="27"/>
        </w:rPr>
        <w:lastRenderedPageBreak/>
        <w:t>исходя из следующего алгоритма расчёта:</w:t>
      </w:r>
    </w:p>
    <w:p w:rsidR="002100B3" w:rsidRPr="00A20200" w:rsidRDefault="002100B3" w:rsidP="002100B3">
      <w:pPr>
        <w:spacing w:before="120" w:after="120"/>
        <w:ind w:firstLine="709"/>
        <w:jc w:val="center"/>
        <w:rPr>
          <w:b/>
          <w:i/>
          <w:sz w:val="27"/>
          <w:szCs w:val="27"/>
        </w:rPr>
      </w:pPr>
      <w:r w:rsidRPr="00A20200">
        <w:rPr>
          <w:b/>
          <w:i/>
          <w:sz w:val="27"/>
          <w:szCs w:val="27"/>
        </w:rPr>
        <w:t xml:space="preserve">ВБР </w:t>
      </w:r>
      <w:r w:rsidRPr="00A20200">
        <w:rPr>
          <w:b/>
          <w:i/>
          <w:sz w:val="27"/>
          <w:szCs w:val="27"/>
          <w:vertAlign w:val="subscript"/>
        </w:rPr>
        <w:t>прогноз.</w:t>
      </w:r>
      <w:r w:rsidRPr="00A20200">
        <w:rPr>
          <w:b/>
          <w:i/>
          <w:sz w:val="27"/>
          <w:szCs w:val="27"/>
        </w:rPr>
        <w:t xml:space="preserve"> = ∑ </w:t>
      </w:r>
      <w:proofErr w:type="gramStart"/>
      <w:r w:rsidRPr="00A20200">
        <w:rPr>
          <w:b/>
          <w:i/>
          <w:sz w:val="27"/>
          <w:szCs w:val="27"/>
        </w:rPr>
        <w:t>(</w:t>
      </w:r>
      <w:r w:rsidRPr="00A20200">
        <w:rPr>
          <w:b/>
          <w:i/>
          <w:sz w:val="27"/>
          <w:szCs w:val="27"/>
          <w:lang w:val="en-US"/>
        </w:rPr>
        <w:t>V</w:t>
      </w:r>
      <w:proofErr w:type="spellStart"/>
      <w:r w:rsidRPr="00A20200">
        <w:rPr>
          <w:b/>
          <w:i/>
          <w:sz w:val="27"/>
          <w:szCs w:val="27"/>
          <w:vertAlign w:val="subscript"/>
        </w:rPr>
        <w:t>разреш</w:t>
      </w:r>
      <w:proofErr w:type="spellEnd"/>
      <w:r w:rsidRPr="00A20200">
        <w:rPr>
          <w:b/>
          <w:i/>
          <w:sz w:val="27"/>
          <w:szCs w:val="27"/>
          <w:vertAlign w:val="subscript"/>
        </w:rPr>
        <w:t>.</w:t>
      </w:r>
      <w:proofErr w:type="gramEnd"/>
      <w:r w:rsidRPr="00A20200">
        <w:rPr>
          <w:b/>
          <w:i/>
          <w:sz w:val="27"/>
          <w:szCs w:val="27"/>
          <w:vertAlign w:val="subscript"/>
        </w:rPr>
        <w:t xml:space="preserve">  *</w:t>
      </w:r>
      <w:proofErr w:type="gramStart"/>
      <w:r w:rsidRPr="00A20200">
        <w:rPr>
          <w:b/>
          <w:i/>
          <w:sz w:val="27"/>
          <w:szCs w:val="27"/>
          <w:lang w:val="en-US"/>
        </w:rPr>
        <w:t>S</w:t>
      </w:r>
      <w:r w:rsidRPr="00A20200">
        <w:rPr>
          <w:b/>
          <w:sz w:val="27"/>
          <w:szCs w:val="27"/>
          <w:vertAlign w:val="subscript"/>
        </w:rPr>
        <w:t xml:space="preserve"> ВБР расчет.</w:t>
      </w:r>
      <w:r w:rsidRPr="00A20200">
        <w:rPr>
          <w:b/>
          <w:i/>
          <w:sz w:val="27"/>
          <w:szCs w:val="27"/>
        </w:rPr>
        <w:t>)</w:t>
      </w:r>
      <w:proofErr w:type="gramEnd"/>
      <w:r w:rsidRPr="00A20200">
        <w:rPr>
          <w:b/>
          <w:i/>
          <w:sz w:val="27"/>
          <w:szCs w:val="27"/>
        </w:rPr>
        <w:t xml:space="preserve"> (+/-) </w:t>
      </w:r>
      <w:r w:rsidRPr="00A20200">
        <w:rPr>
          <w:b/>
          <w:i/>
          <w:sz w:val="27"/>
          <w:szCs w:val="27"/>
          <w:lang w:val="en-US"/>
        </w:rPr>
        <w:t>F</w:t>
      </w:r>
      <w:r w:rsidRPr="00A20200">
        <w:rPr>
          <w:b/>
          <w:i/>
          <w:sz w:val="27"/>
          <w:szCs w:val="27"/>
        </w:rPr>
        <w:t xml:space="preserve">, </w:t>
      </w:r>
    </w:p>
    <w:p w:rsidR="002100B3" w:rsidRPr="00A20200" w:rsidRDefault="002100B3" w:rsidP="002100B3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где:</w:t>
      </w:r>
    </w:p>
    <w:p w:rsidR="002100B3" w:rsidRPr="00A20200" w:rsidRDefault="002100B3" w:rsidP="002100B3">
      <w:pPr>
        <w:ind w:firstLine="709"/>
        <w:jc w:val="both"/>
        <w:rPr>
          <w:sz w:val="27"/>
          <w:szCs w:val="27"/>
        </w:rPr>
      </w:pPr>
      <w:r w:rsidRPr="00A20200">
        <w:rPr>
          <w:b/>
          <w:i/>
          <w:sz w:val="27"/>
          <w:szCs w:val="27"/>
          <w:lang w:val="en-US"/>
        </w:rPr>
        <w:t>V</w:t>
      </w:r>
      <w:proofErr w:type="spellStart"/>
      <w:r w:rsidRPr="00A20200">
        <w:rPr>
          <w:b/>
          <w:i/>
          <w:sz w:val="27"/>
          <w:szCs w:val="27"/>
          <w:vertAlign w:val="subscript"/>
        </w:rPr>
        <w:t>разреш</w:t>
      </w:r>
      <w:proofErr w:type="spellEnd"/>
      <w:proofErr w:type="gramStart"/>
      <w:r w:rsidRPr="00A20200">
        <w:rPr>
          <w:b/>
          <w:i/>
          <w:sz w:val="27"/>
          <w:szCs w:val="27"/>
          <w:vertAlign w:val="subscript"/>
        </w:rPr>
        <w:t>.</w:t>
      </w:r>
      <w:r w:rsidRPr="00A20200">
        <w:rPr>
          <w:sz w:val="27"/>
          <w:szCs w:val="27"/>
        </w:rPr>
        <w:t>–</w:t>
      </w:r>
      <w:proofErr w:type="gramEnd"/>
      <w:r w:rsidRPr="00A20200">
        <w:rPr>
          <w:sz w:val="27"/>
          <w:szCs w:val="27"/>
        </w:rPr>
        <w:t xml:space="preserve"> прогнозируемое количество полученных разрешений по видам водных объектов, штук;</w:t>
      </w:r>
    </w:p>
    <w:p w:rsidR="002100B3" w:rsidRPr="00A20200" w:rsidRDefault="002100B3" w:rsidP="002100B3">
      <w:pPr>
        <w:ind w:firstLine="709"/>
        <w:jc w:val="both"/>
        <w:rPr>
          <w:sz w:val="27"/>
          <w:szCs w:val="27"/>
        </w:rPr>
      </w:pPr>
      <w:r w:rsidRPr="00A20200">
        <w:rPr>
          <w:b/>
          <w:i/>
          <w:sz w:val="27"/>
          <w:szCs w:val="27"/>
          <w:lang w:val="en-US"/>
        </w:rPr>
        <w:t>S</w:t>
      </w:r>
      <w:r w:rsidRPr="00A20200">
        <w:rPr>
          <w:b/>
          <w:sz w:val="27"/>
          <w:szCs w:val="27"/>
          <w:vertAlign w:val="subscript"/>
        </w:rPr>
        <w:t xml:space="preserve"> ВБР расчет</w:t>
      </w:r>
      <w:proofErr w:type="gramStart"/>
      <w:r w:rsidRPr="00A20200">
        <w:rPr>
          <w:b/>
          <w:sz w:val="27"/>
          <w:szCs w:val="27"/>
          <w:vertAlign w:val="subscript"/>
        </w:rPr>
        <w:t>.</w:t>
      </w:r>
      <w:r w:rsidRPr="00A20200">
        <w:rPr>
          <w:sz w:val="27"/>
          <w:szCs w:val="27"/>
        </w:rPr>
        <w:t>–</w:t>
      </w:r>
      <w:proofErr w:type="gramEnd"/>
      <w:r w:rsidRPr="00A20200">
        <w:rPr>
          <w:sz w:val="27"/>
          <w:szCs w:val="27"/>
        </w:rPr>
        <w:t xml:space="preserve"> средняя расчетная ставка сбора в разрезе КБК, предусмотренная для конкретного вида водных объектов, </w:t>
      </w:r>
      <w:r w:rsidRPr="00A20200">
        <w:rPr>
          <w:sz w:val="27"/>
          <w:szCs w:val="27"/>
        </w:rPr>
        <w:br/>
        <w:t>тыс. рублей /1 разрешение;</w:t>
      </w:r>
    </w:p>
    <w:p w:rsidR="002100B3" w:rsidRPr="00A20200" w:rsidRDefault="002100B3" w:rsidP="002100B3">
      <w:pPr>
        <w:ind w:firstLine="709"/>
        <w:jc w:val="both"/>
        <w:rPr>
          <w:sz w:val="27"/>
          <w:szCs w:val="27"/>
        </w:rPr>
      </w:pPr>
      <w:r w:rsidRPr="00A20200">
        <w:rPr>
          <w:b/>
          <w:i/>
          <w:sz w:val="27"/>
          <w:szCs w:val="27"/>
        </w:rPr>
        <w:t>F</w:t>
      </w:r>
      <w:r w:rsidRPr="00A20200">
        <w:rPr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100B3" w:rsidRPr="00A20200" w:rsidRDefault="002100B3" w:rsidP="002100B3">
      <w:pPr>
        <w:ind w:firstLine="709"/>
        <w:jc w:val="both"/>
        <w:rPr>
          <w:sz w:val="27"/>
          <w:szCs w:val="27"/>
        </w:rPr>
      </w:pPr>
    </w:p>
    <w:p w:rsidR="002100B3" w:rsidRPr="00A20200" w:rsidRDefault="002100B3" w:rsidP="002100B3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Средняя расчетная ставка сбора в разрезе КБК по конкретному виду водных объектов (</w:t>
      </w:r>
      <w:r w:rsidRPr="00A20200">
        <w:rPr>
          <w:b/>
          <w:i/>
          <w:sz w:val="27"/>
          <w:szCs w:val="27"/>
          <w:lang w:val="en-US"/>
        </w:rPr>
        <w:t>S</w:t>
      </w:r>
      <w:r w:rsidRPr="00A20200">
        <w:rPr>
          <w:b/>
          <w:sz w:val="27"/>
          <w:szCs w:val="27"/>
          <w:vertAlign w:val="subscript"/>
        </w:rPr>
        <w:t xml:space="preserve"> ВБР расчет.</w:t>
      </w:r>
      <w:r w:rsidRPr="00A20200">
        <w:rPr>
          <w:sz w:val="27"/>
          <w:szCs w:val="27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A20200">
        <w:rPr>
          <w:b/>
          <w:i/>
          <w:sz w:val="27"/>
          <w:szCs w:val="27"/>
        </w:rPr>
        <w:t xml:space="preserve">ВБР </w:t>
      </w:r>
      <w:proofErr w:type="spellStart"/>
      <w:r w:rsidRPr="00A20200">
        <w:rPr>
          <w:b/>
          <w:i/>
          <w:sz w:val="27"/>
          <w:szCs w:val="27"/>
          <w:vertAlign w:val="subscript"/>
        </w:rPr>
        <w:t>пред</w:t>
      </w:r>
      <w:proofErr w:type="gramStart"/>
      <w:r w:rsidRPr="00A20200">
        <w:rPr>
          <w:b/>
          <w:i/>
          <w:sz w:val="27"/>
          <w:szCs w:val="27"/>
          <w:vertAlign w:val="subscript"/>
        </w:rPr>
        <w:t>.п</w:t>
      </w:r>
      <w:proofErr w:type="gramEnd"/>
      <w:r w:rsidRPr="00A20200">
        <w:rPr>
          <w:b/>
          <w:i/>
          <w:sz w:val="27"/>
          <w:szCs w:val="27"/>
          <w:vertAlign w:val="subscript"/>
        </w:rPr>
        <w:t>ериод</w:t>
      </w:r>
      <w:proofErr w:type="spellEnd"/>
      <w:r w:rsidRPr="00A20200">
        <w:rPr>
          <w:sz w:val="27"/>
          <w:szCs w:val="27"/>
        </w:rPr>
        <w:t>) на общее количество полученных разрешений за предыдущий период (</w:t>
      </w:r>
      <w:r w:rsidRPr="00A20200">
        <w:rPr>
          <w:b/>
          <w:i/>
          <w:sz w:val="27"/>
          <w:szCs w:val="27"/>
          <w:lang w:val="en-US"/>
        </w:rPr>
        <w:t>V</w:t>
      </w:r>
      <w:proofErr w:type="spellStart"/>
      <w:r w:rsidRPr="00A20200">
        <w:rPr>
          <w:b/>
          <w:i/>
          <w:sz w:val="27"/>
          <w:szCs w:val="27"/>
          <w:vertAlign w:val="subscript"/>
        </w:rPr>
        <w:t>разреш</w:t>
      </w:r>
      <w:proofErr w:type="spellEnd"/>
      <w:r w:rsidRPr="00A20200">
        <w:rPr>
          <w:b/>
          <w:i/>
          <w:sz w:val="27"/>
          <w:szCs w:val="27"/>
          <w:vertAlign w:val="subscript"/>
        </w:rPr>
        <w:t>. пред. период</w:t>
      </w:r>
      <w:r w:rsidRPr="00A20200">
        <w:rPr>
          <w:sz w:val="27"/>
          <w:szCs w:val="27"/>
        </w:rPr>
        <w:t>) по конкретному виду водных объектов.</w:t>
      </w:r>
    </w:p>
    <w:p w:rsidR="002100B3" w:rsidRPr="00A20200" w:rsidRDefault="002100B3" w:rsidP="002100B3">
      <w:pPr>
        <w:spacing w:before="120" w:after="120"/>
        <w:ind w:firstLine="709"/>
        <w:jc w:val="center"/>
        <w:rPr>
          <w:b/>
          <w:i/>
          <w:sz w:val="27"/>
          <w:szCs w:val="27"/>
          <w:vertAlign w:val="subscript"/>
        </w:rPr>
      </w:pPr>
      <w:r w:rsidRPr="00A20200">
        <w:rPr>
          <w:b/>
          <w:i/>
          <w:sz w:val="27"/>
          <w:szCs w:val="27"/>
          <w:lang w:val="en-US"/>
        </w:rPr>
        <w:t>S</w:t>
      </w:r>
      <w:r w:rsidRPr="00A20200">
        <w:rPr>
          <w:b/>
          <w:sz w:val="27"/>
          <w:szCs w:val="27"/>
          <w:vertAlign w:val="subscript"/>
        </w:rPr>
        <w:t xml:space="preserve"> ВБР </w:t>
      </w:r>
      <w:proofErr w:type="spellStart"/>
      <w:r w:rsidRPr="00A20200">
        <w:rPr>
          <w:b/>
          <w:sz w:val="27"/>
          <w:szCs w:val="27"/>
          <w:vertAlign w:val="subscript"/>
        </w:rPr>
        <w:t>расчет</w:t>
      </w:r>
      <w:proofErr w:type="gramStart"/>
      <w:r w:rsidRPr="00A20200">
        <w:rPr>
          <w:b/>
          <w:sz w:val="27"/>
          <w:szCs w:val="27"/>
          <w:vertAlign w:val="subscript"/>
        </w:rPr>
        <w:t>.</w:t>
      </w:r>
      <w:r w:rsidRPr="00A20200">
        <w:rPr>
          <w:b/>
          <w:i/>
          <w:sz w:val="27"/>
          <w:szCs w:val="27"/>
        </w:rPr>
        <w:t>=</w:t>
      </w:r>
      <w:proofErr w:type="spellEnd"/>
      <w:proofErr w:type="gramEnd"/>
      <w:r w:rsidRPr="00A20200">
        <w:rPr>
          <w:b/>
          <w:i/>
          <w:sz w:val="27"/>
          <w:szCs w:val="27"/>
        </w:rPr>
        <w:t xml:space="preserve"> (ВБР </w:t>
      </w:r>
      <w:proofErr w:type="spellStart"/>
      <w:r w:rsidRPr="00A20200">
        <w:rPr>
          <w:b/>
          <w:i/>
          <w:sz w:val="27"/>
          <w:szCs w:val="27"/>
          <w:vertAlign w:val="subscript"/>
        </w:rPr>
        <w:t>пред.период</w:t>
      </w:r>
      <w:proofErr w:type="spellEnd"/>
      <w:r w:rsidRPr="00A20200">
        <w:rPr>
          <w:b/>
          <w:i/>
          <w:sz w:val="27"/>
          <w:szCs w:val="27"/>
          <w:vertAlign w:val="subscript"/>
        </w:rPr>
        <w:t xml:space="preserve"> </w:t>
      </w:r>
      <w:r w:rsidRPr="00A20200">
        <w:rPr>
          <w:sz w:val="27"/>
          <w:szCs w:val="27"/>
        </w:rPr>
        <w:t xml:space="preserve"> ÷ </w:t>
      </w:r>
      <w:r w:rsidRPr="00A20200">
        <w:rPr>
          <w:b/>
          <w:i/>
          <w:sz w:val="27"/>
          <w:szCs w:val="27"/>
          <w:lang w:val="en-US"/>
        </w:rPr>
        <w:t>V</w:t>
      </w:r>
      <w:proofErr w:type="spellStart"/>
      <w:r w:rsidRPr="00A20200">
        <w:rPr>
          <w:b/>
          <w:i/>
          <w:sz w:val="27"/>
          <w:szCs w:val="27"/>
          <w:vertAlign w:val="subscript"/>
        </w:rPr>
        <w:t>разреш</w:t>
      </w:r>
      <w:proofErr w:type="spellEnd"/>
      <w:r w:rsidRPr="00A20200">
        <w:rPr>
          <w:b/>
          <w:i/>
          <w:sz w:val="27"/>
          <w:szCs w:val="27"/>
          <w:vertAlign w:val="subscript"/>
        </w:rPr>
        <w:t>. пред. период</w:t>
      </w:r>
      <w:r w:rsidRPr="00A20200">
        <w:rPr>
          <w:b/>
          <w:i/>
          <w:sz w:val="27"/>
          <w:szCs w:val="27"/>
        </w:rPr>
        <w:t>)</w:t>
      </w:r>
    </w:p>
    <w:p w:rsidR="004E2F2B" w:rsidRPr="00A20200" w:rsidRDefault="002100B3" w:rsidP="002100B3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При этом, количество полученных разрешений за предыдущий период (</w:t>
      </w:r>
      <w:r w:rsidRPr="00A20200">
        <w:rPr>
          <w:b/>
          <w:i/>
          <w:sz w:val="27"/>
          <w:szCs w:val="27"/>
          <w:lang w:val="en-US"/>
        </w:rPr>
        <w:t>V</w:t>
      </w:r>
      <w:proofErr w:type="spellStart"/>
      <w:r w:rsidRPr="00A20200">
        <w:rPr>
          <w:b/>
          <w:i/>
          <w:sz w:val="27"/>
          <w:szCs w:val="27"/>
          <w:vertAlign w:val="subscript"/>
        </w:rPr>
        <w:t>разреш</w:t>
      </w:r>
      <w:proofErr w:type="spellEnd"/>
      <w:r w:rsidRPr="00A20200">
        <w:rPr>
          <w:b/>
          <w:i/>
          <w:sz w:val="27"/>
          <w:szCs w:val="27"/>
          <w:vertAlign w:val="subscript"/>
        </w:rPr>
        <w:t xml:space="preserve">. </w:t>
      </w:r>
      <w:proofErr w:type="spellStart"/>
      <w:r w:rsidRPr="00A20200">
        <w:rPr>
          <w:b/>
          <w:i/>
          <w:sz w:val="27"/>
          <w:szCs w:val="27"/>
          <w:vertAlign w:val="subscript"/>
        </w:rPr>
        <w:t>пред</w:t>
      </w:r>
      <w:proofErr w:type="gramStart"/>
      <w:r w:rsidRPr="00A20200">
        <w:rPr>
          <w:b/>
          <w:i/>
          <w:sz w:val="27"/>
          <w:szCs w:val="27"/>
          <w:vertAlign w:val="subscript"/>
        </w:rPr>
        <w:t>.п</w:t>
      </w:r>
      <w:proofErr w:type="gramEnd"/>
      <w:r w:rsidRPr="00A20200">
        <w:rPr>
          <w:b/>
          <w:i/>
          <w:sz w:val="27"/>
          <w:szCs w:val="27"/>
          <w:vertAlign w:val="subscript"/>
        </w:rPr>
        <w:t>ериод</w:t>
      </w:r>
      <w:proofErr w:type="spellEnd"/>
      <w:r w:rsidRPr="00A20200">
        <w:rPr>
          <w:sz w:val="27"/>
          <w:szCs w:val="27"/>
        </w:rPr>
        <w:t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№ 5-ВБР).</w:t>
      </w:r>
    </w:p>
    <w:p w:rsidR="004F257D" w:rsidRPr="00A20200" w:rsidRDefault="004F257D" w:rsidP="004F257D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sz w:val="28"/>
          <w:szCs w:val="28"/>
        </w:rPr>
      </w:pPr>
      <w:bookmarkStart w:id="7" w:name="_Toc475107860"/>
      <w:r w:rsidRPr="00A20200">
        <w:rPr>
          <w:sz w:val="28"/>
          <w:szCs w:val="28"/>
        </w:rPr>
        <w:t xml:space="preserve">2.13.1. Сбор за пользование объектами животного мира </w:t>
      </w:r>
      <w:r w:rsidRPr="00A20200">
        <w:rPr>
          <w:sz w:val="28"/>
          <w:szCs w:val="28"/>
        </w:rPr>
        <w:br/>
        <w:t>182 1 07 04010 01 0000 110</w:t>
      </w:r>
      <w:bookmarkEnd w:id="7"/>
    </w:p>
    <w:p w:rsidR="004F257D" w:rsidRPr="00A20200" w:rsidRDefault="004F257D" w:rsidP="004F257D">
      <w:pPr>
        <w:ind w:firstLine="709"/>
        <w:jc w:val="both"/>
        <w:rPr>
          <w:sz w:val="26"/>
        </w:rPr>
      </w:pPr>
      <w:proofErr w:type="gramStart"/>
      <w:r w:rsidRPr="00A20200">
        <w:rPr>
          <w:sz w:val="26"/>
        </w:rPr>
        <w:t xml:space="preserve">Прогноз поступления доходов в бюджетную систему Российской Федерации от уплаты сбора за пользование объектами животного мира осуществляется </w:t>
      </w:r>
      <w:r w:rsidRPr="00A20200">
        <w:rPr>
          <w:sz w:val="27"/>
          <w:szCs w:val="27"/>
        </w:rPr>
        <w:t>исходя из динамики налоговой базы по сбору согласно отчёту по форме № 5-ЖМ «О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региона</w:t>
      </w:r>
      <w:r w:rsidRPr="00A20200">
        <w:rPr>
          <w:sz w:val="26"/>
        </w:rPr>
        <w:t>.</w:t>
      </w:r>
      <w:proofErr w:type="gramEnd"/>
    </w:p>
    <w:p w:rsidR="004F257D" w:rsidRPr="00A20200" w:rsidRDefault="004F257D" w:rsidP="004F257D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 xml:space="preserve">Прогнозный объём поступлений сбора за пользование объектами животного мира </w:t>
      </w:r>
      <w:r w:rsidRPr="00A20200">
        <w:rPr>
          <w:sz w:val="27"/>
          <w:szCs w:val="27"/>
        </w:rPr>
        <w:br/>
        <w:t>определяется исходя из следующего алгоритма расчёта:</w:t>
      </w:r>
    </w:p>
    <w:p w:rsidR="004F257D" w:rsidRPr="00A20200" w:rsidRDefault="004F257D" w:rsidP="004F257D">
      <w:pPr>
        <w:spacing w:before="120" w:after="120"/>
        <w:ind w:firstLine="709"/>
        <w:jc w:val="center"/>
        <w:rPr>
          <w:b/>
          <w:i/>
          <w:sz w:val="27"/>
          <w:szCs w:val="27"/>
        </w:rPr>
      </w:pPr>
      <w:r w:rsidRPr="00A20200">
        <w:rPr>
          <w:b/>
          <w:i/>
          <w:sz w:val="27"/>
          <w:szCs w:val="27"/>
        </w:rPr>
        <w:t xml:space="preserve">ЖМ </w:t>
      </w:r>
      <w:r w:rsidRPr="00A20200">
        <w:rPr>
          <w:b/>
          <w:i/>
          <w:sz w:val="27"/>
          <w:szCs w:val="27"/>
          <w:vertAlign w:val="subscript"/>
        </w:rPr>
        <w:t>прогноз.</w:t>
      </w:r>
      <w:r w:rsidR="002F7752" w:rsidRPr="00A20200">
        <w:rPr>
          <w:b/>
          <w:i/>
          <w:sz w:val="27"/>
          <w:szCs w:val="27"/>
        </w:rPr>
        <w:t xml:space="preserve"> = </w:t>
      </w:r>
      <w:r w:rsidRPr="00A20200">
        <w:rPr>
          <w:b/>
          <w:i/>
          <w:sz w:val="27"/>
          <w:szCs w:val="27"/>
        </w:rPr>
        <w:t xml:space="preserve"> </w:t>
      </w:r>
      <w:proofErr w:type="gramStart"/>
      <w:r w:rsidRPr="00A20200">
        <w:rPr>
          <w:b/>
          <w:i/>
          <w:sz w:val="27"/>
          <w:szCs w:val="27"/>
        </w:rPr>
        <w:t>(</w:t>
      </w:r>
      <w:r w:rsidRPr="00A20200">
        <w:rPr>
          <w:b/>
          <w:i/>
          <w:sz w:val="27"/>
          <w:szCs w:val="27"/>
          <w:lang w:val="en-US"/>
        </w:rPr>
        <w:t>V</w:t>
      </w:r>
      <w:proofErr w:type="spellStart"/>
      <w:r w:rsidRPr="00A20200">
        <w:rPr>
          <w:b/>
          <w:i/>
          <w:sz w:val="27"/>
          <w:szCs w:val="27"/>
          <w:vertAlign w:val="subscript"/>
        </w:rPr>
        <w:t>разреш</w:t>
      </w:r>
      <w:proofErr w:type="spellEnd"/>
      <w:r w:rsidRPr="00A20200">
        <w:rPr>
          <w:b/>
          <w:i/>
          <w:sz w:val="27"/>
          <w:szCs w:val="27"/>
          <w:vertAlign w:val="subscript"/>
        </w:rPr>
        <w:t>.</w:t>
      </w:r>
      <w:proofErr w:type="gramEnd"/>
      <w:r w:rsidRPr="00A20200">
        <w:rPr>
          <w:b/>
          <w:i/>
          <w:sz w:val="27"/>
          <w:szCs w:val="27"/>
          <w:vertAlign w:val="subscript"/>
        </w:rPr>
        <w:t xml:space="preserve">  *</w:t>
      </w:r>
      <w:proofErr w:type="gramStart"/>
      <w:r w:rsidRPr="00A20200">
        <w:rPr>
          <w:b/>
          <w:i/>
          <w:sz w:val="27"/>
          <w:szCs w:val="27"/>
          <w:lang w:val="en-US"/>
        </w:rPr>
        <w:t>S</w:t>
      </w:r>
      <w:proofErr w:type="spellStart"/>
      <w:r w:rsidRPr="00A20200">
        <w:rPr>
          <w:b/>
          <w:sz w:val="27"/>
          <w:szCs w:val="27"/>
          <w:vertAlign w:val="subscript"/>
        </w:rPr>
        <w:t>жм</w:t>
      </w:r>
      <w:proofErr w:type="spellEnd"/>
      <w:r w:rsidRPr="00A20200">
        <w:rPr>
          <w:b/>
          <w:sz w:val="27"/>
          <w:szCs w:val="27"/>
          <w:vertAlign w:val="subscript"/>
        </w:rPr>
        <w:t xml:space="preserve"> расчет.</w:t>
      </w:r>
      <w:r w:rsidRPr="00A20200">
        <w:rPr>
          <w:b/>
          <w:i/>
          <w:sz w:val="27"/>
          <w:szCs w:val="27"/>
        </w:rPr>
        <w:t>)</w:t>
      </w:r>
      <w:proofErr w:type="gramEnd"/>
      <w:r w:rsidRPr="00A20200">
        <w:rPr>
          <w:b/>
          <w:i/>
          <w:sz w:val="27"/>
          <w:szCs w:val="27"/>
        </w:rPr>
        <w:t xml:space="preserve"> (+/-) </w:t>
      </w:r>
      <w:r w:rsidRPr="00A20200">
        <w:rPr>
          <w:b/>
          <w:i/>
          <w:sz w:val="27"/>
          <w:szCs w:val="27"/>
          <w:lang w:val="en-US"/>
        </w:rPr>
        <w:t>F</w:t>
      </w:r>
      <w:r w:rsidRPr="00A20200">
        <w:rPr>
          <w:b/>
          <w:i/>
          <w:sz w:val="27"/>
          <w:szCs w:val="27"/>
        </w:rPr>
        <w:t xml:space="preserve">, </w:t>
      </w:r>
    </w:p>
    <w:p w:rsidR="004F257D" w:rsidRPr="00A20200" w:rsidRDefault="004F257D" w:rsidP="004F257D">
      <w:pPr>
        <w:ind w:firstLine="709"/>
        <w:jc w:val="both"/>
        <w:rPr>
          <w:sz w:val="27"/>
          <w:szCs w:val="27"/>
        </w:rPr>
      </w:pPr>
      <w:r w:rsidRPr="00A20200">
        <w:rPr>
          <w:sz w:val="27"/>
          <w:szCs w:val="27"/>
        </w:rPr>
        <w:t>где:</w:t>
      </w:r>
    </w:p>
    <w:p w:rsidR="004F257D" w:rsidRPr="00A20200" w:rsidRDefault="004F257D" w:rsidP="004F257D">
      <w:pPr>
        <w:ind w:firstLine="709"/>
        <w:jc w:val="both"/>
        <w:rPr>
          <w:sz w:val="27"/>
          <w:szCs w:val="27"/>
        </w:rPr>
      </w:pPr>
      <w:r w:rsidRPr="00A20200">
        <w:rPr>
          <w:b/>
          <w:i/>
          <w:sz w:val="27"/>
          <w:szCs w:val="27"/>
          <w:lang w:val="en-US"/>
        </w:rPr>
        <w:t>V</w:t>
      </w:r>
      <w:proofErr w:type="spellStart"/>
      <w:r w:rsidRPr="00A20200">
        <w:rPr>
          <w:b/>
          <w:i/>
          <w:sz w:val="27"/>
          <w:szCs w:val="27"/>
          <w:vertAlign w:val="subscript"/>
        </w:rPr>
        <w:t>разреш</w:t>
      </w:r>
      <w:proofErr w:type="spellEnd"/>
      <w:proofErr w:type="gramStart"/>
      <w:r w:rsidRPr="00A20200">
        <w:rPr>
          <w:b/>
          <w:i/>
          <w:sz w:val="27"/>
          <w:szCs w:val="27"/>
          <w:vertAlign w:val="subscript"/>
        </w:rPr>
        <w:t>.</w:t>
      </w:r>
      <w:r w:rsidRPr="00A20200">
        <w:rPr>
          <w:sz w:val="27"/>
          <w:szCs w:val="27"/>
        </w:rPr>
        <w:t>–</w:t>
      </w:r>
      <w:proofErr w:type="gramEnd"/>
      <w:r w:rsidRPr="00A20200">
        <w:rPr>
          <w:sz w:val="27"/>
          <w:szCs w:val="27"/>
        </w:rPr>
        <w:t xml:space="preserve"> прогнозируемое количество полученных разрешений, штук;</w:t>
      </w:r>
    </w:p>
    <w:p w:rsidR="004F257D" w:rsidRPr="00A20200" w:rsidRDefault="004F257D" w:rsidP="004F257D">
      <w:pPr>
        <w:ind w:firstLine="709"/>
        <w:jc w:val="both"/>
        <w:rPr>
          <w:sz w:val="27"/>
          <w:szCs w:val="27"/>
        </w:rPr>
      </w:pPr>
      <w:r w:rsidRPr="00A20200">
        <w:rPr>
          <w:b/>
          <w:i/>
          <w:sz w:val="27"/>
          <w:szCs w:val="27"/>
          <w:lang w:val="en-US"/>
        </w:rPr>
        <w:t>S</w:t>
      </w:r>
      <w:proofErr w:type="spellStart"/>
      <w:r w:rsidRPr="00A20200">
        <w:rPr>
          <w:b/>
          <w:sz w:val="27"/>
          <w:szCs w:val="27"/>
          <w:vertAlign w:val="subscript"/>
        </w:rPr>
        <w:t>жм</w:t>
      </w:r>
      <w:proofErr w:type="spellEnd"/>
      <w:r w:rsidRPr="00A20200">
        <w:rPr>
          <w:b/>
          <w:sz w:val="27"/>
          <w:szCs w:val="27"/>
          <w:vertAlign w:val="subscript"/>
        </w:rPr>
        <w:t xml:space="preserve"> расчет</w:t>
      </w:r>
      <w:proofErr w:type="gramStart"/>
      <w:r w:rsidRPr="00A20200">
        <w:rPr>
          <w:b/>
          <w:sz w:val="27"/>
          <w:szCs w:val="27"/>
          <w:vertAlign w:val="subscript"/>
        </w:rPr>
        <w:t>.</w:t>
      </w:r>
      <w:r w:rsidRPr="00A20200">
        <w:rPr>
          <w:sz w:val="27"/>
          <w:szCs w:val="27"/>
        </w:rPr>
        <w:t>–</w:t>
      </w:r>
      <w:proofErr w:type="gramEnd"/>
      <w:r w:rsidRPr="00A20200">
        <w:rPr>
          <w:sz w:val="27"/>
          <w:szCs w:val="27"/>
        </w:rPr>
        <w:t xml:space="preserve"> средняя расчетная ставка сбора;</w:t>
      </w:r>
    </w:p>
    <w:p w:rsidR="004F257D" w:rsidRPr="00A20200" w:rsidRDefault="004F257D" w:rsidP="004F257D">
      <w:pPr>
        <w:ind w:firstLine="709"/>
        <w:jc w:val="both"/>
        <w:rPr>
          <w:sz w:val="27"/>
          <w:szCs w:val="27"/>
        </w:rPr>
      </w:pPr>
      <w:r w:rsidRPr="00A20200">
        <w:rPr>
          <w:b/>
          <w:i/>
          <w:sz w:val="27"/>
          <w:szCs w:val="27"/>
        </w:rPr>
        <w:t>F</w:t>
      </w:r>
      <w:r w:rsidRPr="00A20200">
        <w:rPr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2478B" w:rsidRPr="00A20200" w:rsidRDefault="00F2478B" w:rsidP="002100B3">
      <w:pPr>
        <w:jc w:val="both"/>
        <w:rPr>
          <w:sz w:val="26"/>
        </w:rPr>
      </w:pPr>
    </w:p>
    <w:p w:rsidR="00A31147" w:rsidRPr="00A20200" w:rsidRDefault="002100B3" w:rsidP="00A31147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8"/>
          <w:szCs w:val="28"/>
        </w:rPr>
      </w:pPr>
      <w:bookmarkStart w:id="8" w:name="_Toc475107861"/>
      <w:r w:rsidRPr="00A20200">
        <w:rPr>
          <w:i/>
          <w:sz w:val="28"/>
          <w:szCs w:val="28"/>
        </w:rPr>
        <w:t>2.13.2.</w:t>
      </w:r>
      <w:r w:rsidR="00F2478B" w:rsidRPr="00A20200">
        <w:rPr>
          <w:i/>
          <w:sz w:val="28"/>
          <w:szCs w:val="28"/>
        </w:rPr>
        <w:t xml:space="preserve"> </w:t>
      </w:r>
      <w:r w:rsidR="00A31147" w:rsidRPr="00A20200">
        <w:rPr>
          <w:i/>
          <w:sz w:val="28"/>
          <w:szCs w:val="28"/>
        </w:rPr>
        <w:t xml:space="preserve">Сбор за пользование объектами водных биологических ресурсов (исключая внутренние </w:t>
      </w:r>
      <w:r w:rsidR="00A31147" w:rsidRPr="00A20200">
        <w:rPr>
          <w:i/>
          <w:sz w:val="28"/>
          <w:szCs w:val="28"/>
        </w:rPr>
        <w:lastRenderedPageBreak/>
        <w:t xml:space="preserve">водные объекты) </w:t>
      </w:r>
      <w:r w:rsidR="00A31147" w:rsidRPr="00A20200">
        <w:rPr>
          <w:i/>
          <w:sz w:val="28"/>
          <w:szCs w:val="28"/>
        </w:rPr>
        <w:br/>
        <w:t>182 1 07 04020 01 0000 110</w:t>
      </w:r>
      <w:bookmarkEnd w:id="8"/>
    </w:p>
    <w:p w:rsidR="00A31147" w:rsidRPr="00A20200" w:rsidRDefault="00A31147" w:rsidP="00A31147">
      <w:pPr>
        <w:ind w:firstLine="709"/>
        <w:jc w:val="both"/>
      </w:pPr>
      <w:r w:rsidRPr="00A20200">
        <w:rPr>
          <w:sz w:val="26"/>
        </w:rPr>
        <w:t>Расчёт прогноза поступления доходов в бюджетную систему Российской Федерации от уплаты сбора за пользование объектами водных биологических ресурсов (исключая внутренние водные объекты) осуществляется</w:t>
      </w:r>
      <w:r w:rsidR="009909D7" w:rsidRPr="00A20200">
        <w:rPr>
          <w:sz w:val="26"/>
        </w:rPr>
        <w:t xml:space="preserve"> по алгоритму</w:t>
      </w:r>
      <w:r w:rsidRPr="00A20200">
        <w:rPr>
          <w:sz w:val="26"/>
        </w:rPr>
        <w:t>,</w:t>
      </w:r>
      <w:r w:rsidR="009909D7" w:rsidRPr="00A20200">
        <w:rPr>
          <w:sz w:val="26"/>
        </w:rPr>
        <w:t xml:space="preserve"> описанному в п.2.13,</w:t>
      </w:r>
      <w:r w:rsidRPr="00A20200">
        <w:rPr>
          <w:sz w:val="26"/>
        </w:rPr>
        <w:t xml:space="preserve">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</w:p>
    <w:p w:rsidR="00A31147" w:rsidRPr="00A20200" w:rsidRDefault="00F2478B" w:rsidP="00A31147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8"/>
          <w:szCs w:val="28"/>
        </w:rPr>
      </w:pPr>
      <w:bookmarkStart w:id="9" w:name="_Toc475107862"/>
      <w:r w:rsidRPr="00A20200">
        <w:rPr>
          <w:i/>
          <w:sz w:val="28"/>
          <w:szCs w:val="28"/>
        </w:rPr>
        <w:t>2.1</w:t>
      </w:r>
      <w:r w:rsidR="00611104" w:rsidRPr="00A20200">
        <w:rPr>
          <w:i/>
          <w:sz w:val="28"/>
          <w:szCs w:val="28"/>
        </w:rPr>
        <w:t>3</w:t>
      </w:r>
      <w:r w:rsidR="002100B3" w:rsidRPr="00A20200">
        <w:rPr>
          <w:i/>
          <w:sz w:val="28"/>
          <w:szCs w:val="28"/>
        </w:rPr>
        <w:t>.3</w:t>
      </w:r>
      <w:r w:rsidRPr="00A20200">
        <w:rPr>
          <w:i/>
          <w:sz w:val="28"/>
          <w:szCs w:val="28"/>
        </w:rPr>
        <w:t>.</w:t>
      </w:r>
      <w:r w:rsidR="00A31147" w:rsidRPr="00A20200">
        <w:rPr>
          <w:i/>
          <w:sz w:val="28"/>
          <w:szCs w:val="28"/>
        </w:rPr>
        <w:t xml:space="preserve"> Сбор за пользование объектами водных биологических ресурсов (по внутренним водным объектам) </w:t>
      </w:r>
      <w:r w:rsidR="00A31147" w:rsidRPr="00A20200">
        <w:rPr>
          <w:i/>
          <w:sz w:val="28"/>
          <w:szCs w:val="28"/>
        </w:rPr>
        <w:br/>
        <w:t>182 1 07 04030 01 0000 110</w:t>
      </w:r>
      <w:bookmarkEnd w:id="9"/>
    </w:p>
    <w:p w:rsidR="00A31147" w:rsidRPr="00A20200" w:rsidRDefault="00A31147" w:rsidP="00A31147">
      <w:pPr>
        <w:ind w:firstLine="709"/>
        <w:jc w:val="both"/>
      </w:pPr>
      <w:proofErr w:type="gramStart"/>
      <w:r w:rsidRPr="00A20200">
        <w:rPr>
          <w:sz w:val="26"/>
        </w:rPr>
        <w:t xml:space="preserve">Расчёт прогноза поступления доходов в бюджетную систему Российской Федерации от уплаты сбора за пользование объектами водных биологических ресурсов (по внутренним </w:t>
      </w:r>
      <w:r w:rsidR="009909D7" w:rsidRPr="00A20200">
        <w:rPr>
          <w:sz w:val="26"/>
        </w:rPr>
        <w:t>водным объектам) осуществляется</w:t>
      </w:r>
      <w:r w:rsidRPr="00A20200">
        <w:rPr>
          <w:sz w:val="26"/>
        </w:rPr>
        <w:t xml:space="preserve"> </w:t>
      </w:r>
      <w:r w:rsidR="009909D7" w:rsidRPr="00A20200">
        <w:rPr>
          <w:sz w:val="26"/>
        </w:rPr>
        <w:t xml:space="preserve">по алгоритму расчета, описанному в п.2.13, </w:t>
      </w:r>
      <w:r w:rsidRPr="00A20200">
        <w:rPr>
          <w:sz w:val="26"/>
        </w:rPr>
        <w:t>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  <w:proofErr w:type="gramEnd"/>
    </w:p>
    <w:p w:rsidR="007B28B7" w:rsidRPr="00A20200" w:rsidRDefault="007B28B7" w:rsidP="007B28B7">
      <w:pPr>
        <w:shd w:val="clear" w:color="auto" w:fill="FFFFFF"/>
        <w:ind w:left="1588"/>
        <w:rPr>
          <w:b/>
          <w:bCs/>
          <w:color w:val="000000"/>
          <w:spacing w:val="-5"/>
          <w:w w:val="118"/>
          <w:sz w:val="28"/>
          <w:szCs w:val="28"/>
        </w:rPr>
      </w:pPr>
    </w:p>
    <w:p w:rsidR="007B28B7" w:rsidRPr="00A20200" w:rsidRDefault="00E87BF2" w:rsidP="007B28B7">
      <w:pPr>
        <w:shd w:val="clear" w:color="auto" w:fill="FFFFFF"/>
        <w:ind w:left="1588"/>
        <w:jc w:val="center"/>
        <w:rPr>
          <w:rFonts w:asciiTheme="majorHAnsi" w:eastAsia="Times New Roman" w:hAnsiTheme="majorHAnsi"/>
          <w:b/>
          <w:bCs/>
          <w:color w:val="000000"/>
          <w:spacing w:val="-5"/>
          <w:w w:val="118"/>
          <w:sz w:val="28"/>
          <w:szCs w:val="28"/>
        </w:rPr>
      </w:pPr>
      <w:r w:rsidRPr="00A20200">
        <w:rPr>
          <w:b/>
          <w:bCs/>
          <w:color w:val="000000"/>
          <w:spacing w:val="-5"/>
          <w:w w:val="118"/>
          <w:sz w:val="28"/>
          <w:szCs w:val="28"/>
        </w:rPr>
        <w:t>2</w:t>
      </w:r>
      <w:r w:rsidRPr="00A20200">
        <w:rPr>
          <w:rFonts w:asciiTheme="majorHAnsi" w:hAnsiTheme="majorHAnsi"/>
          <w:b/>
          <w:bCs/>
          <w:color w:val="000000"/>
          <w:spacing w:val="-5"/>
          <w:w w:val="118"/>
          <w:sz w:val="28"/>
          <w:szCs w:val="28"/>
        </w:rPr>
        <w:t>.1</w:t>
      </w:r>
      <w:r w:rsidR="00611104" w:rsidRPr="00A20200">
        <w:rPr>
          <w:rFonts w:asciiTheme="majorHAnsi" w:hAnsiTheme="majorHAnsi"/>
          <w:b/>
          <w:bCs/>
          <w:color w:val="000000"/>
          <w:spacing w:val="-5"/>
          <w:w w:val="118"/>
          <w:sz w:val="28"/>
          <w:szCs w:val="28"/>
        </w:rPr>
        <w:t>4</w:t>
      </w:r>
      <w:r w:rsidRPr="00A20200">
        <w:rPr>
          <w:rFonts w:asciiTheme="majorHAnsi" w:hAnsiTheme="majorHAnsi"/>
          <w:b/>
          <w:bCs/>
          <w:color w:val="000000"/>
          <w:spacing w:val="-5"/>
          <w:w w:val="118"/>
          <w:sz w:val="28"/>
          <w:szCs w:val="28"/>
        </w:rPr>
        <w:t xml:space="preserve">. </w:t>
      </w:r>
      <w:r w:rsidRPr="00A20200">
        <w:rPr>
          <w:rFonts w:asciiTheme="majorHAnsi" w:eastAsia="Times New Roman" w:hAnsiTheme="majorHAnsi"/>
          <w:b/>
          <w:bCs/>
          <w:color w:val="000000"/>
          <w:spacing w:val="-5"/>
          <w:w w:val="118"/>
          <w:sz w:val="28"/>
          <w:szCs w:val="28"/>
        </w:rPr>
        <w:t>Государственная пошлина</w:t>
      </w:r>
    </w:p>
    <w:p w:rsidR="00DB361A" w:rsidRPr="00A20200" w:rsidRDefault="00E87BF2" w:rsidP="007B28B7">
      <w:pPr>
        <w:shd w:val="clear" w:color="auto" w:fill="FFFFFF"/>
        <w:ind w:left="1588"/>
        <w:jc w:val="center"/>
        <w:rPr>
          <w:rFonts w:asciiTheme="majorHAnsi" w:hAnsiTheme="majorHAnsi"/>
          <w:sz w:val="28"/>
          <w:szCs w:val="28"/>
        </w:rPr>
      </w:pPr>
      <w:r w:rsidRPr="00A20200">
        <w:rPr>
          <w:rFonts w:asciiTheme="majorHAnsi" w:eastAsia="Times New Roman" w:hAnsiTheme="majorHAnsi"/>
          <w:b/>
          <w:bCs/>
          <w:color w:val="000000"/>
          <w:spacing w:val="-5"/>
          <w:w w:val="118"/>
          <w:sz w:val="28"/>
          <w:szCs w:val="28"/>
        </w:rPr>
        <w:t>182 1 08 00000 01 0000 000</w:t>
      </w:r>
    </w:p>
    <w:p w:rsidR="00DB361A" w:rsidRPr="00A20200" w:rsidRDefault="00E87BF2">
      <w:pPr>
        <w:shd w:val="clear" w:color="auto" w:fill="FFFFFF"/>
        <w:spacing w:before="235" w:line="298" w:lineRule="exact"/>
        <w:ind w:left="5" w:right="19" w:firstLine="706"/>
        <w:jc w:val="both"/>
        <w:rPr>
          <w:sz w:val="28"/>
          <w:szCs w:val="28"/>
        </w:rPr>
      </w:pPr>
      <w:r w:rsidRPr="00A20200">
        <w:rPr>
          <w:rFonts w:eastAsia="Times New Roman"/>
          <w:color w:val="000000"/>
          <w:sz w:val="28"/>
          <w:szCs w:val="28"/>
        </w:rPr>
        <w:t xml:space="preserve">Расчёт прогноза поступления доходов в </w:t>
      </w:r>
      <w:r w:rsidR="00A851B3" w:rsidRPr="00A20200">
        <w:rPr>
          <w:rFonts w:eastAsia="Times New Roman"/>
          <w:color w:val="000000"/>
          <w:sz w:val="28"/>
          <w:szCs w:val="28"/>
        </w:rPr>
        <w:t xml:space="preserve">консолидированный </w:t>
      </w:r>
      <w:r w:rsidRPr="00A20200">
        <w:rPr>
          <w:rFonts w:eastAsia="Times New Roman"/>
          <w:color w:val="000000"/>
          <w:sz w:val="28"/>
          <w:szCs w:val="28"/>
        </w:rPr>
        <w:t>бюджет</w:t>
      </w:r>
      <w:r w:rsidR="00A851B3" w:rsidRPr="00A20200">
        <w:rPr>
          <w:rFonts w:eastAsia="Times New Roman"/>
          <w:color w:val="000000"/>
          <w:sz w:val="28"/>
          <w:szCs w:val="28"/>
        </w:rPr>
        <w:t xml:space="preserve"> Калининградской области</w:t>
      </w:r>
      <w:r w:rsidRPr="00A20200">
        <w:rPr>
          <w:rFonts w:eastAsia="Times New Roman"/>
          <w:color w:val="000000"/>
          <w:sz w:val="28"/>
          <w:szCs w:val="28"/>
        </w:rPr>
        <w:t xml:space="preserve">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DB361A" w:rsidRPr="00A20200" w:rsidRDefault="00E87BF2">
      <w:pPr>
        <w:shd w:val="clear" w:color="auto" w:fill="FFFFFF"/>
        <w:spacing w:line="298" w:lineRule="exact"/>
        <w:ind w:right="19" w:firstLine="715"/>
        <w:jc w:val="both"/>
        <w:rPr>
          <w:sz w:val="28"/>
          <w:szCs w:val="28"/>
        </w:rPr>
      </w:pPr>
      <w:r w:rsidRPr="00A20200">
        <w:rPr>
          <w:rFonts w:eastAsia="Times New Roman"/>
          <w:color w:val="000000"/>
          <w:spacing w:val="2"/>
          <w:sz w:val="28"/>
          <w:szCs w:val="28"/>
        </w:rPr>
        <w:t xml:space="preserve">Государственная пошлина взимается на территории Российской Федерации в </w:t>
      </w:r>
      <w:r w:rsidRPr="00A20200">
        <w:rPr>
          <w:rFonts w:eastAsia="Times New Roman"/>
          <w:color w:val="000000"/>
          <w:spacing w:val="-1"/>
          <w:sz w:val="28"/>
          <w:szCs w:val="28"/>
        </w:rPr>
        <w:t xml:space="preserve">соответствии с положениями главы 25.3 части второй НК РФ и зачисляется в бюджеты </w:t>
      </w:r>
      <w:r w:rsidRPr="00A20200">
        <w:rPr>
          <w:rFonts w:eastAsia="Times New Roman"/>
          <w:color w:val="000000"/>
          <w:spacing w:val="11"/>
          <w:sz w:val="28"/>
          <w:szCs w:val="28"/>
        </w:rPr>
        <w:t xml:space="preserve">бюджетной системы Российской Федерации по нормативам, установленным в </w:t>
      </w:r>
      <w:r w:rsidRPr="00A20200">
        <w:rPr>
          <w:rFonts w:eastAsia="Times New Roman"/>
          <w:color w:val="000000"/>
          <w:sz w:val="28"/>
          <w:szCs w:val="28"/>
        </w:rPr>
        <w:t>соответствии со статьями 50 и 56 БК РФ.</w:t>
      </w:r>
    </w:p>
    <w:p w:rsidR="00DB361A" w:rsidRPr="00A20200" w:rsidRDefault="00E87BF2">
      <w:pPr>
        <w:shd w:val="clear" w:color="auto" w:fill="FFFFFF"/>
        <w:spacing w:line="298" w:lineRule="exact"/>
        <w:ind w:left="5" w:right="24" w:firstLine="710"/>
        <w:jc w:val="both"/>
        <w:rPr>
          <w:sz w:val="28"/>
          <w:szCs w:val="28"/>
        </w:rPr>
      </w:pPr>
      <w:r w:rsidRPr="00A20200">
        <w:rPr>
          <w:rFonts w:eastAsia="Times New Roman"/>
          <w:color w:val="000000"/>
          <w:spacing w:val="4"/>
          <w:sz w:val="28"/>
          <w:szCs w:val="28"/>
        </w:rPr>
        <w:t xml:space="preserve">Прогноз поступлений по государственной пошлине производится отдельно по </w:t>
      </w:r>
      <w:r w:rsidRPr="00A20200">
        <w:rPr>
          <w:rFonts w:eastAsia="Times New Roman"/>
          <w:color w:val="000000"/>
          <w:sz w:val="28"/>
          <w:szCs w:val="28"/>
        </w:rPr>
        <w:t>каждому виду государственной пошлины в разрезе бюджетов.</w:t>
      </w:r>
    </w:p>
    <w:p w:rsidR="00DB361A" w:rsidRPr="00A20200" w:rsidRDefault="00E87BF2">
      <w:pPr>
        <w:shd w:val="clear" w:color="auto" w:fill="FFFFFF"/>
        <w:spacing w:line="298" w:lineRule="exact"/>
        <w:ind w:left="5" w:right="14" w:firstLine="710"/>
        <w:jc w:val="both"/>
        <w:rPr>
          <w:sz w:val="28"/>
          <w:szCs w:val="28"/>
        </w:rPr>
      </w:pPr>
      <w:r w:rsidRPr="00A20200">
        <w:rPr>
          <w:rFonts w:eastAsia="Times New Roman"/>
          <w:color w:val="000000"/>
          <w:spacing w:val="1"/>
          <w:sz w:val="28"/>
          <w:szCs w:val="28"/>
        </w:rPr>
        <w:t xml:space="preserve">При расчете поступлений госпошлины в разрезе видов учитываются следующие </w:t>
      </w:r>
      <w:r w:rsidRPr="00A20200">
        <w:rPr>
          <w:rFonts w:eastAsia="Times New Roman"/>
          <w:color w:val="000000"/>
          <w:spacing w:val="-3"/>
          <w:sz w:val="28"/>
          <w:szCs w:val="28"/>
        </w:rPr>
        <w:t>факторы:</w:t>
      </w:r>
    </w:p>
    <w:p w:rsidR="00DB361A" w:rsidRPr="00A20200" w:rsidRDefault="00E87BF2">
      <w:pPr>
        <w:shd w:val="clear" w:color="auto" w:fill="FFFFFF"/>
        <w:tabs>
          <w:tab w:val="left" w:pos="869"/>
        </w:tabs>
        <w:spacing w:line="298" w:lineRule="exact"/>
        <w:ind w:left="720"/>
        <w:rPr>
          <w:sz w:val="28"/>
          <w:szCs w:val="28"/>
        </w:rPr>
      </w:pPr>
      <w:r w:rsidRPr="00A20200">
        <w:rPr>
          <w:color w:val="000000"/>
          <w:sz w:val="28"/>
          <w:szCs w:val="28"/>
        </w:rPr>
        <w:t>-</w:t>
      </w:r>
      <w:r w:rsidRPr="00A20200">
        <w:rPr>
          <w:color w:val="000000"/>
          <w:sz w:val="28"/>
          <w:szCs w:val="28"/>
        </w:rPr>
        <w:tab/>
      </w:r>
      <w:r w:rsidRPr="00A20200">
        <w:rPr>
          <w:rFonts w:eastAsia="Times New Roman"/>
          <w:color w:val="000000"/>
          <w:sz w:val="28"/>
          <w:szCs w:val="28"/>
        </w:rPr>
        <w:t>изменения в законодательстве;</w:t>
      </w:r>
    </w:p>
    <w:p w:rsidR="00DB361A" w:rsidRPr="00A20200" w:rsidRDefault="00E87BF2" w:rsidP="00E87BF2">
      <w:pPr>
        <w:numPr>
          <w:ilvl w:val="0"/>
          <w:numId w:val="52"/>
        </w:numPr>
        <w:shd w:val="clear" w:color="auto" w:fill="FFFFFF"/>
        <w:tabs>
          <w:tab w:val="left" w:pos="950"/>
        </w:tabs>
        <w:spacing w:line="298" w:lineRule="exact"/>
        <w:ind w:firstLine="720"/>
        <w:rPr>
          <w:color w:val="000000"/>
          <w:sz w:val="28"/>
          <w:szCs w:val="28"/>
        </w:rPr>
      </w:pPr>
      <w:r w:rsidRPr="00A20200">
        <w:rPr>
          <w:rFonts w:eastAsia="Times New Roman"/>
          <w:color w:val="000000"/>
          <w:spacing w:val="3"/>
          <w:sz w:val="28"/>
          <w:szCs w:val="28"/>
        </w:rPr>
        <w:t>прогноз количества совершаемых юридически значимых действий, размеры</w:t>
      </w:r>
      <w:r w:rsidR="00E64F03" w:rsidRPr="00A20200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A20200">
        <w:rPr>
          <w:rFonts w:eastAsia="Times New Roman"/>
          <w:color w:val="000000"/>
          <w:sz w:val="28"/>
          <w:szCs w:val="28"/>
        </w:rPr>
        <w:t>пошлины за соответствующие юридически значимые действия;</w:t>
      </w:r>
    </w:p>
    <w:p w:rsidR="00DB361A" w:rsidRPr="00A20200" w:rsidRDefault="00E87BF2" w:rsidP="00E87BF2">
      <w:pPr>
        <w:numPr>
          <w:ilvl w:val="0"/>
          <w:numId w:val="52"/>
        </w:numPr>
        <w:shd w:val="clear" w:color="auto" w:fill="FFFFFF"/>
        <w:tabs>
          <w:tab w:val="left" w:pos="950"/>
        </w:tabs>
        <w:spacing w:before="5" w:line="298" w:lineRule="exact"/>
        <w:ind w:firstLine="720"/>
        <w:rPr>
          <w:color w:val="000000"/>
          <w:sz w:val="28"/>
          <w:szCs w:val="28"/>
        </w:rPr>
      </w:pPr>
      <w:r w:rsidRPr="00A20200">
        <w:rPr>
          <w:rFonts w:eastAsia="Times New Roman"/>
          <w:color w:val="000000"/>
          <w:spacing w:val="14"/>
          <w:sz w:val="28"/>
          <w:szCs w:val="28"/>
        </w:rPr>
        <w:t>динамика фактических поступлений по налогу согласно данным отчёта по</w:t>
      </w:r>
      <w:r w:rsidR="00E64F03" w:rsidRPr="00A20200">
        <w:rPr>
          <w:rFonts w:eastAsia="Times New Roman"/>
          <w:color w:val="000000"/>
          <w:spacing w:val="14"/>
          <w:sz w:val="28"/>
          <w:szCs w:val="28"/>
        </w:rPr>
        <w:t xml:space="preserve"> </w:t>
      </w:r>
      <w:r w:rsidRPr="00A20200">
        <w:rPr>
          <w:rFonts w:eastAsia="Times New Roman"/>
          <w:color w:val="000000"/>
          <w:spacing w:val="13"/>
          <w:sz w:val="28"/>
          <w:szCs w:val="28"/>
        </w:rPr>
        <w:t>форме № 1-НМ «Начисление и поступление налогов, сборов и иных обязательных</w:t>
      </w:r>
      <w:r w:rsidR="00E64F03" w:rsidRPr="00A20200">
        <w:rPr>
          <w:rFonts w:eastAsia="Times New Roman"/>
          <w:color w:val="000000"/>
          <w:spacing w:val="13"/>
          <w:sz w:val="28"/>
          <w:szCs w:val="28"/>
        </w:rPr>
        <w:t xml:space="preserve"> </w:t>
      </w:r>
      <w:r w:rsidRPr="00A20200">
        <w:rPr>
          <w:rFonts w:eastAsia="Times New Roman"/>
          <w:color w:val="000000"/>
          <w:spacing w:val="5"/>
          <w:sz w:val="28"/>
          <w:szCs w:val="28"/>
        </w:rPr>
        <w:t>платежей в консолидированный бюджет Российской Федерации»;</w:t>
      </w:r>
    </w:p>
    <w:p w:rsidR="00DB361A" w:rsidRPr="00A20200" w:rsidRDefault="00E87BF2" w:rsidP="00E87BF2">
      <w:pPr>
        <w:numPr>
          <w:ilvl w:val="0"/>
          <w:numId w:val="46"/>
        </w:numPr>
        <w:shd w:val="clear" w:color="auto" w:fill="FFFFFF"/>
        <w:tabs>
          <w:tab w:val="left" w:pos="874"/>
        </w:tabs>
        <w:spacing w:line="298" w:lineRule="exact"/>
        <w:ind w:left="725"/>
        <w:rPr>
          <w:color w:val="000000"/>
          <w:sz w:val="28"/>
          <w:szCs w:val="28"/>
        </w:rPr>
      </w:pPr>
      <w:r w:rsidRPr="00A20200">
        <w:rPr>
          <w:rFonts w:eastAsia="Times New Roman"/>
          <w:color w:val="000000"/>
          <w:sz w:val="28"/>
          <w:szCs w:val="28"/>
        </w:rPr>
        <w:t>индексы (индекс потребительских цен и др.);</w:t>
      </w:r>
    </w:p>
    <w:p w:rsidR="00DB361A" w:rsidRPr="00A20200" w:rsidRDefault="00E87BF2" w:rsidP="00E87BF2">
      <w:pPr>
        <w:numPr>
          <w:ilvl w:val="0"/>
          <w:numId w:val="46"/>
        </w:numPr>
        <w:shd w:val="clear" w:color="auto" w:fill="FFFFFF"/>
        <w:tabs>
          <w:tab w:val="left" w:pos="874"/>
        </w:tabs>
        <w:spacing w:line="298" w:lineRule="exact"/>
        <w:ind w:left="5" w:firstLine="720"/>
        <w:rPr>
          <w:color w:val="000000"/>
          <w:sz w:val="28"/>
          <w:szCs w:val="28"/>
        </w:rPr>
      </w:pPr>
      <w:r w:rsidRPr="00A20200">
        <w:rPr>
          <w:rFonts w:eastAsia="Times New Roman"/>
          <w:color w:val="000000"/>
          <w:spacing w:val="3"/>
          <w:sz w:val="28"/>
          <w:szCs w:val="28"/>
        </w:rPr>
        <w:t>иные факторы (в том числе возможная корректировка на поступления, имеющие</w:t>
      </w:r>
      <w:r w:rsidR="00E64F03" w:rsidRPr="00A20200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A20200">
        <w:rPr>
          <w:rFonts w:eastAsia="Times New Roman"/>
          <w:color w:val="000000"/>
          <w:sz w:val="28"/>
          <w:szCs w:val="28"/>
        </w:rPr>
        <w:t>нестабильный «разовый» характер и др.).</w:t>
      </w:r>
    </w:p>
    <w:p w:rsidR="00F82F2B" w:rsidRPr="00A20200" w:rsidRDefault="00F82F2B" w:rsidP="00F82F2B">
      <w:pPr>
        <w:shd w:val="clear" w:color="auto" w:fill="FFFFFF"/>
        <w:tabs>
          <w:tab w:val="left" w:pos="874"/>
        </w:tabs>
        <w:spacing w:line="298" w:lineRule="exact"/>
        <w:jc w:val="both"/>
        <w:rPr>
          <w:rFonts w:eastAsia="Times New Roman"/>
          <w:color w:val="000000"/>
          <w:sz w:val="28"/>
          <w:szCs w:val="28"/>
        </w:rPr>
      </w:pPr>
      <w:r w:rsidRPr="00A20200">
        <w:rPr>
          <w:rFonts w:eastAsia="Times New Roman"/>
          <w:color w:val="000000"/>
          <w:sz w:val="28"/>
          <w:szCs w:val="28"/>
        </w:rPr>
        <w:tab/>
        <w:t>Алгоритм расчета прогнозного объема поступлений государственной пошлины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F82F2B" w:rsidRPr="00A20200" w:rsidRDefault="00F82F2B" w:rsidP="00F82F2B">
      <w:pPr>
        <w:shd w:val="clear" w:color="auto" w:fill="FFFFFF"/>
        <w:tabs>
          <w:tab w:val="left" w:pos="874"/>
        </w:tabs>
        <w:spacing w:line="298" w:lineRule="exact"/>
        <w:jc w:val="both"/>
        <w:rPr>
          <w:color w:val="000000"/>
          <w:sz w:val="28"/>
          <w:szCs w:val="28"/>
        </w:rPr>
      </w:pPr>
      <w:r w:rsidRPr="00A20200">
        <w:rPr>
          <w:rFonts w:eastAsia="Times New Roman"/>
          <w:color w:val="000000"/>
          <w:sz w:val="28"/>
          <w:szCs w:val="28"/>
        </w:rPr>
        <w:tab/>
        <w:t xml:space="preserve">Объем выпадающих доходов определяется в рамках прописанного </w:t>
      </w:r>
      <w:proofErr w:type="gramStart"/>
      <w:r w:rsidRPr="00A20200">
        <w:rPr>
          <w:rFonts w:eastAsia="Times New Roman"/>
          <w:color w:val="000000"/>
          <w:sz w:val="28"/>
          <w:szCs w:val="28"/>
        </w:rPr>
        <w:t xml:space="preserve">алгоритма </w:t>
      </w:r>
      <w:r w:rsidRPr="00A20200">
        <w:rPr>
          <w:rFonts w:eastAsia="Times New Roman"/>
          <w:color w:val="000000"/>
          <w:sz w:val="28"/>
          <w:szCs w:val="28"/>
        </w:rPr>
        <w:lastRenderedPageBreak/>
        <w:t>расчета прогнозного объема поступлений государственной пошлины</w:t>
      </w:r>
      <w:proofErr w:type="gramEnd"/>
      <w:r w:rsidRPr="00A20200">
        <w:rPr>
          <w:rFonts w:eastAsia="Times New Roman"/>
          <w:color w:val="000000"/>
          <w:sz w:val="28"/>
          <w:szCs w:val="28"/>
        </w:rPr>
        <w:t>.</w:t>
      </w:r>
    </w:p>
    <w:p w:rsidR="00DB361A" w:rsidRPr="00A20200" w:rsidRDefault="00E87BF2" w:rsidP="008B41F1">
      <w:pPr>
        <w:shd w:val="clear" w:color="auto" w:fill="FFFFFF"/>
        <w:tabs>
          <w:tab w:val="left" w:pos="3581"/>
        </w:tabs>
        <w:spacing w:before="130" w:line="317" w:lineRule="exact"/>
        <w:ind w:left="1560" w:right="1166"/>
        <w:jc w:val="center"/>
        <w:rPr>
          <w:rFonts w:asciiTheme="majorHAnsi" w:hAnsiTheme="majorHAnsi"/>
          <w:b/>
          <w:sz w:val="28"/>
          <w:szCs w:val="28"/>
        </w:rPr>
      </w:pPr>
      <w:r w:rsidRPr="00A20200">
        <w:rPr>
          <w:rFonts w:asciiTheme="majorHAnsi" w:hAnsiTheme="majorHAnsi"/>
          <w:b/>
          <w:iCs/>
          <w:color w:val="000000"/>
          <w:spacing w:val="-9"/>
          <w:sz w:val="28"/>
          <w:szCs w:val="28"/>
        </w:rPr>
        <w:t>2.1</w:t>
      </w:r>
      <w:r w:rsidR="00611104" w:rsidRPr="00A20200">
        <w:rPr>
          <w:rFonts w:asciiTheme="majorHAnsi" w:hAnsiTheme="majorHAnsi"/>
          <w:b/>
          <w:iCs/>
          <w:color w:val="000000"/>
          <w:spacing w:val="-9"/>
          <w:sz w:val="28"/>
          <w:szCs w:val="28"/>
        </w:rPr>
        <w:t>4</w:t>
      </w:r>
      <w:r w:rsidRPr="00A20200">
        <w:rPr>
          <w:rFonts w:asciiTheme="majorHAnsi" w:hAnsiTheme="majorHAnsi"/>
          <w:b/>
          <w:iCs/>
          <w:color w:val="000000"/>
          <w:spacing w:val="-9"/>
          <w:sz w:val="28"/>
          <w:szCs w:val="28"/>
        </w:rPr>
        <w:t>.</w:t>
      </w:r>
      <w:r w:rsidR="00E66B9D" w:rsidRPr="00A20200">
        <w:rPr>
          <w:rFonts w:asciiTheme="majorHAnsi" w:hAnsiTheme="majorHAnsi"/>
          <w:b/>
          <w:iCs/>
          <w:color w:val="000000"/>
          <w:spacing w:val="-9"/>
          <w:sz w:val="28"/>
          <w:szCs w:val="28"/>
        </w:rPr>
        <w:t>1</w:t>
      </w:r>
      <w:r w:rsidRPr="00A20200">
        <w:rPr>
          <w:rFonts w:asciiTheme="majorHAnsi" w:hAnsiTheme="majorHAnsi"/>
          <w:b/>
          <w:iCs/>
          <w:color w:val="000000"/>
          <w:spacing w:val="-9"/>
          <w:sz w:val="28"/>
          <w:szCs w:val="28"/>
        </w:rPr>
        <w:t>.</w:t>
      </w:r>
      <w:r w:rsidRPr="00A20200">
        <w:rPr>
          <w:rFonts w:asciiTheme="majorHAnsi" w:eastAsia="Times New Roman" w:hAnsiTheme="majorHAnsi"/>
          <w:b/>
          <w:iCs/>
          <w:color w:val="000000"/>
          <w:sz w:val="28"/>
          <w:szCs w:val="28"/>
        </w:rPr>
        <w:t>Государственная пошлина по делам,</w:t>
      </w:r>
      <w:r w:rsidR="00E64F03" w:rsidRPr="00A20200">
        <w:rPr>
          <w:rFonts w:asciiTheme="majorHAnsi" w:eastAsia="Times New Roman" w:hAnsiTheme="majorHAnsi"/>
          <w:b/>
          <w:iCs/>
          <w:color w:val="000000"/>
          <w:sz w:val="28"/>
          <w:szCs w:val="28"/>
        </w:rPr>
        <w:t xml:space="preserve"> </w:t>
      </w:r>
      <w:r w:rsidRPr="00A20200">
        <w:rPr>
          <w:rFonts w:asciiTheme="majorHAnsi" w:eastAsia="Times New Roman" w:hAnsiTheme="majorHAnsi"/>
          <w:b/>
          <w:iCs/>
          <w:color w:val="000000"/>
          <w:spacing w:val="7"/>
          <w:sz w:val="28"/>
          <w:szCs w:val="28"/>
        </w:rPr>
        <w:t xml:space="preserve">рассматриваемым </w:t>
      </w:r>
      <w:proofErr w:type="gramStart"/>
      <w:r w:rsidRPr="00A20200">
        <w:rPr>
          <w:rFonts w:asciiTheme="majorHAnsi" w:eastAsia="Times New Roman" w:hAnsiTheme="majorHAnsi"/>
          <w:b/>
          <w:iCs/>
          <w:color w:val="000000"/>
          <w:spacing w:val="7"/>
          <w:sz w:val="28"/>
          <w:szCs w:val="28"/>
        </w:rPr>
        <w:t>конституционными</w:t>
      </w:r>
      <w:proofErr w:type="gramEnd"/>
    </w:p>
    <w:p w:rsidR="00DB361A" w:rsidRPr="00A20200" w:rsidRDefault="00E87BF2" w:rsidP="00B90A85">
      <w:pPr>
        <w:shd w:val="clear" w:color="auto" w:fill="FFFFFF"/>
        <w:spacing w:line="317" w:lineRule="exact"/>
        <w:ind w:left="1276"/>
        <w:jc w:val="center"/>
        <w:rPr>
          <w:rFonts w:asciiTheme="majorHAnsi" w:hAnsiTheme="majorHAnsi"/>
          <w:b/>
          <w:sz w:val="28"/>
          <w:szCs w:val="28"/>
        </w:rPr>
      </w:pPr>
      <w:r w:rsidRPr="00A20200">
        <w:rPr>
          <w:rFonts w:asciiTheme="majorHAnsi" w:hAnsiTheme="majorHAnsi"/>
          <w:b/>
          <w:iCs/>
          <w:color w:val="000000"/>
          <w:spacing w:val="2"/>
          <w:sz w:val="28"/>
          <w:szCs w:val="28"/>
        </w:rPr>
        <w:t>(</w:t>
      </w:r>
      <w:r w:rsidRPr="00A20200">
        <w:rPr>
          <w:rFonts w:asciiTheme="majorHAnsi" w:eastAsia="Times New Roman" w:hAnsiTheme="majorHAnsi"/>
          <w:b/>
          <w:iCs/>
          <w:color w:val="000000"/>
          <w:spacing w:val="2"/>
          <w:sz w:val="28"/>
          <w:szCs w:val="28"/>
        </w:rPr>
        <w:t>уставными) судами субъектов Российской</w:t>
      </w:r>
      <w:r w:rsidR="00B90A85" w:rsidRPr="00A20200">
        <w:rPr>
          <w:rFonts w:asciiTheme="majorHAnsi" w:eastAsia="Times New Roman" w:hAnsiTheme="majorHAnsi"/>
          <w:b/>
          <w:iCs/>
          <w:color w:val="000000"/>
          <w:spacing w:val="2"/>
          <w:sz w:val="28"/>
          <w:szCs w:val="28"/>
        </w:rPr>
        <w:t xml:space="preserve"> </w:t>
      </w:r>
      <w:r w:rsidRPr="00A20200">
        <w:rPr>
          <w:rFonts w:asciiTheme="majorHAnsi" w:eastAsia="Times New Roman" w:hAnsiTheme="majorHAnsi"/>
          <w:b/>
          <w:iCs/>
          <w:color w:val="000000"/>
          <w:spacing w:val="-1"/>
          <w:sz w:val="28"/>
          <w:szCs w:val="28"/>
        </w:rPr>
        <w:t>Федерации</w:t>
      </w:r>
      <w:r w:rsidRPr="00A20200">
        <w:rPr>
          <w:rFonts w:asciiTheme="majorHAnsi" w:eastAsia="Times New Roman" w:hAnsiTheme="majorHAnsi"/>
          <w:iCs/>
          <w:color w:val="000000"/>
          <w:spacing w:val="-1"/>
          <w:sz w:val="28"/>
          <w:szCs w:val="28"/>
        </w:rPr>
        <w:t xml:space="preserve"> </w:t>
      </w:r>
      <w:r w:rsidR="008B41F1" w:rsidRPr="00A20200">
        <w:rPr>
          <w:rFonts w:asciiTheme="majorHAnsi" w:eastAsia="Times New Roman" w:hAnsiTheme="majorHAnsi"/>
          <w:iCs/>
          <w:color w:val="000000"/>
          <w:spacing w:val="-1"/>
          <w:sz w:val="28"/>
          <w:szCs w:val="28"/>
        </w:rPr>
        <w:br/>
      </w:r>
      <w:r w:rsidRPr="00A20200">
        <w:rPr>
          <w:rFonts w:asciiTheme="majorHAnsi" w:eastAsia="Times New Roman" w:hAnsiTheme="majorHAnsi"/>
          <w:b/>
          <w:iCs/>
          <w:color w:val="000000"/>
          <w:spacing w:val="-6"/>
          <w:w w:val="120"/>
          <w:sz w:val="28"/>
          <w:szCs w:val="28"/>
        </w:rPr>
        <w:t>182 1 08 02020 01 0000110</w:t>
      </w:r>
    </w:p>
    <w:p w:rsidR="007B28B7" w:rsidRPr="00A20200" w:rsidRDefault="007B28B7" w:rsidP="007B28B7">
      <w:pPr>
        <w:pStyle w:val="ConsPlusNormal"/>
        <w:ind w:firstLine="539"/>
        <w:jc w:val="both"/>
      </w:pPr>
      <w:r w:rsidRPr="00A20200">
        <w:t>Расчет прогноза поступлений по государственной пошлине по делам, рассматриваемым конституционными (уставными) судами субъектов Российской Федерации, осуществляется по прямому методу расчета.</w:t>
      </w:r>
    </w:p>
    <w:p w:rsidR="007B28B7" w:rsidRPr="00A20200" w:rsidRDefault="007B28B7" w:rsidP="007B28B7">
      <w:pPr>
        <w:pStyle w:val="ConsPlusNormal"/>
        <w:ind w:firstLine="539"/>
        <w:jc w:val="both"/>
      </w:pPr>
      <w:r w:rsidRPr="00A20200">
        <w:t>Прогнозный объем поступлений государственной пошлины по делам, рассматриваемым конституционными (уставными) судами субъектов Российской Федерации (Г</w:t>
      </w:r>
      <w:r w:rsidRPr="00A20200">
        <w:rPr>
          <w:vertAlign w:val="subscript"/>
        </w:rPr>
        <w:t>УС</w:t>
      </w:r>
      <w:r w:rsidRPr="00A20200">
        <w:t>), определяется, исходя из следующего алгоритма расчета:</w:t>
      </w:r>
    </w:p>
    <w:p w:rsidR="007B28B7" w:rsidRPr="00A20200" w:rsidRDefault="007B28B7" w:rsidP="007B28B7">
      <w:pPr>
        <w:pStyle w:val="ConsPlusNormal"/>
        <w:ind w:firstLine="540"/>
        <w:jc w:val="both"/>
      </w:pPr>
    </w:p>
    <w:p w:rsidR="007B28B7" w:rsidRPr="00A20200" w:rsidRDefault="007B28B7" w:rsidP="007B28B7">
      <w:pPr>
        <w:pStyle w:val="ConsPlusNormal"/>
        <w:jc w:val="center"/>
      </w:pPr>
      <w:r w:rsidRPr="00A20200">
        <w:t>Г</w:t>
      </w:r>
      <w:r w:rsidRPr="00A20200">
        <w:rPr>
          <w:vertAlign w:val="subscript"/>
        </w:rPr>
        <w:t>УС</w:t>
      </w:r>
      <w:r w:rsidRPr="00A20200">
        <w:t xml:space="preserve"> = </w:t>
      </w:r>
      <w:proofErr w:type="gramStart"/>
      <w:r w:rsidRPr="00A20200">
        <w:t>К</w:t>
      </w:r>
      <w:r w:rsidRPr="00A20200">
        <w:rPr>
          <w:vertAlign w:val="subscript"/>
        </w:rPr>
        <w:t>УС</w:t>
      </w:r>
      <w:proofErr w:type="gramEnd"/>
      <w:r w:rsidRPr="00A20200">
        <w:t xml:space="preserve"> * </w:t>
      </w:r>
      <w:proofErr w:type="spellStart"/>
      <w:r w:rsidRPr="00A20200">
        <w:t>Ср</w:t>
      </w:r>
      <w:r w:rsidRPr="00A20200">
        <w:rPr>
          <w:vertAlign w:val="subscript"/>
        </w:rPr>
        <w:t>УС</w:t>
      </w:r>
      <w:proofErr w:type="spellEnd"/>
      <w:r w:rsidRPr="00A20200">
        <w:t xml:space="preserve"> (+/-) F,</w:t>
      </w:r>
    </w:p>
    <w:p w:rsidR="007B28B7" w:rsidRPr="00A20200" w:rsidRDefault="007B28B7" w:rsidP="007B28B7">
      <w:pPr>
        <w:pStyle w:val="ConsPlusNormal"/>
        <w:ind w:firstLine="540"/>
        <w:jc w:val="both"/>
      </w:pPr>
    </w:p>
    <w:p w:rsidR="007B28B7" w:rsidRPr="00A20200" w:rsidRDefault="007B28B7" w:rsidP="007B28B7">
      <w:pPr>
        <w:pStyle w:val="ConsPlusNormal"/>
        <w:ind w:firstLine="540"/>
        <w:jc w:val="both"/>
      </w:pPr>
      <w:r w:rsidRPr="00A20200">
        <w:t>где:</w:t>
      </w:r>
    </w:p>
    <w:p w:rsidR="007B28B7" w:rsidRPr="00A20200" w:rsidRDefault="007B28B7" w:rsidP="007B28B7">
      <w:pPr>
        <w:pStyle w:val="ConsPlusNormal"/>
        <w:ind w:firstLine="539"/>
        <w:jc w:val="both"/>
      </w:pPr>
      <w:proofErr w:type="gramStart"/>
      <w:r w:rsidRPr="00A20200">
        <w:t>К</w:t>
      </w:r>
      <w:r w:rsidRPr="00A20200">
        <w:rPr>
          <w:vertAlign w:val="subscript"/>
        </w:rPr>
        <w:t>УС</w:t>
      </w:r>
      <w:proofErr w:type="gramEnd"/>
      <w:r w:rsidRPr="00A20200">
        <w:t xml:space="preserve"> - прогнозируемое (расчетное) количество государственных пошлин по делам, рассматриваемым конституционными (уставными) судами субъектов Российской Федерации, единиц;</w:t>
      </w:r>
    </w:p>
    <w:p w:rsidR="007B28B7" w:rsidRPr="00A20200" w:rsidRDefault="007B28B7" w:rsidP="007B28B7">
      <w:pPr>
        <w:pStyle w:val="ConsPlusNormal"/>
        <w:ind w:firstLine="539"/>
        <w:jc w:val="both"/>
      </w:pPr>
      <w:r w:rsidRPr="00A20200">
        <w:t>Расчет количества государственных пошлин производится методом экстраполяции или методом усреднения.</w:t>
      </w:r>
    </w:p>
    <w:p w:rsidR="007B28B7" w:rsidRPr="00A20200" w:rsidRDefault="007B28B7" w:rsidP="007B28B7">
      <w:pPr>
        <w:pStyle w:val="ConsPlusNormal"/>
        <w:ind w:firstLine="539"/>
        <w:jc w:val="both"/>
      </w:pPr>
      <w:proofErr w:type="spellStart"/>
      <w:r w:rsidRPr="00A20200">
        <w:t>Ср</w:t>
      </w:r>
      <w:r w:rsidRPr="00A20200">
        <w:rPr>
          <w:vertAlign w:val="subscript"/>
        </w:rPr>
        <w:t>УС</w:t>
      </w:r>
      <w:proofErr w:type="spellEnd"/>
      <w:r w:rsidRPr="00A20200">
        <w:t xml:space="preserve"> - расчетный размер государственной пошлины по делам, рассматриваемым конституционными (уставными) судами субъектов Российской Федерации, тыс. рублей;</w:t>
      </w:r>
    </w:p>
    <w:p w:rsidR="007B28B7" w:rsidRPr="00A20200" w:rsidRDefault="007B28B7" w:rsidP="007B28B7">
      <w:pPr>
        <w:pStyle w:val="ConsPlusNormal"/>
        <w:ind w:firstLine="539"/>
        <w:jc w:val="both"/>
      </w:pPr>
      <w:r w:rsidRPr="00A20200">
        <w:t>Расчет среднего размера государственной пошлины производится методом экстраполяции или методом усреднения.</w:t>
      </w:r>
    </w:p>
    <w:p w:rsidR="007B28B7" w:rsidRPr="00A20200" w:rsidRDefault="007B28B7" w:rsidP="007B28B7">
      <w:pPr>
        <w:pStyle w:val="ConsPlusNormal"/>
        <w:ind w:firstLine="539"/>
        <w:jc w:val="both"/>
      </w:pPr>
      <w:r w:rsidRPr="00A20200">
        <w:t>F -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DB361A" w:rsidRPr="00A20200" w:rsidRDefault="00E87BF2" w:rsidP="008B41F1">
      <w:pPr>
        <w:shd w:val="clear" w:color="auto" w:fill="FFFFFF"/>
        <w:tabs>
          <w:tab w:val="left" w:pos="3581"/>
        </w:tabs>
        <w:spacing w:before="125" w:line="312" w:lineRule="exact"/>
        <w:ind w:left="1418" w:right="1498" w:firstLine="221"/>
        <w:jc w:val="center"/>
        <w:rPr>
          <w:rFonts w:asciiTheme="majorHAnsi" w:hAnsiTheme="majorHAnsi"/>
          <w:b/>
          <w:sz w:val="28"/>
          <w:szCs w:val="28"/>
        </w:rPr>
      </w:pPr>
      <w:r w:rsidRPr="00A20200">
        <w:rPr>
          <w:rFonts w:asciiTheme="majorHAnsi" w:hAnsiTheme="majorHAnsi"/>
          <w:b/>
          <w:iCs/>
          <w:color w:val="000000"/>
          <w:spacing w:val="-8"/>
          <w:sz w:val="28"/>
          <w:szCs w:val="28"/>
        </w:rPr>
        <w:t>2.1</w:t>
      </w:r>
      <w:r w:rsidR="00611104" w:rsidRPr="00A20200">
        <w:rPr>
          <w:rFonts w:asciiTheme="majorHAnsi" w:hAnsiTheme="majorHAnsi"/>
          <w:b/>
          <w:iCs/>
          <w:color w:val="000000"/>
          <w:spacing w:val="-8"/>
          <w:sz w:val="28"/>
          <w:szCs w:val="28"/>
        </w:rPr>
        <w:t>4</w:t>
      </w:r>
      <w:r w:rsidRPr="00A20200">
        <w:rPr>
          <w:rFonts w:asciiTheme="majorHAnsi" w:hAnsiTheme="majorHAnsi"/>
          <w:b/>
          <w:iCs/>
          <w:color w:val="000000"/>
          <w:spacing w:val="-8"/>
          <w:sz w:val="28"/>
          <w:szCs w:val="28"/>
        </w:rPr>
        <w:t>.</w:t>
      </w:r>
      <w:r w:rsidR="00E66B9D" w:rsidRPr="00A20200">
        <w:rPr>
          <w:rFonts w:asciiTheme="majorHAnsi" w:hAnsiTheme="majorHAnsi"/>
          <w:b/>
          <w:iCs/>
          <w:color w:val="000000"/>
          <w:spacing w:val="-8"/>
          <w:sz w:val="28"/>
          <w:szCs w:val="28"/>
        </w:rPr>
        <w:t>2</w:t>
      </w:r>
      <w:r w:rsidRPr="00A20200">
        <w:rPr>
          <w:rFonts w:asciiTheme="majorHAnsi" w:hAnsiTheme="majorHAnsi"/>
          <w:b/>
          <w:iCs/>
          <w:color w:val="000000"/>
          <w:spacing w:val="-8"/>
          <w:sz w:val="28"/>
          <w:szCs w:val="28"/>
        </w:rPr>
        <w:t>.</w:t>
      </w:r>
      <w:r w:rsidRPr="00A20200">
        <w:rPr>
          <w:rFonts w:asciiTheme="majorHAnsi" w:eastAsia="Times New Roman" w:hAnsiTheme="majorHAnsi"/>
          <w:b/>
          <w:iCs/>
          <w:color w:val="000000"/>
          <w:spacing w:val="2"/>
          <w:sz w:val="28"/>
          <w:szCs w:val="28"/>
        </w:rPr>
        <w:t>Государственная пошлина по делам,</w:t>
      </w:r>
      <w:r w:rsidR="0073453D" w:rsidRPr="00A20200">
        <w:rPr>
          <w:rFonts w:asciiTheme="majorHAnsi" w:eastAsia="Times New Roman" w:hAnsiTheme="majorHAnsi"/>
          <w:b/>
          <w:iCs/>
          <w:color w:val="000000"/>
          <w:spacing w:val="2"/>
          <w:sz w:val="28"/>
          <w:szCs w:val="28"/>
        </w:rPr>
        <w:t xml:space="preserve"> </w:t>
      </w:r>
      <w:r w:rsidRPr="00A20200">
        <w:rPr>
          <w:rFonts w:asciiTheme="majorHAnsi" w:eastAsia="Times New Roman" w:hAnsiTheme="majorHAnsi"/>
          <w:b/>
          <w:iCs/>
          <w:color w:val="000000"/>
          <w:sz w:val="28"/>
          <w:szCs w:val="28"/>
        </w:rPr>
        <w:t>рассматриваемым в судах общей юрисдикции,</w:t>
      </w:r>
      <w:r w:rsidR="0073453D" w:rsidRPr="00A20200">
        <w:rPr>
          <w:rFonts w:asciiTheme="majorHAnsi" w:eastAsia="Times New Roman" w:hAnsiTheme="majorHAnsi"/>
          <w:b/>
          <w:iCs/>
          <w:color w:val="000000"/>
          <w:sz w:val="28"/>
          <w:szCs w:val="28"/>
        </w:rPr>
        <w:t xml:space="preserve"> </w:t>
      </w:r>
      <w:r w:rsidRPr="00A20200">
        <w:rPr>
          <w:rFonts w:asciiTheme="majorHAnsi" w:eastAsia="Times New Roman" w:hAnsiTheme="majorHAnsi"/>
          <w:b/>
          <w:iCs/>
          <w:color w:val="000000"/>
          <w:spacing w:val="3"/>
          <w:sz w:val="28"/>
          <w:szCs w:val="28"/>
        </w:rPr>
        <w:t>мировыми судьями (за исключением Верховного Суда</w:t>
      </w:r>
      <w:r w:rsidR="0073453D" w:rsidRPr="00A20200">
        <w:rPr>
          <w:rFonts w:asciiTheme="majorHAnsi" w:eastAsia="Times New Roman" w:hAnsiTheme="majorHAnsi"/>
          <w:b/>
          <w:iCs/>
          <w:color w:val="000000"/>
          <w:spacing w:val="3"/>
          <w:sz w:val="28"/>
          <w:szCs w:val="28"/>
        </w:rPr>
        <w:t xml:space="preserve"> </w:t>
      </w:r>
      <w:r w:rsidRPr="00A20200">
        <w:rPr>
          <w:rFonts w:asciiTheme="majorHAnsi" w:eastAsia="Times New Roman" w:hAnsiTheme="majorHAnsi"/>
          <w:b/>
          <w:iCs/>
          <w:color w:val="000000"/>
          <w:spacing w:val="-2"/>
          <w:sz w:val="28"/>
          <w:szCs w:val="28"/>
        </w:rPr>
        <w:t xml:space="preserve">Российской Федерации) </w:t>
      </w:r>
      <w:r w:rsidR="008B41F1" w:rsidRPr="00A20200">
        <w:rPr>
          <w:rFonts w:asciiTheme="majorHAnsi" w:eastAsia="Times New Roman" w:hAnsiTheme="majorHAnsi"/>
          <w:b/>
          <w:iCs/>
          <w:color w:val="000000"/>
          <w:spacing w:val="-2"/>
          <w:sz w:val="28"/>
          <w:szCs w:val="28"/>
        </w:rPr>
        <w:br/>
      </w:r>
      <w:r w:rsidRPr="00A20200">
        <w:rPr>
          <w:rFonts w:asciiTheme="majorHAnsi" w:eastAsia="Times New Roman" w:hAnsiTheme="majorHAnsi"/>
          <w:b/>
          <w:iCs/>
          <w:color w:val="000000"/>
          <w:spacing w:val="-5"/>
          <w:w w:val="120"/>
          <w:sz w:val="28"/>
          <w:szCs w:val="28"/>
        </w:rPr>
        <w:t>182 1 08 03010 01 0000110</w:t>
      </w:r>
    </w:p>
    <w:p w:rsidR="007B28B7" w:rsidRPr="00A20200" w:rsidRDefault="007B28B7" w:rsidP="007B28B7">
      <w:pPr>
        <w:pStyle w:val="ConsPlusNormal"/>
        <w:ind w:firstLine="539"/>
        <w:jc w:val="both"/>
      </w:pPr>
      <w:r w:rsidRPr="00A20200">
        <w:t>Расчет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</w:t>
      </w:r>
    </w:p>
    <w:p w:rsidR="007B28B7" w:rsidRPr="00A20200" w:rsidRDefault="007B28B7" w:rsidP="007B28B7">
      <w:pPr>
        <w:pStyle w:val="ConsPlusNormal"/>
        <w:ind w:firstLine="539"/>
        <w:jc w:val="both"/>
      </w:pPr>
      <w:r w:rsidRPr="00A20200">
        <w:t>Прогнозный объем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</w:t>
      </w:r>
      <w:r w:rsidRPr="00A20200">
        <w:rPr>
          <w:vertAlign w:val="subscript"/>
        </w:rPr>
        <w:t>МС</w:t>
      </w:r>
      <w:r w:rsidRPr="00A20200">
        <w:t>), определяется, исходя из следующего алгоритма расчета:</w:t>
      </w:r>
    </w:p>
    <w:p w:rsidR="007B28B7" w:rsidRPr="00A20200" w:rsidRDefault="007B28B7" w:rsidP="007B28B7">
      <w:pPr>
        <w:pStyle w:val="ConsPlusNormal"/>
        <w:ind w:firstLine="540"/>
        <w:jc w:val="both"/>
      </w:pPr>
    </w:p>
    <w:p w:rsidR="007B28B7" w:rsidRPr="00A20200" w:rsidRDefault="007B28B7" w:rsidP="007B28B7">
      <w:pPr>
        <w:pStyle w:val="ConsPlusNormal"/>
        <w:jc w:val="center"/>
      </w:pPr>
      <w:r w:rsidRPr="00A20200">
        <w:t>Г</w:t>
      </w:r>
      <w:r w:rsidRPr="00A20200">
        <w:rPr>
          <w:vertAlign w:val="subscript"/>
        </w:rPr>
        <w:t>МС</w:t>
      </w:r>
      <w:r w:rsidRPr="00A20200">
        <w:t xml:space="preserve"> = К</w:t>
      </w:r>
      <w:r w:rsidRPr="00A20200">
        <w:rPr>
          <w:vertAlign w:val="subscript"/>
        </w:rPr>
        <w:t>МС</w:t>
      </w:r>
      <w:r w:rsidRPr="00A20200">
        <w:t xml:space="preserve"> * </w:t>
      </w:r>
      <w:proofErr w:type="spellStart"/>
      <w:r w:rsidRPr="00A20200">
        <w:t>Ср</w:t>
      </w:r>
      <w:r w:rsidRPr="00A20200">
        <w:rPr>
          <w:vertAlign w:val="subscript"/>
        </w:rPr>
        <w:t>МС</w:t>
      </w:r>
      <w:proofErr w:type="spellEnd"/>
      <w:r w:rsidRPr="00A20200">
        <w:t xml:space="preserve"> (+/-) F,</w:t>
      </w:r>
    </w:p>
    <w:p w:rsidR="007B28B7" w:rsidRPr="00A20200" w:rsidRDefault="007B28B7" w:rsidP="007B28B7">
      <w:pPr>
        <w:pStyle w:val="ConsPlusNormal"/>
        <w:ind w:firstLine="540"/>
        <w:jc w:val="both"/>
      </w:pPr>
      <w:r w:rsidRPr="00A20200">
        <w:t>где:</w:t>
      </w:r>
    </w:p>
    <w:p w:rsidR="007B28B7" w:rsidRPr="00A20200" w:rsidRDefault="007B28B7" w:rsidP="007B28B7">
      <w:pPr>
        <w:pStyle w:val="ConsPlusNormal"/>
        <w:ind w:firstLine="539"/>
        <w:jc w:val="both"/>
      </w:pPr>
      <w:r w:rsidRPr="00A20200">
        <w:lastRenderedPageBreak/>
        <w:t>К</w:t>
      </w:r>
      <w:r w:rsidRPr="00A20200">
        <w:rPr>
          <w:vertAlign w:val="subscript"/>
        </w:rPr>
        <w:t>МС</w:t>
      </w:r>
      <w:r w:rsidRPr="00A20200">
        <w:t xml:space="preserve"> - прогнозируемое (расчетное)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7B28B7" w:rsidRPr="00A20200" w:rsidRDefault="007B28B7" w:rsidP="007B28B7">
      <w:pPr>
        <w:pStyle w:val="ConsPlusNormal"/>
        <w:ind w:firstLine="539"/>
        <w:jc w:val="both"/>
      </w:pPr>
      <w:r w:rsidRPr="00A20200">
        <w:t>Расчет количества государственных пошлин производится методом экстраполяции или методом усреднения.</w:t>
      </w:r>
    </w:p>
    <w:p w:rsidR="007B28B7" w:rsidRPr="00A20200" w:rsidRDefault="007B28B7" w:rsidP="007B28B7">
      <w:pPr>
        <w:pStyle w:val="ConsPlusNormal"/>
        <w:ind w:firstLine="539"/>
        <w:jc w:val="both"/>
      </w:pPr>
      <w:proofErr w:type="spellStart"/>
      <w:r w:rsidRPr="00A20200">
        <w:t>Ср</w:t>
      </w:r>
      <w:r w:rsidRPr="00A20200">
        <w:rPr>
          <w:vertAlign w:val="subscript"/>
        </w:rPr>
        <w:t>МС</w:t>
      </w:r>
      <w:proofErr w:type="spellEnd"/>
      <w:r w:rsidRPr="00A20200">
        <w:t xml:space="preserve"> -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7B28B7" w:rsidRPr="00A20200" w:rsidRDefault="007B28B7" w:rsidP="007B28B7">
      <w:pPr>
        <w:pStyle w:val="ConsPlusNormal"/>
        <w:ind w:firstLine="539"/>
        <w:jc w:val="both"/>
      </w:pPr>
      <w:r w:rsidRPr="00A20200">
        <w:t>Расчет среднего размера государственной пошлины производится методом экстраполяции или методом усреднения.</w:t>
      </w:r>
    </w:p>
    <w:p w:rsidR="007B28B7" w:rsidRPr="00A20200" w:rsidRDefault="007B28B7" w:rsidP="007B28B7">
      <w:pPr>
        <w:pStyle w:val="ConsPlusNormal"/>
        <w:ind w:firstLine="539"/>
        <w:jc w:val="both"/>
      </w:pPr>
      <w:r w:rsidRPr="00A20200">
        <w:t>F -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7B28B7" w:rsidRPr="00A20200" w:rsidRDefault="007B28B7" w:rsidP="007B28B7">
      <w:pPr>
        <w:pStyle w:val="ConsPlusNormal"/>
        <w:ind w:firstLine="540"/>
        <w:jc w:val="both"/>
      </w:pPr>
    </w:p>
    <w:p w:rsidR="00DB361A" w:rsidRPr="00A20200" w:rsidRDefault="00E87BF2" w:rsidP="008B41F1">
      <w:pPr>
        <w:shd w:val="clear" w:color="auto" w:fill="FFFFFF"/>
        <w:spacing w:before="120" w:line="312" w:lineRule="exact"/>
        <w:ind w:left="426" w:right="998"/>
        <w:jc w:val="center"/>
        <w:rPr>
          <w:rFonts w:asciiTheme="majorHAnsi" w:hAnsiTheme="majorHAnsi"/>
          <w:sz w:val="28"/>
          <w:szCs w:val="28"/>
        </w:rPr>
      </w:pPr>
      <w:r w:rsidRPr="00A20200">
        <w:rPr>
          <w:rFonts w:asciiTheme="majorHAnsi" w:hAnsiTheme="majorHAnsi"/>
          <w:b/>
          <w:iCs/>
          <w:color w:val="000000"/>
          <w:spacing w:val="-6"/>
          <w:w w:val="120"/>
          <w:sz w:val="28"/>
          <w:szCs w:val="28"/>
        </w:rPr>
        <w:t>2.1</w:t>
      </w:r>
      <w:r w:rsidR="00611104" w:rsidRPr="00A20200">
        <w:rPr>
          <w:rFonts w:asciiTheme="majorHAnsi" w:hAnsiTheme="majorHAnsi"/>
          <w:b/>
          <w:iCs/>
          <w:color w:val="000000"/>
          <w:spacing w:val="-6"/>
          <w:w w:val="120"/>
          <w:sz w:val="28"/>
          <w:szCs w:val="28"/>
        </w:rPr>
        <w:t>4</w:t>
      </w:r>
      <w:r w:rsidRPr="00A20200">
        <w:rPr>
          <w:rFonts w:asciiTheme="majorHAnsi" w:hAnsiTheme="majorHAnsi"/>
          <w:b/>
          <w:iCs/>
          <w:color w:val="000000"/>
          <w:spacing w:val="-6"/>
          <w:w w:val="120"/>
          <w:sz w:val="28"/>
          <w:szCs w:val="28"/>
        </w:rPr>
        <w:t>.</w:t>
      </w:r>
      <w:r w:rsidR="00611104" w:rsidRPr="00A20200">
        <w:rPr>
          <w:rFonts w:asciiTheme="majorHAnsi" w:hAnsiTheme="majorHAnsi"/>
          <w:b/>
          <w:iCs/>
          <w:color w:val="000000"/>
          <w:spacing w:val="-6"/>
          <w:w w:val="120"/>
          <w:sz w:val="28"/>
          <w:szCs w:val="28"/>
        </w:rPr>
        <w:t>3</w:t>
      </w:r>
      <w:r w:rsidRPr="00A20200">
        <w:rPr>
          <w:rFonts w:asciiTheme="majorHAnsi" w:hAnsiTheme="majorHAnsi"/>
          <w:b/>
          <w:iCs/>
          <w:color w:val="000000"/>
          <w:spacing w:val="-6"/>
          <w:w w:val="120"/>
          <w:sz w:val="28"/>
          <w:szCs w:val="28"/>
        </w:rPr>
        <w:t xml:space="preserve">. </w:t>
      </w:r>
      <w:r w:rsidRPr="00A20200">
        <w:rPr>
          <w:rFonts w:asciiTheme="majorHAnsi" w:eastAsia="Times New Roman" w:hAnsiTheme="majorHAnsi"/>
          <w:b/>
          <w:iCs/>
          <w:color w:val="000000"/>
          <w:spacing w:val="-6"/>
          <w:w w:val="120"/>
          <w:sz w:val="28"/>
          <w:szCs w:val="28"/>
        </w:rPr>
        <w:t>Государственная пошлина за государственную</w:t>
      </w:r>
      <w:r w:rsidR="0073453D" w:rsidRPr="00A20200">
        <w:rPr>
          <w:rFonts w:asciiTheme="majorHAnsi" w:eastAsia="Times New Roman" w:hAnsiTheme="majorHAnsi"/>
          <w:b/>
          <w:iCs/>
          <w:color w:val="000000"/>
          <w:spacing w:val="-6"/>
          <w:w w:val="120"/>
          <w:sz w:val="28"/>
          <w:szCs w:val="28"/>
        </w:rPr>
        <w:t xml:space="preserve"> </w:t>
      </w:r>
      <w:r w:rsidRPr="00A20200">
        <w:rPr>
          <w:rFonts w:asciiTheme="majorHAnsi" w:eastAsia="Times New Roman" w:hAnsiTheme="majorHAnsi"/>
          <w:b/>
          <w:iCs/>
          <w:color w:val="000000"/>
          <w:spacing w:val="-2"/>
          <w:w w:val="120"/>
          <w:sz w:val="28"/>
          <w:szCs w:val="28"/>
        </w:rPr>
        <w:t>регистрацию юридического лица, физических лиц в</w:t>
      </w:r>
      <w:r w:rsidR="0073453D" w:rsidRPr="00A20200">
        <w:rPr>
          <w:rFonts w:asciiTheme="majorHAnsi" w:eastAsia="Times New Roman" w:hAnsiTheme="majorHAnsi"/>
          <w:b/>
          <w:iCs/>
          <w:color w:val="000000"/>
          <w:spacing w:val="-2"/>
          <w:w w:val="120"/>
          <w:sz w:val="28"/>
          <w:szCs w:val="28"/>
        </w:rPr>
        <w:t xml:space="preserve"> </w:t>
      </w:r>
      <w:r w:rsidRPr="00A20200">
        <w:rPr>
          <w:rFonts w:asciiTheme="majorHAnsi" w:eastAsia="Times New Roman" w:hAnsiTheme="majorHAnsi"/>
          <w:b/>
          <w:iCs/>
          <w:color w:val="000000"/>
          <w:w w:val="120"/>
          <w:sz w:val="28"/>
          <w:szCs w:val="28"/>
        </w:rPr>
        <w:t>качестве индивидуальных предпринимателей,</w:t>
      </w:r>
      <w:r w:rsidR="0073453D" w:rsidRPr="00A20200">
        <w:rPr>
          <w:rFonts w:asciiTheme="majorHAnsi" w:eastAsia="Times New Roman" w:hAnsiTheme="majorHAnsi"/>
          <w:b/>
          <w:iCs/>
          <w:color w:val="000000"/>
          <w:w w:val="120"/>
          <w:sz w:val="28"/>
          <w:szCs w:val="28"/>
        </w:rPr>
        <w:t xml:space="preserve"> </w:t>
      </w:r>
      <w:r w:rsidRPr="00A20200">
        <w:rPr>
          <w:rFonts w:asciiTheme="majorHAnsi" w:eastAsia="Times New Roman" w:hAnsiTheme="majorHAnsi"/>
          <w:b/>
          <w:iCs/>
          <w:color w:val="000000"/>
          <w:spacing w:val="-1"/>
          <w:w w:val="120"/>
          <w:sz w:val="28"/>
          <w:szCs w:val="28"/>
        </w:rPr>
        <w:t>изменений, вносимых в учредительные документы</w:t>
      </w:r>
      <w:r w:rsidR="0073453D" w:rsidRPr="00A20200">
        <w:rPr>
          <w:rFonts w:asciiTheme="majorHAnsi" w:eastAsia="Times New Roman" w:hAnsiTheme="majorHAnsi"/>
          <w:b/>
          <w:iCs/>
          <w:color w:val="000000"/>
          <w:spacing w:val="-1"/>
          <w:w w:val="120"/>
          <w:sz w:val="28"/>
          <w:szCs w:val="28"/>
        </w:rPr>
        <w:t xml:space="preserve"> </w:t>
      </w:r>
      <w:r w:rsidRPr="00A20200">
        <w:rPr>
          <w:rFonts w:asciiTheme="majorHAnsi" w:eastAsia="Times New Roman" w:hAnsiTheme="majorHAnsi"/>
          <w:b/>
          <w:iCs/>
          <w:color w:val="000000"/>
          <w:spacing w:val="-4"/>
          <w:w w:val="120"/>
          <w:sz w:val="28"/>
          <w:szCs w:val="28"/>
        </w:rPr>
        <w:t>юридического лица, за государственную регистрацию</w:t>
      </w:r>
      <w:r w:rsidR="0073453D" w:rsidRPr="00A20200">
        <w:rPr>
          <w:rFonts w:asciiTheme="majorHAnsi" w:eastAsia="Times New Roman" w:hAnsiTheme="majorHAnsi"/>
          <w:b/>
          <w:iCs/>
          <w:color w:val="000000"/>
          <w:spacing w:val="-4"/>
          <w:w w:val="120"/>
          <w:sz w:val="28"/>
          <w:szCs w:val="28"/>
        </w:rPr>
        <w:t xml:space="preserve"> </w:t>
      </w:r>
      <w:r w:rsidRPr="00A20200">
        <w:rPr>
          <w:rFonts w:asciiTheme="majorHAnsi" w:eastAsia="Times New Roman" w:hAnsiTheme="majorHAnsi"/>
          <w:b/>
          <w:iCs/>
          <w:color w:val="000000"/>
          <w:spacing w:val="-2"/>
          <w:w w:val="120"/>
          <w:sz w:val="28"/>
          <w:szCs w:val="28"/>
        </w:rPr>
        <w:t>ликвидации юридического лица и другие юридически</w:t>
      </w:r>
      <w:r w:rsidR="0073453D" w:rsidRPr="00A20200">
        <w:rPr>
          <w:rFonts w:asciiTheme="majorHAnsi" w:eastAsia="Times New Roman" w:hAnsiTheme="majorHAnsi"/>
          <w:b/>
          <w:iCs/>
          <w:color w:val="000000"/>
          <w:spacing w:val="-2"/>
          <w:w w:val="120"/>
          <w:sz w:val="28"/>
          <w:szCs w:val="28"/>
        </w:rPr>
        <w:t xml:space="preserve"> </w:t>
      </w:r>
      <w:r w:rsidRPr="00A20200">
        <w:rPr>
          <w:rFonts w:asciiTheme="majorHAnsi" w:eastAsia="Times New Roman" w:hAnsiTheme="majorHAnsi"/>
          <w:b/>
          <w:iCs/>
          <w:color w:val="000000"/>
          <w:spacing w:val="2"/>
          <w:w w:val="120"/>
          <w:sz w:val="28"/>
          <w:szCs w:val="28"/>
        </w:rPr>
        <w:t>значимые действия</w:t>
      </w:r>
      <w:r w:rsidR="008B41F1" w:rsidRPr="00A20200">
        <w:rPr>
          <w:rFonts w:asciiTheme="majorHAnsi" w:eastAsia="Times New Roman" w:hAnsiTheme="majorHAnsi"/>
          <w:b/>
          <w:iCs/>
          <w:color w:val="000000"/>
          <w:spacing w:val="2"/>
          <w:w w:val="120"/>
          <w:sz w:val="28"/>
          <w:szCs w:val="28"/>
        </w:rPr>
        <w:br/>
      </w:r>
      <w:r w:rsidRPr="00A20200">
        <w:rPr>
          <w:rFonts w:asciiTheme="majorHAnsi" w:eastAsia="Times New Roman" w:hAnsiTheme="majorHAnsi"/>
          <w:b/>
          <w:iCs/>
          <w:color w:val="000000"/>
          <w:spacing w:val="-5"/>
          <w:w w:val="120"/>
          <w:sz w:val="28"/>
          <w:szCs w:val="28"/>
        </w:rPr>
        <w:t>182 1 08 07010 01 0000110</w:t>
      </w:r>
    </w:p>
    <w:p w:rsidR="007B28B7" w:rsidRPr="00A20200" w:rsidRDefault="007B28B7" w:rsidP="007B28B7">
      <w:pPr>
        <w:pStyle w:val="ConsPlusNormal"/>
        <w:ind w:firstLine="539"/>
        <w:jc w:val="both"/>
      </w:pPr>
      <w:r w:rsidRPr="00A20200">
        <w:t>Расчет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расчета.</w:t>
      </w:r>
    </w:p>
    <w:p w:rsidR="007B28B7" w:rsidRPr="00A20200" w:rsidRDefault="007B28B7" w:rsidP="007B28B7">
      <w:pPr>
        <w:pStyle w:val="ConsPlusNormal"/>
        <w:ind w:firstLine="539"/>
        <w:jc w:val="both"/>
      </w:pPr>
      <w:r w:rsidRPr="00A20200">
        <w:t>Прогнозный объем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</w:t>
      </w:r>
      <w:r w:rsidRPr="00A20200">
        <w:rPr>
          <w:vertAlign w:val="subscript"/>
        </w:rPr>
        <w:t>РЕГ</w:t>
      </w:r>
      <w:r w:rsidRPr="00A20200">
        <w:t>), определяется, исходя из следующего алгоритма расчета:</w:t>
      </w:r>
    </w:p>
    <w:p w:rsidR="007B28B7" w:rsidRPr="00A20200" w:rsidRDefault="007B28B7" w:rsidP="007B28B7">
      <w:pPr>
        <w:pStyle w:val="ConsPlusNormal"/>
        <w:ind w:firstLine="540"/>
        <w:jc w:val="both"/>
      </w:pPr>
    </w:p>
    <w:p w:rsidR="007B28B7" w:rsidRPr="00A20200" w:rsidRDefault="007B28B7" w:rsidP="007B28B7">
      <w:pPr>
        <w:pStyle w:val="ConsPlusNormal"/>
        <w:jc w:val="center"/>
      </w:pPr>
      <w:r w:rsidRPr="00A20200">
        <w:t>Г</w:t>
      </w:r>
      <w:r w:rsidRPr="00A20200">
        <w:rPr>
          <w:vertAlign w:val="subscript"/>
        </w:rPr>
        <w:t>РЕГ</w:t>
      </w:r>
      <w:r w:rsidRPr="00A20200">
        <w:t xml:space="preserve"> = К</w:t>
      </w:r>
      <w:r w:rsidRPr="00A20200">
        <w:rPr>
          <w:vertAlign w:val="subscript"/>
        </w:rPr>
        <w:t>РЕГ</w:t>
      </w:r>
      <w:r w:rsidRPr="00A20200">
        <w:t xml:space="preserve"> * </w:t>
      </w:r>
      <w:proofErr w:type="spellStart"/>
      <w:r w:rsidRPr="00A20200">
        <w:t>Ср</w:t>
      </w:r>
      <w:r w:rsidRPr="00A20200">
        <w:rPr>
          <w:vertAlign w:val="subscript"/>
        </w:rPr>
        <w:t>РЕГ</w:t>
      </w:r>
      <w:proofErr w:type="spellEnd"/>
      <w:r w:rsidRPr="00A20200">
        <w:t xml:space="preserve"> (+/-) F,</w:t>
      </w:r>
    </w:p>
    <w:p w:rsidR="007B28B7" w:rsidRPr="00A20200" w:rsidRDefault="007B28B7" w:rsidP="007B28B7">
      <w:pPr>
        <w:pStyle w:val="ConsPlusNormal"/>
        <w:ind w:firstLine="540"/>
        <w:jc w:val="both"/>
      </w:pPr>
    </w:p>
    <w:p w:rsidR="007B28B7" w:rsidRPr="00A20200" w:rsidRDefault="007B28B7" w:rsidP="007B28B7">
      <w:pPr>
        <w:pStyle w:val="ConsPlusNormal"/>
        <w:ind w:firstLine="540"/>
        <w:jc w:val="both"/>
      </w:pPr>
      <w:r w:rsidRPr="00A20200">
        <w:t>где:</w:t>
      </w:r>
    </w:p>
    <w:p w:rsidR="007B28B7" w:rsidRPr="00A20200" w:rsidRDefault="007B28B7" w:rsidP="007B28B7">
      <w:pPr>
        <w:pStyle w:val="ConsPlusNormal"/>
        <w:ind w:firstLine="539"/>
        <w:jc w:val="both"/>
      </w:pPr>
      <w:r w:rsidRPr="00A20200">
        <w:t>К</w:t>
      </w:r>
      <w:r w:rsidRPr="00A20200">
        <w:rPr>
          <w:vertAlign w:val="subscript"/>
        </w:rPr>
        <w:t>РЕГ</w:t>
      </w:r>
      <w:r w:rsidRPr="00A20200">
        <w:t xml:space="preserve"> - прогнозируемое (расчетное)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7B28B7" w:rsidRPr="00A20200" w:rsidRDefault="007B28B7" w:rsidP="007B28B7">
      <w:pPr>
        <w:pStyle w:val="ConsPlusNormal"/>
        <w:ind w:firstLine="539"/>
        <w:jc w:val="both"/>
      </w:pPr>
      <w:r w:rsidRPr="00A20200">
        <w:t>Расчет количества государственных пошлин производится методом экстраполяции или методом усреднения.</w:t>
      </w:r>
    </w:p>
    <w:p w:rsidR="007B28B7" w:rsidRPr="00A20200" w:rsidRDefault="007B28B7" w:rsidP="007B28B7">
      <w:pPr>
        <w:pStyle w:val="ConsPlusNormal"/>
        <w:ind w:firstLine="539"/>
        <w:jc w:val="both"/>
      </w:pPr>
      <w:proofErr w:type="spellStart"/>
      <w:r w:rsidRPr="00A20200">
        <w:t>Ср</w:t>
      </w:r>
      <w:r w:rsidRPr="00A20200">
        <w:rPr>
          <w:vertAlign w:val="subscript"/>
        </w:rPr>
        <w:t>РЕГ</w:t>
      </w:r>
      <w:proofErr w:type="spellEnd"/>
      <w:r w:rsidRPr="00A20200">
        <w:t xml:space="preserve"> - расчетный размер государственной пошлины за государственную регистрацию юридического лица, физических лиц в качестве индивидуальных </w:t>
      </w:r>
      <w:r w:rsidRPr="00A20200">
        <w:lastRenderedPageBreak/>
        <w:t>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7B28B7" w:rsidRPr="00A20200" w:rsidRDefault="007B28B7" w:rsidP="007B28B7">
      <w:pPr>
        <w:pStyle w:val="ConsPlusNormal"/>
        <w:ind w:firstLine="539"/>
        <w:jc w:val="both"/>
      </w:pPr>
      <w:r w:rsidRPr="00A20200">
        <w:t>Расчет среднего размера государственной пошлины производится методом экстраполяции или методом усреднения.</w:t>
      </w:r>
    </w:p>
    <w:p w:rsidR="007B28B7" w:rsidRPr="00A20200" w:rsidRDefault="007B28B7" w:rsidP="007B28B7">
      <w:pPr>
        <w:pStyle w:val="ConsPlusNormal"/>
        <w:ind w:firstLine="539"/>
        <w:jc w:val="both"/>
      </w:pPr>
      <w:r w:rsidRPr="00A20200">
        <w:t>F -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7B28B7" w:rsidRPr="00A20200" w:rsidRDefault="007B28B7" w:rsidP="007B28B7">
      <w:pPr>
        <w:pStyle w:val="ConsPlusNormal"/>
        <w:ind w:firstLine="539"/>
        <w:jc w:val="both"/>
      </w:pPr>
      <w:proofErr w:type="gramStart"/>
      <w:r w:rsidRPr="00A20200">
        <w:t xml:space="preserve"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</w:t>
      </w:r>
      <w:hyperlink r:id="rId167" w:history="1">
        <w:r w:rsidRPr="00A20200">
          <w:rPr>
            <w:color w:val="0000FF"/>
          </w:rPr>
          <w:t>БК</w:t>
        </w:r>
      </w:hyperlink>
      <w:r w:rsidRPr="00A20200">
        <w:t xml:space="preserve"> РФ.</w:t>
      </w:r>
      <w:proofErr w:type="gramEnd"/>
    </w:p>
    <w:p w:rsidR="00653707" w:rsidRPr="00A20200" w:rsidRDefault="00653707" w:rsidP="007B28B7">
      <w:pPr>
        <w:pStyle w:val="ConsPlusNormal"/>
        <w:ind w:firstLine="539"/>
        <w:jc w:val="both"/>
      </w:pPr>
    </w:p>
    <w:p w:rsidR="00653707" w:rsidRPr="00A20200" w:rsidRDefault="00E87BF2" w:rsidP="00653707">
      <w:pPr>
        <w:shd w:val="clear" w:color="auto" w:fill="FFFFFF"/>
        <w:ind w:left="1276" w:hanging="420"/>
        <w:jc w:val="center"/>
        <w:rPr>
          <w:rFonts w:asciiTheme="majorHAnsi" w:eastAsia="Times New Roman" w:hAnsiTheme="majorHAnsi"/>
          <w:b/>
          <w:bCs/>
          <w:color w:val="000000"/>
          <w:spacing w:val="8"/>
          <w:sz w:val="28"/>
          <w:szCs w:val="28"/>
        </w:rPr>
      </w:pPr>
      <w:r w:rsidRPr="00A20200">
        <w:rPr>
          <w:rFonts w:asciiTheme="majorHAnsi" w:hAnsiTheme="majorHAnsi"/>
          <w:b/>
          <w:bCs/>
          <w:color w:val="000000"/>
          <w:spacing w:val="3"/>
          <w:sz w:val="28"/>
          <w:szCs w:val="28"/>
        </w:rPr>
        <w:t>2.1</w:t>
      </w:r>
      <w:r w:rsidR="00611104" w:rsidRPr="00A20200">
        <w:rPr>
          <w:rFonts w:asciiTheme="majorHAnsi" w:hAnsiTheme="majorHAnsi"/>
          <w:b/>
          <w:bCs/>
          <w:color w:val="000000"/>
          <w:spacing w:val="3"/>
          <w:sz w:val="28"/>
          <w:szCs w:val="28"/>
        </w:rPr>
        <w:t>5</w:t>
      </w:r>
      <w:r w:rsidRPr="00A20200">
        <w:rPr>
          <w:rFonts w:asciiTheme="majorHAnsi" w:hAnsiTheme="majorHAnsi"/>
          <w:b/>
          <w:bCs/>
          <w:color w:val="000000"/>
          <w:spacing w:val="3"/>
          <w:sz w:val="28"/>
          <w:szCs w:val="28"/>
        </w:rPr>
        <w:t xml:space="preserve">. </w:t>
      </w:r>
      <w:r w:rsidRPr="00A20200">
        <w:rPr>
          <w:rFonts w:asciiTheme="majorHAnsi" w:eastAsia="Times New Roman" w:hAnsiTheme="majorHAnsi"/>
          <w:b/>
          <w:bCs/>
          <w:color w:val="000000"/>
          <w:spacing w:val="3"/>
          <w:sz w:val="28"/>
          <w:szCs w:val="28"/>
        </w:rPr>
        <w:t xml:space="preserve">Задолженность и перерасчеты по отмененным налогам, сборам и </w:t>
      </w:r>
      <w:r w:rsidRPr="00A20200">
        <w:rPr>
          <w:rFonts w:asciiTheme="majorHAnsi" w:eastAsia="Times New Roman" w:hAnsiTheme="majorHAnsi"/>
          <w:b/>
          <w:bCs/>
          <w:color w:val="000000"/>
          <w:spacing w:val="8"/>
          <w:sz w:val="28"/>
          <w:szCs w:val="28"/>
        </w:rPr>
        <w:t>иным обязательным платежам</w:t>
      </w:r>
    </w:p>
    <w:p w:rsidR="00DB361A" w:rsidRPr="00A20200" w:rsidRDefault="00E87BF2" w:rsidP="00653707">
      <w:pPr>
        <w:shd w:val="clear" w:color="auto" w:fill="FFFFFF"/>
        <w:ind w:left="1276" w:hanging="420"/>
        <w:jc w:val="center"/>
        <w:rPr>
          <w:rFonts w:asciiTheme="majorHAnsi" w:eastAsia="Times New Roman" w:hAnsiTheme="majorHAnsi"/>
          <w:b/>
          <w:bCs/>
          <w:color w:val="000000"/>
          <w:spacing w:val="8"/>
          <w:sz w:val="28"/>
          <w:szCs w:val="28"/>
        </w:rPr>
      </w:pPr>
      <w:r w:rsidRPr="00A20200">
        <w:rPr>
          <w:rFonts w:asciiTheme="majorHAnsi" w:eastAsia="Times New Roman" w:hAnsiTheme="majorHAnsi"/>
          <w:b/>
          <w:bCs/>
          <w:color w:val="000000"/>
          <w:spacing w:val="8"/>
          <w:sz w:val="28"/>
          <w:szCs w:val="28"/>
        </w:rPr>
        <w:t>182 1 09 00000 00 0000 000</w:t>
      </w:r>
    </w:p>
    <w:p w:rsidR="00653707" w:rsidRPr="00A20200" w:rsidRDefault="00653707" w:rsidP="00653707">
      <w:pPr>
        <w:shd w:val="clear" w:color="auto" w:fill="FFFFFF"/>
        <w:ind w:left="1276" w:hanging="420"/>
        <w:jc w:val="center"/>
        <w:rPr>
          <w:sz w:val="28"/>
          <w:szCs w:val="28"/>
        </w:rPr>
      </w:pPr>
    </w:p>
    <w:p w:rsidR="0043023F" w:rsidRPr="00A20200" w:rsidRDefault="0043023F" w:rsidP="0043023F">
      <w:pPr>
        <w:pStyle w:val="ConsPlusNormal"/>
        <w:ind w:firstLine="540"/>
        <w:jc w:val="both"/>
      </w:pPr>
      <w:r w:rsidRPr="00A20200">
        <w:t xml:space="preserve">Расчет прогноза поступления доходов в бюджетную систему Российской Федерации от уплаты задолженности и перерасчетов по отмененным налогам, сборам и иным обязательным платежам, осуществляется в целом по агрегированному коду бюджетной классификации методом экстраполяции, с учетом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</w:t>
      </w:r>
      <w:hyperlink r:id="rId168" w:history="1">
        <w:r w:rsidRPr="00A20200">
          <w:rPr>
            <w:color w:val="0000FF"/>
          </w:rPr>
          <w:t>форме N 4-НМ</w:t>
        </w:r>
      </w:hyperlink>
      <w:r w:rsidRPr="00A20200">
        <w:t xml:space="preserve"> "Задолженность по налогам и сборам, пеням и налоговым санкциям в бюджетную систему Российской Федерации".</w:t>
      </w:r>
    </w:p>
    <w:p w:rsidR="00DB361A" w:rsidRPr="00A20200" w:rsidRDefault="00E87BF2">
      <w:pPr>
        <w:shd w:val="clear" w:color="auto" w:fill="FFFFFF"/>
        <w:spacing w:before="250" w:line="317" w:lineRule="exact"/>
        <w:ind w:left="3370" w:right="557" w:hanging="1555"/>
        <w:rPr>
          <w:rFonts w:asciiTheme="majorHAnsi" w:hAnsiTheme="majorHAnsi"/>
          <w:sz w:val="28"/>
          <w:szCs w:val="28"/>
        </w:rPr>
      </w:pPr>
      <w:r w:rsidRPr="00A20200">
        <w:rPr>
          <w:rFonts w:asciiTheme="majorHAnsi" w:hAnsiTheme="majorHAnsi"/>
          <w:b/>
          <w:bCs/>
          <w:color w:val="000000"/>
          <w:spacing w:val="3"/>
          <w:sz w:val="28"/>
          <w:szCs w:val="28"/>
        </w:rPr>
        <w:t>2.</w:t>
      </w:r>
      <w:r w:rsidR="00611104" w:rsidRPr="00A20200">
        <w:rPr>
          <w:rFonts w:asciiTheme="majorHAnsi" w:hAnsiTheme="majorHAnsi"/>
          <w:b/>
          <w:bCs/>
          <w:color w:val="000000"/>
          <w:spacing w:val="3"/>
          <w:sz w:val="28"/>
          <w:szCs w:val="28"/>
        </w:rPr>
        <w:t>16</w:t>
      </w:r>
      <w:r w:rsidRPr="00A20200">
        <w:rPr>
          <w:rFonts w:asciiTheme="majorHAnsi" w:hAnsiTheme="majorHAnsi"/>
          <w:b/>
          <w:bCs/>
          <w:color w:val="000000"/>
          <w:spacing w:val="3"/>
          <w:sz w:val="28"/>
          <w:szCs w:val="28"/>
        </w:rPr>
        <w:t xml:space="preserve">. </w:t>
      </w:r>
      <w:r w:rsidRPr="00A20200">
        <w:rPr>
          <w:rFonts w:asciiTheme="majorHAnsi" w:eastAsia="Times New Roman" w:hAnsiTheme="majorHAnsi"/>
          <w:b/>
          <w:bCs/>
          <w:color w:val="000000"/>
          <w:spacing w:val="3"/>
          <w:sz w:val="28"/>
          <w:szCs w:val="28"/>
        </w:rPr>
        <w:t xml:space="preserve">Платежи при пользовании природными ресурсами </w:t>
      </w:r>
      <w:r w:rsidRPr="00A20200">
        <w:rPr>
          <w:rFonts w:asciiTheme="majorHAnsi" w:eastAsia="Times New Roman" w:hAnsiTheme="majorHAnsi"/>
          <w:b/>
          <w:bCs/>
          <w:color w:val="000000"/>
          <w:spacing w:val="15"/>
          <w:sz w:val="28"/>
          <w:szCs w:val="28"/>
        </w:rPr>
        <w:t>182 112 00000 00 0000 000</w:t>
      </w:r>
    </w:p>
    <w:p w:rsidR="0043023F" w:rsidRPr="00A20200" w:rsidRDefault="0043023F" w:rsidP="008B7EBA">
      <w:pPr>
        <w:pStyle w:val="ConsPlusNormal"/>
        <w:ind w:firstLine="539"/>
        <w:jc w:val="both"/>
      </w:pPr>
      <w:r w:rsidRPr="00A20200">
        <w:t>Для расчета прогноза поступлений доходов от уплаты регулярных платежей за пользование недрами используются:</w:t>
      </w:r>
    </w:p>
    <w:p w:rsidR="0043023F" w:rsidRPr="00A20200" w:rsidRDefault="0043023F" w:rsidP="008B7EBA">
      <w:pPr>
        <w:pStyle w:val="ConsPlusNormal"/>
        <w:ind w:firstLine="539"/>
        <w:jc w:val="both"/>
      </w:pPr>
      <w:r w:rsidRPr="00A20200">
        <w:t xml:space="preserve">- динамика фактических поступлений согласно данным отчета по </w:t>
      </w:r>
      <w:hyperlink r:id="rId169" w:history="1">
        <w:r w:rsidRPr="00A20200">
          <w:rPr>
            <w:color w:val="0000FF"/>
          </w:rPr>
          <w:t>форме N 1-НМ</w:t>
        </w:r>
      </w:hyperlink>
      <w:r w:rsidRPr="00A20200">
        <w:t xml:space="preserve"> "Отчет о начислении и поступлении налогов, сборов и иных обязательных платежей в бюджетную систему Российской Федерации";</w:t>
      </w:r>
    </w:p>
    <w:p w:rsidR="0043023F" w:rsidRPr="00A20200" w:rsidRDefault="0043023F" w:rsidP="008B7EBA">
      <w:pPr>
        <w:pStyle w:val="ConsPlusNormal"/>
        <w:ind w:firstLine="539"/>
        <w:jc w:val="both"/>
      </w:pPr>
      <w:r w:rsidRPr="00A20200">
        <w:t xml:space="preserve">- изменение размера ставок регулярных платежей за пользование недрами в соответствии с </w:t>
      </w:r>
      <w:hyperlink r:id="rId170" w:history="1">
        <w:r w:rsidRPr="00A20200">
          <w:rPr>
            <w:color w:val="0000FF"/>
          </w:rPr>
          <w:t>законом</w:t>
        </w:r>
      </w:hyperlink>
      <w:r w:rsidRPr="00A20200">
        <w:t xml:space="preserve"> РФ от 21.02.1992 N 2395-1 "О недрах" и другие источники.</w:t>
      </w:r>
    </w:p>
    <w:p w:rsidR="0073453D" w:rsidRPr="00A20200" w:rsidRDefault="0073453D" w:rsidP="00E72886">
      <w:pPr>
        <w:ind w:firstLine="709"/>
        <w:jc w:val="both"/>
        <w:rPr>
          <w:sz w:val="26"/>
        </w:rPr>
      </w:pPr>
      <w:r w:rsidRPr="00A20200">
        <w:rPr>
          <w:sz w:val="26"/>
        </w:rPr>
        <w:t>.</w:t>
      </w:r>
    </w:p>
    <w:p w:rsidR="0073453D" w:rsidRPr="00A20200" w:rsidRDefault="00611104" w:rsidP="008B41F1">
      <w:pPr>
        <w:shd w:val="clear" w:color="auto" w:fill="FFFFFF"/>
        <w:spacing w:before="130" w:line="312" w:lineRule="exact"/>
        <w:ind w:left="1276" w:right="557"/>
        <w:jc w:val="center"/>
        <w:rPr>
          <w:rFonts w:asciiTheme="majorHAnsi" w:eastAsia="Times New Roman" w:hAnsiTheme="majorHAnsi"/>
          <w:b/>
          <w:iCs/>
          <w:color w:val="000000"/>
          <w:sz w:val="28"/>
          <w:szCs w:val="28"/>
        </w:rPr>
      </w:pPr>
      <w:r w:rsidRPr="00A20200">
        <w:rPr>
          <w:rFonts w:asciiTheme="majorHAnsi" w:hAnsiTheme="majorHAnsi"/>
          <w:b/>
          <w:iCs/>
          <w:color w:val="000000"/>
          <w:spacing w:val="3"/>
          <w:sz w:val="28"/>
          <w:szCs w:val="28"/>
        </w:rPr>
        <w:t>2.16</w:t>
      </w:r>
      <w:r w:rsidR="00E87BF2" w:rsidRPr="00A20200">
        <w:rPr>
          <w:rFonts w:asciiTheme="majorHAnsi" w:hAnsiTheme="majorHAnsi"/>
          <w:b/>
          <w:iCs/>
          <w:color w:val="000000"/>
          <w:spacing w:val="3"/>
          <w:sz w:val="28"/>
          <w:szCs w:val="28"/>
        </w:rPr>
        <w:t xml:space="preserve">.1. </w:t>
      </w:r>
      <w:r w:rsidR="00E87BF2" w:rsidRPr="00A20200">
        <w:rPr>
          <w:rFonts w:asciiTheme="majorHAnsi" w:eastAsia="Times New Roman" w:hAnsiTheme="majorHAnsi"/>
          <w:b/>
          <w:iCs/>
          <w:color w:val="000000"/>
          <w:spacing w:val="3"/>
          <w:sz w:val="28"/>
          <w:szCs w:val="28"/>
        </w:rPr>
        <w:t xml:space="preserve">Регулярные платежи за пользование недрами </w:t>
      </w:r>
      <w:r w:rsidR="00E87BF2" w:rsidRPr="00A20200">
        <w:rPr>
          <w:rFonts w:asciiTheme="majorHAnsi" w:eastAsia="Times New Roman" w:hAnsiTheme="majorHAnsi"/>
          <w:b/>
          <w:iCs/>
          <w:color w:val="000000"/>
          <w:spacing w:val="2"/>
          <w:sz w:val="28"/>
          <w:szCs w:val="28"/>
        </w:rPr>
        <w:t>при пользовании недрами на территории Российской</w:t>
      </w:r>
      <w:r w:rsidR="0073453D" w:rsidRPr="00A20200">
        <w:rPr>
          <w:rFonts w:asciiTheme="majorHAnsi" w:eastAsia="Times New Roman" w:hAnsiTheme="majorHAnsi"/>
          <w:b/>
          <w:iCs/>
          <w:color w:val="000000"/>
          <w:spacing w:val="2"/>
          <w:sz w:val="28"/>
          <w:szCs w:val="28"/>
        </w:rPr>
        <w:t xml:space="preserve"> </w:t>
      </w:r>
      <w:r w:rsidR="00E87BF2" w:rsidRPr="00A20200">
        <w:rPr>
          <w:rFonts w:asciiTheme="majorHAnsi" w:eastAsia="Times New Roman" w:hAnsiTheme="majorHAnsi"/>
          <w:b/>
          <w:iCs/>
          <w:color w:val="000000"/>
          <w:sz w:val="28"/>
          <w:szCs w:val="28"/>
        </w:rPr>
        <w:t xml:space="preserve">Федерации </w:t>
      </w:r>
    </w:p>
    <w:p w:rsidR="00DB361A" w:rsidRPr="00A20200" w:rsidRDefault="00E87BF2" w:rsidP="008B41F1">
      <w:pPr>
        <w:shd w:val="clear" w:color="auto" w:fill="FFFFFF"/>
        <w:spacing w:before="130" w:line="312" w:lineRule="exact"/>
        <w:ind w:left="1276" w:right="557"/>
        <w:jc w:val="center"/>
        <w:rPr>
          <w:rFonts w:asciiTheme="majorHAnsi" w:hAnsiTheme="majorHAnsi"/>
          <w:sz w:val="28"/>
          <w:szCs w:val="28"/>
        </w:rPr>
      </w:pPr>
      <w:r w:rsidRPr="00A20200">
        <w:rPr>
          <w:rFonts w:asciiTheme="majorHAnsi" w:eastAsia="Times New Roman" w:hAnsiTheme="majorHAnsi"/>
          <w:b/>
          <w:bCs/>
          <w:iCs/>
          <w:color w:val="000000"/>
          <w:spacing w:val="-5"/>
          <w:w w:val="111"/>
          <w:sz w:val="28"/>
          <w:szCs w:val="28"/>
        </w:rPr>
        <w:t>182 1 12 02030 01 0000120</w:t>
      </w:r>
    </w:p>
    <w:p w:rsidR="008B41F1" w:rsidRPr="00A20200" w:rsidRDefault="00E87BF2" w:rsidP="008B41F1">
      <w:pPr>
        <w:shd w:val="clear" w:color="auto" w:fill="FFFFFF"/>
        <w:spacing w:before="120" w:line="293" w:lineRule="exact"/>
        <w:ind w:right="14" w:firstLine="701"/>
        <w:jc w:val="both"/>
        <w:rPr>
          <w:rFonts w:eastAsia="Times New Roman"/>
          <w:color w:val="000000"/>
          <w:sz w:val="28"/>
          <w:szCs w:val="28"/>
        </w:rPr>
      </w:pPr>
      <w:r w:rsidRPr="00A20200">
        <w:rPr>
          <w:rFonts w:eastAsia="Times New Roman"/>
          <w:color w:val="000000"/>
          <w:spacing w:val="4"/>
          <w:sz w:val="28"/>
          <w:szCs w:val="28"/>
        </w:rPr>
        <w:t xml:space="preserve">Расчёт прогноза поступления доходов от регулярных платежей за пользование </w:t>
      </w:r>
      <w:r w:rsidRPr="00A20200">
        <w:rPr>
          <w:rFonts w:eastAsia="Times New Roman"/>
          <w:color w:val="000000"/>
          <w:spacing w:val="1"/>
          <w:sz w:val="28"/>
          <w:szCs w:val="28"/>
        </w:rPr>
        <w:t xml:space="preserve">недрами при пользовании недрами на территории Российской Федерации, осуществляется </w:t>
      </w:r>
      <w:r w:rsidRPr="00A20200">
        <w:rPr>
          <w:rFonts w:eastAsia="Times New Roman"/>
          <w:color w:val="000000"/>
          <w:spacing w:val="5"/>
          <w:sz w:val="28"/>
          <w:szCs w:val="28"/>
        </w:rPr>
        <w:t>метод</w:t>
      </w:r>
      <w:r w:rsidR="00DD6EF7" w:rsidRPr="00A20200">
        <w:rPr>
          <w:rFonts w:eastAsia="Times New Roman"/>
          <w:color w:val="000000"/>
          <w:spacing w:val="5"/>
          <w:sz w:val="28"/>
          <w:szCs w:val="28"/>
        </w:rPr>
        <w:t>ом</w:t>
      </w:r>
      <w:r w:rsidRPr="00A20200">
        <w:rPr>
          <w:rFonts w:eastAsia="Times New Roman"/>
          <w:color w:val="000000"/>
          <w:spacing w:val="5"/>
          <w:sz w:val="28"/>
          <w:szCs w:val="28"/>
        </w:rPr>
        <w:t xml:space="preserve"> экстраполяции, с учётом корректирующей </w:t>
      </w:r>
      <w:r w:rsidRPr="00A20200">
        <w:rPr>
          <w:rFonts w:eastAsia="Times New Roman"/>
          <w:color w:val="000000"/>
          <w:spacing w:val="5"/>
          <w:sz w:val="28"/>
          <w:szCs w:val="28"/>
        </w:rPr>
        <w:lastRenderedPageBreak/>
        <w:t xml:space="preserve">суммы </w:t>
      </w:r>
      <w:r w:rsidRPr="00A20200">
        <w:rPr>
          <w:rFonts w:eastAsia="Times New Roman"/>
          <w:color w:val="000000"/>
          <w:spacing w:val="1"/>
          <w:sz w:val="28"/>
          <w:szCs w:val="28"/>
        </w:rPr>
        <w:t xml:space="preserve">поступлений, учитывающей изменения законодательства Российской Федерации, а также </w:t>
      </w:r>
      <w:r w:rsidRPr="00A20200">
        <w:rPr>
          <w:rFonts w:eastAsia="Times New Roman"/>
          <w:color w:val="000000"/>
          <w:sz w:val="28"/>
          <w:szCs w:val="28"/>
        </w:rPr>
        <w:t>другие факторы.</w:t>
      </w:r>
    </w:p>
    <w:p w:rsidR="00DD6EF7" w:rsidRPr="00A20200" w:rsidRDefault="00DD6EF7" w:rsidP="008B41F1">
      <w:pPr>
        <w:shd w:val="clear" w:color="auto" w:fill="FFFFFF"/>
        <w:spacing w:before="120" w:line="293" w:lineRule="exact"/>
        <w:ind w:right="14" w:firstLine="701"/>
        <w:jc w:val="both"/>
        <w:rPr>
          <w:sz w:val="28"/>
          <w:szCs w:val="28"/>
        </w:rPr>
      </w:pPr>
    </w:p>
    <w:p w:rsidR="00DD6EF7" w:rsidRPr="00A20200" w:rsidRDefault="00593C01" w:rsidP="00DD6EF7">
      <w:pPr>
        <w:pStyle w:val="ConsPlusNormal"/>
        <w:jc w:val="center"/>
        <w:outlineLvl w:val="2"/>
        <w:rPr>
          <w:rFonts w:asciiTheme="majorHAnsi" w:hAnsiTheme="majorHAnsi"/>
          <w:b/>
        </w:rPr>
      </w:pPr>
      <w:r w:rsidRPr="00A20200">
        <w:rPr>
          <w:rFonts w:asciiTheme="majorHAnsi" w:hAnsiTheme="majorHAnsi"/>
          <w:b/>
        </w:rPr>
        <w:t>2.17</w:t>
      </w:r>
      <w:r w:rsidR="00DD6EF7" w:rsidRPr="00A20200">
        <w:rPr>
          <w:rFonts w:asciiTheme="majorHAnsi" w:hAnsiTheme="majorHAnsi"/>
          <w:b/>
        </w:rPr>
        <w:t>. Доходы от оказания платных услуг (работ)</w:t>
      </w:r>
    </w:p>
    <w:p w:rsidR="00DD6EF7" w:rsidRPr="00A20200" w:rsidRDefault="00DD6EF7" w:rsidP="00DD6EF7">
      <w:pPr>
        <w:pStyle w:val="ConsPlusNormal"/>
        <w:jc w:val="center"/>
        <w:rPr>
          <w:rFonts w:asciiTheme="majorHAnsi" w:hAnsiTheme="majorHAnsi"/>
          <w:b/>
        </w:rPr>
      </w:pPr>
      <w:r w:rsidRPr="00A20200">
        <w:rPr>
          <w:rFonts w:asciiTheme="majorHAnsi" w:hAnsiTheme="majorHAnsi"/>
          <w:b/>
        </w:rPr>
        <w:t>и компенсации затрат государства</w:t>
      </w:r>
    </w:p>
    <w:p w:rsidR="00DD6EF7" w:rsidRPr="00A20200" w:rsidRDefault="00DD6EF7" w:rsidP="00DD6EF7">
      <w:pPr>
        <w:pStyle w:val="ConsPlusNormal"/>
        <w:jc w:val="center"/>
        <w:rPr>
          <w:rFonts w:asciiTheme="majorHAnsi" w:hAnsiTheme="majorHAnsi"/>
          <w:b/>
        </w:rPr>
      </w:pPr>
      <w:r w:rsidRPr="00A20200">
        <w:rPr>
          <w:rFonts w:asciiTheme="majorHAnsi" w:hAnsiTheme="majorHAnsi"/>
          <w:b/>
        </w:rPr>
        <w:t>182 1 13 00000 00 0000 000</w:t>
      </w:r>
    </w:p>
    <w:p w:rsidR="00DD6EF7" w:rsidRPr="00A20200" w:rsidRDefault="00DD6EF7" w:rsidP="00DD6EF7">
      <w:pPr>
        <w:pStyle w:val="ConsPlusNormal"/>
        <w:ind w:firstLine="540"/>
        <w:jc w:val="both"/>
      </w:pPr>
    </w:p>
    <w:p w:rsidR="00DD6EF7" w:rsidRPr="00A20200" w:rsidRDefault="00DD6EF7" w:rsidP="00DD6EF7">
      <w:pPr>
        <w:pStyle w:val="ConsPlusNormal"/>
        <w:ind w:firstLine="539"/>
        <w:jc w:val="both"/>
      </w:pPr>
      <w:r w:rsidRPr="00A20200">
        <w:t>Расчет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DD6EF7" w:rsidRPr="00A20200" w:rsidRDefault="00DD6EF7" w:rsidP="00DD6EF7">
      <w:pPr>
        <w:pStyle w:val="ConsPlusNormal"/>
        <w:ind w:firstLine="539"/>
        <w:jc w:val="both"/>
      </w:pPr>
      <w:r w:rsidRPr="00A20200">
        <w:t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учетом следующих факторов:</w:t>
      </w:r>
    </w:p>
    <w:p w:rsidR="00DD6EF7" w:rsidRPr="00A20200" w:rsidRDefault="00DD6EF7" w:rsidP="00DD6EF7">
      <w:pPr>
        <w:pStyle w:val="ConsPlusNormal"/>
        <w:ind w:firstLine="539"/>
        <w:jc w:val="both"/>
      </w:pPr>
      <w:r w:rsidRPr="00A20200">
        <w:t>- изменений в законодательстве;</w:t>
      </w:r>
    </w:p>
    <w:p w:rsidR="00DD6EF7" w:rsidRPr="00A20200" w:rsidRDefault="00DD6EF7" w:rsidP="00DD6EF7">
      <w:pPr>
        <w:pStyle w:val="ConsPlusNormal"/>
        <w:ind w:firstLine="539"/>
        <w:jc w:val="both"/>
      </w:pPr>
      <w:r w:rsidRPr="00A20200">
        <w:t xml:space="preserve">- динамики поступления за периоды, предшествующие </w:t>
      </w:r>
      <w:proofErr w:type="gramStart"/>
      <w:r w:rsidRPr="00A20200">
        <w:t>прогнозируемому</w:t>
      </w:r>
      <w:proofErr w:type="gramEnd"/>
      <w:r w:rsidRPr="00A20200">
        <w:t>, динамики текущих поступлений;</w:t>
      </w:r>
    </w:p>
    <w:p w:rsidR="00DD6EF7" w:rsidRPr="00A20200" w:rsidRDefault="00DD6EF7" w:rsidP="00DD6EF7">
      <w:pPr>
        <w:pStyle w:val="ConsPlusNormal"/>
        <w:ind w:firstLine="539"/>
        <w:jc w:val="both"/>
      </w:pPr>
      <w:r w:rsidRPr="00A20200">
        <w:t>- данные форм статистической налоговой отчетности и сведений;</w:t>
      </w:r>
    </w:p>
    <w:p w:rsidR="00DD6EF7" w:rsidRPr="00A20200" w:rsidRDefault="00DD6EF7" w:rsidP="00DD6EF7">
      <w:pPr>
        <w:pStyle w:val="ConsPlusNormal"/>
        <w:ind w:firstLine="539"/>
        <w:jc w:val="both"/>
      </w:pPr>
      <w:r w:rsidRPr="00A20200">
        <w:t>- иных факторов (в том числе поступления, имеющие нестабильный "разовый" характер и др.).</w:t>
      </w:r>
    </w:p>
    <w:p w:rsidR="00DD6EF7" w:rsidRPr="00A20200" w:rsidRDefault="00DD6EF7" w:rsidP="00DD6EF7">
      <w:pPr>
        <w:pStyle w:val="ConsPlusNormal"/>
        <w:ind w:firstLine="540"/>
        <w:jc w:val="both"/>
      </w:pPr>
    </w:p>
    <w:p w:rsidR="00DD6EF7" w:rsidRPr="00A20200" w:rsidRDefault="00593C01" w:rsidP="00DD6EF7">
      <w:pPr>
        <w:pStyle w:val="ConsPlusNormal"/>
        <w:jc w:val="center"/>
        <w:outlineLvl w:val="3"/>
        <w:rPr>
          <w:rFonts w:asciiTheme="majorHAnsi" w:hAnsiTheme="majorHAnsi"/>
          <w:b/>
        </w:rPr>
      </w:pPr>
      <w:r w:rsidRPr="00A20200">
        <w:rPr>
          <w:rFonts w:asciiTheme="majorHAnsi" w:hAnsiTheme="majorHAnsi"/>
          <w:b/>
        </w:rPr>
        <w:t>2.17</w:t>
      </w:r>
      <w:r w:rsidR="00DD6EF7" w:rsidRPr="00A20200">
        <w:rPr>
          <w:rFonts w:asciiTheme="majorHAnsi" w:hAnsiTheme="majorHAnsi"/>
          <w:b/>
        </w:rPr>
        <w:t>.1. Плата за предоставление сведений</w:t>
      </w:r>
    </w:p>
    <w:p w:rsidR="00DD6EF7" w:rsidRPr="00A20200" w:rsidRDefault="00DD6EF7" w:rsidP="00DD6EF7">
      <w:pPr>
        <w:pStyle w:val="ConsPlusNormal"/>
        <w:jc w:val="center"/>
        <w:rPr>
          <w:rFonts w:asciiTheme="majorHAnsi" w:hAnsiTheme="majorHAnsi"/>
          <w:b/>
        </w:rPr>
      </w:pPr>
      <w:r w:rsidRPr="00A20200">
        <w:rPr>
          <w:rFonts w:asciiTheme="majorHAnsi" w:hAnsiTheme="majorHAnsi"/>
          <w:b/>
        </w:rPr>
        <w:t xml:space="preserve">и документов, содержащихся в </w:t>
      </w:r>
      <w:proofErr w:type="gramStart"/>
      <w:r w:rsidRPr="00A20200">
        <w:rPr>
          <w:rFonts w:asciiTheme="majorHAnsi" w:hAnsiTheme="majorHAnsi"/>
          <w:b/>
        </w:rPr>
        <w:t>Едином</w:t>
      </w:r>
      <w:proofErr w:type="gramEnd"/>
      <w:r w:rsidRPr="00A20200">
        <w:rPr>
          <w:rFonts w:asciiTheme="majorHAnsi" w:hAnsiTheme="majorHAnsi"/>
          <w:b/>
        </w:rPr>
        <w:t xml:space="preserve"> государственном</w:t>
      </w:r>
    </w:p>
    <w:p w:rsidR="00DD6EF7" w:rsidRPr="00A20200" w:rsidRDefault="00DD6EF7" w:rsidP="00DD6EF7">
      <w:pPr>
        <w:pStyle w:val="ConsPlusNormal"/>
        <w:jc w:val="center"/>
        <w:rPr>
          <w:rFonts w:asciiTheme="majorHAnsi" w:hAnsiTheme="majorHAnsi"/>
          <w:b/>
        </w:rPr>
      </w:pPr>
      <w:r w:rsidRPr="00A20200">
        <w:rPr>
          <w:rFonts w:asciiTheme="majorHAnsi" w:hAnsiTheme="majorHAnsi"/>
          <w:b/>
        </w:rPr>
        <w:t xml:space="preserve">реестре юридических лиц и </w:t>
      </w:r>
      <w:proofErr w:type="gramStart"/>
      <w:r w:rsidRPr="00A20200">
        <w:rPr>
          <w:rFonts w:asciiTheme="majorHAnsi" w:hAnsiTheme="majorHAnsi"/>
          <w:b/>
        </w:rPr>
        <w:t>в</w:t>
      </w:r>
      <w:proofErr w:type="gramEnd"/>
      <w:r w:rsidRPr="00A20200">
        <w:rPr>
          <w:rFonts w:asciiTheme="majorHAnsi" w:hAnsiTheme="majorHAnsi"/>
          <w:b/>
        </w:rPr>
        <w:t xml:space="preserve"> Едином государственном</w:t>
      </w:r>
    </w:p>
    <w:p w:rsidR="00DD6EF7" w:rsidRPr="00A20200" w:rsidRDefault="00DD6EF7" w:rsidP="00DD6EF7">
      <w:pPr>
        <w:pStyle w:val="ConsPlusNormal"/>
        <w:jc w:val="center"/>
        <w:rPr>
          <w:rFonts w:asciiTheme="majorHAnsi" w:hAnsiTheme="majorHAnsi"/>
          <w:b/>
        </w:rPr>
      </w:pPr>
      <w:proofErr w:type="gramStart"/>
      <w:r w:rsidRPr="00A20200">
        <w:rPr>
          <w:rFonts w:asciiTheme="majorHAnsi" w:hAnsiTheme="majorHAnsi"/>
          <w:b/>
        </w:rPr>
        <w:t>реестре</w:t>
      </w:r>
      <w:proofErr w:type="gramEnd"/>
      <w:r w:rsidRPr="00A20200">
        <w:rPr>
          <w:rFonts w:asciiTheme="majorHAnsi" w:hAnsiTheme="majorHAnsi"/>
          <w:b/>
        </w:rPr>
        <w:t xml:space="preserve"> индивидуальных предпринимателей</w:t>
      </w:r>
    </w:p>
    <w:p w:rsidR="00DD6EF7" w:rsidRPr="00A20200" w:rsidRDefault="00DD6EF7" w:rsidP="00DD6EF7">
      <w:pPr>
        <w:pStyle w:val="ConsPlusNormal"/>
        <w:jc w:val="center"/>
        <w:rPr>
          <w:rFonts w:asciiTheme="majorHAnsi" w:hAnsiTheme="majorHAnsi"/>
          <w:b/>
        </w:rPr>
      </w:pPr>
      <w:r w:rsidRPr="00A20200">
        <w:rPr>
          <w:rFonts w:asciiTheme="majorHAnsi" w:hAnsiTheme="majorHAnsi"/>
          <w:b/>
        </w:rPr>
        <w:t>182 1 13 01020 01 0000 130</w:t>
      </w:r>
    </w:p>
    <w:p w:rsidR="00DD6EF7" w:rsidRPr="00A20200" w:rsidRDefault="00DD6EF7" w:rsidP="00DD6EF7">
      <w:pPr>
        <w:pStyle w:val="ConsPlusNormal"/>
        <w:ind w:firstLine="540"/>
        <w:jc w:val="both"/>
      </w:pPr>
    </w:p>
    <w:p w:rsidR="00DD6EF7" w:rsidRPr="00A20200" w:rsidRDefault="00DD6EF7" w:rsidP="00DD6EF7">
      <w:pPr>
        <w:pStyle w:val="ConsPlusNormal"/>
        <w:ind w:firstLine="540"/>
        <w:jc w:val="both"/>
      </w:pPr>
      <w:r w:rsidRPr="00A20200"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DD6EF7" w:rsidRPr="00A20200" w:rsidRDefault="00DD6EF7" w:rsidP="00DD6EF7">
      <w:pPr>
        <w:pStyle w:val="ConsPlusNormal"/>
        <w:ind w:firstLine="540"/>
        <w:jc w:val="both"/>
      </w:pPr>
      <w:r w:rsidRPr="00A20200">
        <w:t>Прогнозный объем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</w:t>
      </w:r>
      <w:r w:rsidRPr="00A20200">
        <w:rPr>
          <w:vertAlign w:val="subscript"/>
        </w:rPr>
        <w:t>ЕГРН</w:t>
      </w:r>
      <w:r w:rsidRPr="00A20200">
        <w:t>) определяется, исходя из следующего алгоритма расчета:</w:t>
      </w:r>
    </w:p>
    <w:p w:rsidR="00DD6EF7" w:rsidRPr="00A20200" w:rsidRDefault="00DD6EF7" w:rsidP="00DD6EF7">
      <w:pPr>
        <w:pStyle w:val="ConsPlusNormal"/>
        <w:ind w:firstLine="540"/>
        <w:jc w:val="both"/>
      </w:pPr>
    </w:p>
    <w:p w:rsidR="00DD6EF7" w:rsidRPr="00A20200" w:rsidRDefault="00DD6EF7" w:rsidP="00DD6EF7">
      <w:pPr>
        <w:pStyle w:val="ConsPlusNormal"/>
        <w:jc w:val="center"/>
      </w:pPr>
      <w:r w:rsidRPr="00A20200">
        <w:t>П</w:t>
      </w:r>
      <w:r w:rsidRPr="00A20200">
        <w:rPr>
          <w:vertAlign w:val="subscript"/>
        </w:rPr>
        <w:t>ЕГРН</w:t>
      </w:r>
      <w:r w:rsidRPr="00A20200">
        <w:t xml:space="preserve"> = К</w:t>
      </w:r>
      <w:r w:rsidRPr="00A20200">
        <w:rPr>
          <w:vertAlign w:val="subscript"/>
        </w:rPr>
        <w:t>ЕГРН</w:t>
      </w:r>
      <w:r w:rsidRPr="00A20200">
        <w:t xml:space="preserve"> * </w:t>
      </w:r>
      <w:proofErr w:type="spellStart"/>
      <w:r w:rsidRPr="00A20200">
        <w:t>Ср</w:t>
      </w:r>
      <w:r w:rsidRPr="00A20200">
        <w:rPr>
          <w:vertAlign w:val="subscript"/>
        </w:rPr>
        <w:t>ЕГРН</w:t>
      </w:r>
      <w:proofErr w:type="spellEnd"/>
      <w:r w:rsidRPr="00A20200">
        <w:t xml:space="preserve"> (+/-) F,</w:t>
      </w:r>
    </w:p>
    <w:p w:rsidR="00DD6EF7" w:rsidRPr="00A20200" w:rsidRDefault="00DD6EF7" w:rsidP="00DD6EF7">
      <w:pPr>
        <w:pStyle w:val="ConsPlusNormal"/>
        <w:ind w:firstLine="540"/>
        <w:jc w:val="both"/>
      </w:pPr>
    </w:p>
    <w:p w:rsidR="00DD6EF7" w:rsidRPr="00A20200" w:rsidRDefault="00DD6EF7" w:rsidP="00DD6EF7">
      <w:pPr>
        <w:pStyle w:val="ConsPlusNormal"/>
        <w:ind w:firstLine="540"/>
        <w:jc w:val="both"/>
      </w:pPr>
      <w:r w:rsidRPr="00A20200">
        <w:t>где:</w:t>
      </w:r>
    </w:p>
    <w:p w:rsidR="00DD6EF7" w:rsidRPr="00A20200" w:rsidRDefault="00DD6EF7" w:rsidP="00DD6EF7">
      <w:pPr>
        <w:pStyle w:val="ConsPlusNormal"/>
        <w:ind w:firstLine="540"/>
        <w:jc w:val="both"/>
      </w:pPr>
      <w:r w:rsidRPr="00A20200">
        <w:t>К</w:t>
      </w:r>
      <w:r w:rsidRPr="00A20200">
        <w:rPr>
          <w:vertAlign w:val="subscript"/>
        </w:rPr>
        <w:t>ЕГРН</w:t>
      </w:r>
      <w:r w:rsidRPr="00A20200">
        <w:t xml:space="preserve"> - прогнозируемое (расчетное)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DD6EF7" w:rsidRPr="00A20200" w:rsidRDefault="00DD6EF7" w:rsidP="00DD6EF7">
      <w:pPr>
        <w:pStyle w:val="ConsPlusNormal"/>
        <w:ind w:firstLine="540"/>
        <w:jc w:val="both"/>
      </w:pPr>
      <w:r w:rsidRPr="00A20200">
        <w:lastRenderedPageBreak/>
        <w:t>При этом расчет количества обращений производится методом экстраполяции или методом усреднения.</w:t>
      </w:r>
    </w:p>
    <w:p w:rsidR="00DD6EF7" w:rsidRPr="00A20200" w:rsidRDefault="00DD6EF7" w:rsidP="00DD6EF7">
      <w:pPr>
        <w:pStyle w:val="ConsPlusNormal"/>
        <w:ind w:firstLine="539"/>
        <w:jc w:val="both"/>
      </w:pPr>
      <w:proofErr w:type="spellStart"/>
      <w:r w:rsidRPr="00A20200">
        <w:t>Ср</w:t>
      </w:r>
      <w:r w:rsidRPr="00A20200">
        <w:rPr>
          <w:vertAlign w:val="subscript"/>
        </w:rPr>
        <w:t>ЕГРН</w:t>
      </w:r>
      <w:proofErr w:type="spellEnd"/>
      <w:r w:rsidRPr="00A20200">
        <w:t xml:space="preserve"> - средний (расчетный)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DD6EF7" w:rsidRPr="00A20200" w:rsidRDefault="00DD6EF7" w:rsidP="00DD6EF7">
      <w:pPr>
        <w:pStyle w:val="ConsPlusNormal"/>
        <w:ind w:firstLine="539"/>
        <w:jc w:val="both"/>
      </w:pPr>
      <w:r w:rsidRPr="00A20200">
        <w:t>F -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DD6EF7" w:rsidRPr="00A20200" w:rsidRDefault="00DD6EF7" w:rsidP="00DD6EF7">
      <w:pPr>
        <w:pStyle w:val="ConsPlusNormal"/>
        <w:ind w:firstLine="539"/>
        <w:jc w:val="both"/>
      </w:pPr>
      <w:r w:rsidRPr="00A20200">
        <w:t xml:space="preserve"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</w:t>
      </w:r>
      <w:hyperlink r:id="rId171" w:history="1">
        <w:r w:rsidRPr="00A20200">
          <w:rPr>
            <w:color w:val="0000FF"/>
          </w:rPr>
          <w:t>БК</w:t>
        </w:r>
      </w:hyperlink>
      <w:r w:rsidRPr="00A20200">
        <w:t xml:space="preserve"> РФ.</w:t>
      </w:r>
    </w:p>
    <w:p w:rsidR="00DD6EF7" w:rsidRPr="00A20200" w:rsidRDefault="00DD6EF7" w:rsidP="00DD6EF7">
      <w:pPr>
        <w:pStyle w:val="ConsPlusNormal"/>
        <w:ind w:firstLine="540"/>
        <w:jc w:val="both"/>
      </w:pPr>
    </w:p>
    <w:p w:rsidR="007D6171" w:rsidRPr="00A20200" w:rsidRDefault="00593C01" w:rsidP="007D6171">
      <w:pPr>
        <w:pStyle w:val="ConsPlusNormal"/>
        <w:jc w:val="center"/>
        <w:outlineLvl w:val="3"/>
        <w:rPr>
          <w:rFonts w:asciiTheme="majorHAnsi" w:hAnsiTheme="majorHAnsi"/>
          <w:b/>
        </w:rPr>
      </w:pPr>
      <w:r w:rsidRPr="00A20200">
        <w:rPr>
          <w:rFonts w:asciiTheme="majorHAnsi" w:hAnsiTheme="majorHAnsi"/>
          <w:b/>
        </w:rPr>
        <w:t>2.17</w:t>
      </w:r>
      <w:r w:rsidR="007D6171" w:rsidRPr="00A20200">
        <w:rPr>
          <w:rFonts w:asciiTheme="majorHAnsi" w:hAnsiTheme="majorHAnsi"/>
          <w:b/>
        </w:rPr>
        <w:t>.2. Плата за предоставление сведений, содержащихся</w:t>
      </w:r>
    </w:p>
    <w:p w:rsidR="007D6171" w:rsidRPr="00A20200" w:rsidRDefault="007D6171" w:rsidP="007D6171">
      <w:pPr>
        <w:pStyle w:val="ConsPlusNormal"/>
        <w:jc w:val="center"/>
        <w:rPr>
          <w:rFonts w:asciiTheme="majorHAnsi" w:hAnsiTheme="majorHAnsi"/>
          <w:b/>
        </w:rPr>
      </w:pPr>
      <w:r w:rsidRPr="00A20200">
        <w:rPr>
          <w:rFonts w:asciiTheme="majorHAnsi" w:hAnsiTheme="majorHAnsi"/>
          <w:b/>
        </w:rPr>
        <w:t>в государственном адресном реестре</w:t>
      </w:r>
    </w:p>
    <w:p w:rsidR="007D6171" w:rsidRPr="00A20200" w:rsidRDefault="007D6171" w:rsidP="007D6171">
      <w:pPr>
        <w:pStyle w:val="ConsPlusNormal"/>
        <w:jc w:val="center"/>
        <w:rPr>
          <w:rFonts w:asciiTheme="majorHAnsi" w:hAnsiTheme="majorHAnsi"/>
          <w:b/>
        </w:rPr>
      </w:pPr>
      <w:r w:rsidRPr="00A20200">
        <w:rPr>
          <w:rFonts w:asciiTheme="majorHAnsi" w:hAnsiTheme="majorHAnsi"/>
          <w:b/>
        </w:rPr>
        <w:t>182 1 13 01060 01 0000 130</w:t>
      </w:r>
    </w:p>
    <w:p w:rsidR="007D6171" w:rsidRPr="00A20200" w:rsidRDefault="007D6171" w:rsidP="007D6171">
      <w:pPr>
        <w:pStyle w:val="ConsPlusNormal"/>
        <w:ind w:firstLine="540"/>
        <w:jc w:val="both"/>
      </w:pPr>
    </w:p>
    <w:p w:rsidR="007D6171" w:rsidRPr="00A20200" w:rsidRDefault="007D6171" w:rsidP="007D6171">
      <w:pPr>
        <w:pStyle w:val="ConsPlusNormal"/>
        <w:ind w:firstLine="540"/>
        <w:jc w:val="both"/>
      </w:pPr>
      <w:r w:rsidRPr="00A20200">
        <w:t>Расчет поступлений платы за предоставление сведений, содержащихся в государственном адресном реестре, основывается на прямом методе расчета.</w:t>
      </w:r>
    </w:p>
    <w:p w:rsidR="007D6171" w:rsidRPr="00A20200" w:rsidRDefault="007D6171" w:rsidP="007D6171">
      <w:pPr>
        <w:pStyle w:val="ConsPlusNormal"/>
        <w:ind w:firstLine="540"/>
        <w:jc w:val="both"/>
      </w:pPr>
      <w:r w:rsidRPr="00A20200">
        <w:t>Прогнозный объем поступлений платы за предоставление сведений, содержащихся в государственном адресном реестре (П</w:t>
      </w:r>
      <w:r w:rsidRPr="00A20200">
        <w:rPr>
          <w:vertAlign w:val="subscript"/>
        </w:rPr>
        <w:t>ГАР</w:t>
      </w:r>
      <w:r w:rsidRPr="00A20200">
        <w:t>) определяется, исходя из следующего алгоритма расчета:</w:t>
      </w:r>
    </w:p>
    <w:p w:rsidR="007D6171" w:rsidRPr="00A20200" w:rsidRDefault="007D6171" w:rsidP="007D6171">
      <w:pPr>
        <w:pStyle w:val="ConsPlusNormal"/>
        <w:jc w:val="center"/>
      </w:pPr>
      <w:r w:rsidRPr="00A20200">
        <w:t>П</w:t>
      </w:r>
      <w:r w:rsidRPr="00A20200">
        <w:rPr>
          <w:vertAlign w:val="subscript"/>
        </w:rPr>
        <w:t>ГАР</w:t>
      </w:r>
      <w:r w:rsidRPr="00A20200">
        <w:t xml:space="preserve"> = К</w:t>
      </w:r>
      <w:r w:rsidRPr="00A20200">
        <w:rPr>
          <w:vertAlign w:val="subscript"/>
        </w:rPr>
        <w:t>ГАР</w:t>
      </w:r>
      <w:r w:rsidRPr="00A20200">
        <w:t xml:space="preserve"> * </w:t>
      </w:r>
      <w:proofErr w:type="spellStart"/>
      <w:r w:rsidRPr="00A20200">
        <w:t>Ср</w:t>
      </w:r>
      <w:r w:rsidRPr="00A20200">
        <w:rPr>
          <w:vertAlign w:val="subscript"/>
        </w:rPr>
        <w:t>ГАР</w:t>
      </w:r>
      <w:proofErr w:type="spellEnd"/>
      <w:r w:rsidRPr="00A20200">
        <w:t xml:space="preserve"> (+/-) F,</w:t>
      </w:r>
    </w:p>
    <w:p w:rsidR="007D6171" w:rsidRPr="00A20200" w:rsidRDefault="007D6171" w:rsidP="007D6171">
      <w:pPr>
        <w:pStyle w:val="ConsPlusNormal"/>
        <w:ind w:firstLine="540"/>
        <w:jc w:val="both"/>
      </w:pPr>
    </w:p>
    <w:p w:rsidR="007D6171" w:rsidRPr="00A20200" w:rsidRDefault="007D6171" w:rsidP="007D6171">
      <w:pPr>
        <w:pStyle w:val="ConsPlusNormal"/>
        <w:ind w:firstLine="540"/>
        <w:jc w:val="both"/>
      </w:pPr>
      <w:r w:rsidRPr="00A20200">
        <w:t>где:</w:t>
      </w:r>
    </w:p>
    <w:p w:rsidR="007D6171" w:rsidRPr="00A20200" w:rsidRDefault="007D6171" w:rsidP="007D6171">
      <w:pPr>
        <w:pStyle w:val="ConsPlusNormal"/>
        <w:ind w:firstLine="540"/>
        <w:jc w:val="both"/>
      </w:pPr>
      <w:r w:rsidRPr="00A20200">
        <w:t>К</w:t>
      </w:r>
      <w:r w:rsidRPr="00A20200">
        <w:rPr>
          <w:vertAlign w:val="subscript"/>
        </w:rPr>
        <w:t>ГАР</w:t>
      </w:r>
      <w:r w:rsidRPr="00A20200">
        <w:t xml:space="preserve"> - прогнозируемое (расчетное) количество обращений за предоставлением сведений, содержащихся в государственном адресном реестре, единиц;</w:t>
      </w:r>
    </w:p>
    <w:p w:rsidR="007D6171" w:rsidRPr="00A20200" w:rsidRDefault="007D6171" w:rsidP="007D6171">
      <w:pPr>
        <w:pStyle w:val="ConsPlusNormal"/>
        <w:ind w:firstLine="540"/>
        <w:jc w:val="both"/>
      </w:pPr>
      <w:r w:rsidRPr="00A20200">
        <w:t>При этом расчет количества обращений производится методом экстраполяции или методом усреднения.</w:t>
      </w:r>
    </w:p>
    <w:p w:rsidR="007D6171" w:rsidRPr="00A20200" w:rsidRDefault="007D6171" w:rsidP="007D6171">
      <w:pPr>
        <w:pStyle w:val="ConsPlusNormal"/>
        <w:ind w:firstLine="540"/>
        <w:jc w:val="both"/>
      </w:pPr>
      <w:proofErr w:type="spellStart"/>
      <w:r w:rsidRPr="00A20200">
        <w:t>Ср</w:t>
      </w:r>
      <w:r w:rsidRPr="00A20200">
        <w:rPr>
          <w:vertAlign w:val="subscript"/>
        </w:rPr>
        <w:t>ГАР</w:t>
      </w:r>
      <w:proofErr w:type="spellEnd"/>
      <w:r w:rsidRPr="00A20200">
        <w:t xml:space="preserve"> - средний (расчетный) размер платы за предоставление сведений, содержащихся в государственном адресном реестре, рублей;</w:t>
      </w:r>
    </w:p>
    <w:p w:rsidR="007D6171" w:rsidRPr="00A20200" w:rsidRDefault="007D6171" w:rsidP="007D6171">
      <w:pPr>
        <w:pStyle w:val="ConsPlusNormal"/>
        <w:ind w:firstLine="540"/>
        <w:jc w:val="both"/>
      </w:pPr>
      <w:r w:rsidRPr="00A20200">
        <w:t>F -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7D6171" w:rsidRPr="00A20200" w:rsidRDefault="007D6171" w:rsidP="007D6171">
      <w:pPr>
        <w:pStyle w:val="ConsPlusNormal"/>
        <w:ind w:firstLine="540"/>
        <w:jc w:val="both"/>
      </w:pPr>
      <w:r w:rsidRPr="00A20200">
        <w:t xml:space="preserve">Плата за предоставление сведений, содержащихся в государственном адресном реестре, зачисляется в бюджеты бюджетной системы Российской Федерации по нормативам, установленным в соответствии со статьями </w:t>
      </w:r>
      <w:hyperlink r:id="rId172" w:history="1">
        <w:r w:rsidRPr="00A20200">
          <w:rPr>
            <w:color w:val="0000FF"/>
          </w:rPr>
          <w:t>БК</w:t>
        </w:r>
      </w:hyperlink>
      <w:r w:rsidRPr="00A20200">
        <w:t xml:space="preserve"> РФ.</w:t>
      </w:r>
    </w:p>
    <w:p w:rsidR="007C65F9" w:rsidRPr="00A20200" w:rsidRDefault="007C65F9" w:rsidP="007D6171">
      <w:pPr>
        <w:pStyle w:val="ConsPlusNormal"/>
        <w:ind w:firstLine="540"/>
        <w:jc w:val="both"/>
      </w:pPr>
    </w:p>
    <w:p w:rsidR="007D6171" w:rsidRPr="00A20200" w:rsidRDefault="00593C01" w:rsidP="007D6171">
      <w:pPr>
        <w:pStyle w:val="ConsPlusNormal"/>
        <w:jc w:val="center"/>
        <w:outlineLvl w:val="3"/>
        <w:rPr>
          <w:rFonts w:asciiTheme="majorHAnsi" w:hAnsiTheme="majorHAnsi"/>
          <w:b/>
        </w:rPr>
      </w:pPr>
      <w:r w:rsidRPr="00A20200">
        <w:rPr>
          <w:rFonts w:asciiTheme="majorHAnsi" w:hAnsiTheme="majorHAnsi"/>
          <w:b/>
        </w:rPr>
        <w:t>2.17</w:t>
      </w:r>
      <w:r w:rsidR="007D6171" w:rsidRPr="00A20200">
        <w:rPr>
          <w:rFonts w:asciiTheme="majorHAnsi" w:hAnsiTheme="majorHAnsi"/>
          <w:b/>
        </w:rPr>
        <w:t>.3. Плата за предоставление информации</w:t>
      </w:r>
    </w:p>
    <w:p w:rsidR="007D6171" w:rsidRPr="00A20200" w:rsidRDefault="007D6171" w:rsidP="007D6171">
      <w:pPr>
        <w:pStyle w:val="ConsPlusNormal"/>
        <w:jc w:val="center"/>
        <w:rPr>
          <w:rFonts w:asciiTheme="majorHAnsi" w:hAnsiTheme="majorHAnsi"/>
          <w:b/>
        </w:rPr>
      </w:pPr>
      <w:r w:rsidRPr="00A20200">
        <w:rPr>
          <w:rFonts w:asciiTheme="majorHAnsi" w:hAnsiTheme="majorHAnsi"/>
          <w:b/>
        </w:rPr>
        <w:t>из реестра дисквалифицированных лиц</w:t>
      </w:r>
    </w:p>
    <w:p w:rsidR="007D6171" w:rsidRPr="00A20200" w:rsidRDefault="007D6171" w:rsidP="007D6171">
      <w:pPr>
        <w:pStyle w:val="ConsPlusNormal"/>
        <w:jc w:val="center"/>
        <w:rPr>
          <w:rFonts w:asciiTheme="majorHAnsi" w:hAnsiTheme="majorHAnsi"/>
          <w:b/>
        </w:rPr>
      </w:pPr>
      <w:r w:rsidRPr="00A20200">
        <w:rPr>
          <w:rFonts w:asciiTheme="majorHAnsi" w:hAnsiTheme="majorHAnsi"/>
          <w:b/>
        </w:rPr>
        <w:t>182 1 13 01190 01 0000 130</w:t>
      </w:r>
    </w:p>
    <w:p w:rsidR="007D6171" w:rsidRPr="00A20200" w:rsidRDefault="007D6171" w:rsidP="007D6171">
      <w:pPr>
        <w:pStyle w:val="ConsPlusNormal"/>
        <w:ind w:firstLine="540"/>
        <w:jc w:val="both"/>
      </w:pPr>
    </w:p>
    <w:p w:rsidR="007D6171" w:rsidRPr="00A20200" w:rsidRDefault="007D6171" w:rsidP="007D6171">
      <w:pPr>
        <w:pStyle w:val="ConsPlusNormal"/>
        <w:ind w:firstLine="540"/>
        <w:jc w:val="both"/>
      </w:pPr>
      <w:r w:rsidRPr="00A20200">
        <w:t>Расчет поступлений платы за предоставление информации из реестра дисквалифицированных лиц, основывается на прямом методе расчета.</w:t>
      </w:r>
    </w:p>
    <w:p w:rsidR="007D6171" w:rsidRPr="00A20200" w:rsidRDefault="007D6171" w:rsidP="007D6171">
      <w:pPr>
        <w:pStyle w:val="ConsPlusNormal"/>
        <w:ind w:firstLine="540"/>
        <w:jc w:val="both"/>
      </w:pPr>
      <w:r w:rsidRPr="00A20200">
        <w:lastRenderedPageBreak/>
        <w:t>Прогнозный объем поступлений платы за предоставление информации из реестра дисквалифицированных лиц (П</w:t>
      </w:r>
      <w:r w:rsidRPr="00A20200">
        <w:rPr>
          <w:vertAlign w:val="subscript"/>
        </w:rPr>
        <w:t>ДЛ</w:t>
      </w:r>
      <w:r w:rsidRPr="00A20200">
        <w:t>) определяется, исходя из следующего алгоритма расчета:</w:t>
      </w:r>
    </w:p>
    <w:p w:rsidR="007D6171" w:rsidRPr="00A20200" w:rsidRDefault="007D6171" w:rsidP="007D6171">
      <w:pPr>
        <w:pStyle w:val="ConsPlusNormal"/>
        <w:ind w:firstLine="540"/>
        <w:jc w:val="both"/>
      </w:pPr>
    </w:p>
    <w:p w:rsidR="007D6171" w:rsidRPr="00A20200" w:rsidRDefault="007D6171" w:rsidP="007D6171">
      <w:pPr>
        <w:pStyle w:val="ConsPlusNormal"/>
        <w:jc w:val="center"/>
      </w:pPr>
      <w:r w:rsidRPr="00A20200">
        <w:t>П</w:t>
      </w:r>
      <w:r w:rsidRPr="00A20200">
        <w:rPr>
          <w:vertAlign w:val="subscript"/>
        </w:rPr>
        <w:t>ДЛ</w:t>
      </w:r>
      <w:r w:rsidRPr="00A20200">
        <w:t xml:space="preserve"> = К</w:t>
      </w:r>
      <w:r w:rsidRPr="00A20200">
        <w:rPr>
          <w:vertAlign w:val="subscript"/>
        </w:rPr>
        <w:t>ДЛ</w:t>
      </w:r>
      <w:r w:rsidRPr="00A20200">
        <w:t xml:space="preserve"> * Р</w:t>
      </w:r>
      <w:r w:rsidRPr="00A20200">
        <w:rPr>
          <w:vertAlign w:val="subscript"/>
        </w:rPr>
        <w:t>ДЛ</w:t>
      </w:r>
      <w:r w:rsidRPr="00A20200">
        <w:t xml:space="preserve"> (+/-) F,</w:t>
      </w:r>
    </w:p>
    <w:p w:rsidR="007D6171" w:rsidRPr="00A20200" w:rsidRDefault="007D6171" w:rsidP="007D6171">
      <w:pPr>
        <w:pStyle w:val="ConsPlusNormal"/>
        <w:ind w:firstLine="540"/>
        <w:jc w:val="both"/>
      </w:pPr>
    </w:p>
    <w:p w:rsidR="007D6171" w:rsidRPr="00A20200" w:rsidRDefault="007D6171" w:rsidP="007D6171">
      <w:pPr>
        <w:pStyle w:val="ConsPlusNormal"/>
        <w:ind w:firstLine="540"/>
        <w:jc w:val="both"/>
      </w:pPr>
      <w:r w:rsidRPr="00A20200">
        <w:t>где:</w:t>
      </w:r>
    </w:p>
    <w:p w:rsidR="007D6171" w:rsidRPr="00A20200" w:rsidRDefault="007D6171" w:rsidP="007D6171">
      <w:pPr>
        <w:pStyle w:val="ConsPlusNormal"/>
        <w:ind w:firstLine="540"/>
        <w:jc w:val="both"/>
      </w:pPr>
      <w:r w:rsidRPr="00A20200">
        <w:t>К</w:t>
      </w:r>
      <w:r w:rsidRPr="00A20200">
        <w:rPr>
          <w:vertAlign w:val="subscript"/>
        </w:rPr>
        <w:t>ДЛ</w:t>
      </w:r>
      <w:r w:rsidRPr="00A20200">
        <w:t xml:space="preserve"> - прогнозируемое (расчетное) количество обращений за информацией из реестра дисквалифицированных лиц, единиц;</w:t>
      </w:r>
    </w:p>
    <w:p w:rsidR="007D6171" w:rsidRPr="00A20200" w:rsidRDefault="007D6171" w:rsidP="007D6171">
      <w:pPr>
        <w:pStyle w:val="ConsPlusNormal"/>
        <w:ind w:firstLine="540"/>
        <w:jc w:val="both"/>
      </w:pPr>
      <w:r w:rsidRPr="00A20200">
        <w:t>При этом расчет количества обращений производится методом экстраполяции или методом усреднения.</w:t>
      </w:r>
    </w:p>
    <w:p w:rsidR="007D6171" w:rsidRPr="00A20200" w:rsidRDefault="007D6171" w:rsidP="007D6171">
      <w:pPr>
        <w:pStyle w:val="ConsPlusNormal"/>
        <w:ind w:firstLine="540"/>
        <w:jc w:val="both"/>
      </w:pPr>
      <w:r w:rsidRPr="00A20200">
        <w:t>Р</w:t>
      </w:r>
      <w:r w:rsidRPr="00A20200">
        <w:rPr>
          <w:vertAlign w:val="subscript"/>
        </w:rPr>
        <w:t>ДЛ</w:t>
      </w:r>
      <w:r w:rsidRPr="00A20200">
        <w:t xml:space="preserve"> - размер платы за предоставление информации из реестра дисквалифицированных лиц, рублей;</w:t>
      </w:r>
    </w:p>
    <w:p w:rsidR="007D6171" w:rsidRPr="00A20200" w:rsidRDefault="007D6171" w:rsidP="007D6171">
      <w:pPr>
        <w:pStyle w:val="ConsPlusNormal"/>
        <w:ind w:firstLine="540"/>
        <w:jc w:val="both"/>
      </w:pPr>
      <w:r w:rsidRPr="00A20200">
        <w:t>F -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7D6171" w:rsidRPr="00A20200" w:rsidRDefault="007D6171" w:rsidP="007D6171">
      <w:pPr>
        <w:pStyle w:val="ConsPlusNormal"/>
        <w:ind w:firstLine="540"/>
        <w:jc w:val="both"/>
      </w:pPr>
      <w:r w:rsidRPr="00A20200">
        <w:t xml:space="preserve"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</w:t>
      </w:r>
      <w:hyperlink r:id="rId173" w:history="1">
        <w:r w:rsidRPr="00A20200">
          <w:rPr>
            <w:color w:val="0000FF"/>
          </w:rPr>
          <w:t>БК</w:t>
        </w:r>
      </w:hyperlink>
      <w:r w:rsidRPr="00A20200">
        <w:t xml:space="preserve"> РФ.</w:t>
      </w:r>
    </w:p>
    <w:p w:rsidR="00DB361A" w:rsidRPr="00A20200" w:rsidRDefault="00611104">
      <w:pPr>
        <w:shd w:val="clear" w:color="auto" w:fill="FFFFFF"/>
        <w:spacing w:before="230" w:line="317" w:lineRule="exact"/>
        <w:ind w:left="3360" w:right="1670" w:hanging="792"/>
      </w:pPr>
      <w:r w:rsidRPr="00A20200">
        <w:rPr>
          <w:b/>
          <w:bCs/>
          <w:color w:val="000000"/>
          <w:spacing w:val="2"/>
          <w:sz w:val="28"/>
          <w:szCs w:val="28"/>
        </w:rPr>
        <w:t>2.1</w:t>
      </w:r>
      <w:r w:rsidR="00593C01" w:rsidRPr="00A20200">
        <w:rPr>
          <w:b/>
          <w:bCs/>
          <w:color w:val="000000"/>
          <w:spacing w:val="2"/>
          <w:sz w:val="28"/>
          <w:szCs w:val="28"/>
        </w:rPr>
        <w:t>8</w:t>
      </w:r>
      <w:r w:rsidR="00E87BF2" w:rsidRPr="00A20200">
        <w:rPr>
          <w:b/>
          <w:bCs/>
          <w:color w:val="000000"/>
          <w:spacing w:val="2"/>
          <w:sz w:val="28"/>
          <w:szCs w:val="28"/>
        </w:rPr>
        <w:t xml:space="preserve">. </w:t>
      </w:r>
      <w:r w:rsidR="00E87BF2" w:rsidRPr="00A20200">
        <w:rPr>
          <w:rFonts w:eastAsia="Times New Roman"/>
          <w:b/>
          <w:bCs/>
          <w:color w:val="000000"/>
          <w:spacing w:val="2"/>
          <w:sz w:val="28"/>
          <w:szCs w:val="28"/>
        </w:rPr>
        <w:t xml:space="preserve">Штрафы, санкции, возмещение ущерба </w:t>
      </w:r>
      <w:r w:rsidR="00E87BF2" w:rsidRPr="00A20200">
        <w:rPr>
          <w:rFonts w:eastAsia="Times New Roman"/>
          <w:b/>
          <w:bCs/>
          <w:color w:val="000000"/>
          <w:spacing w:val="16"/>
          <w:sz w:val="28"/>
          <w:szCs w:val="28"/>
        </w:rPr>
        <w:t>182 116 00000 00 0000 000</w:t>
      </w:r>
    </w:p>
    <w:p w:rsidR="00DB361A" w:rsidRPr="00A20200" w:rsidRDefault="00E87BF2" w:rsidP="008B7EBA">
      <w:pPr>
        <w:shd w:val="clear" w:color="auto" w:fill="FFFFFF"/>
        <w:spacing w:line="302" w:lineRule="exact"/>
        <w:ind w:left="5" w:firstLine="701"/>
        <w:jc w:val="both"/>
        <w:rPr>
          <w:sz w:val="28"/>
          <w:szCs w:val="28"/>
        </w:rPr>
      </w:pPr>
      <w:r w:rsidRPr="00A20200">
        <w:rPr>
          <w:rFonts w:eastAsia="Times New Roman"/>
          <w:color w:val="000000"/>
          <w:sz w:val="28"/>
          <w:szCs w:val="28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DB361A" w:rsidRPr="00A20200" w:rsidRDefault="00E87BF2" w:rsidP="008B7EBA">
      <w:pPr>
        <w:shd w:val="clear" w:color="auto" w:fill="FFFFFF"/>
        <w:tabs>
          <w:tab w:val="left" w:pos="859"/>
        </w:tabs>
        <w:spacing w:line="298" w:lineRule="exact"/>
        <w:ind w:left="715"/>
        <w:rPr>
          <w:sz w:val="28"/>
          <w:szCs w:val="28"/>
        </w:rPr>
      </w:pPr>
      <w:r w:rsidRPr="00A20200">
        <w:rPr>
          <w:color w:val="000000"/>
          <w:sz w:val="28"/>
          <w:szCs w:val="28"/>
        </w:rPr>
        <w:t>-</w:t>
      </w:r>
      <w:r w:rsidRPr="00A20200">
        <w:rPr>
          <w:color w:val="000000"/>
          <w:sz w:val="28"/>
          <w:szCs w:val="28"/>
        </w:rPr>
        <w:tab/>
      </w:r>
      <w:r w:rsidRPr="00A20200">
        <w:rPr>
          <w:rFonts w:eastAsia="Times New Roman"/>
          <w:color w:val="000000"/>
          <w:sz w:val="28"/>
          <w:szCs w:val="28"/>
        </w:rPr>
        <w:t>Бюджетный кодекс Российской Федерации;</w:t>
      </w:r>
    </w:p>
    <w:p w:rsidR="00DB361A" w:rsidRPr="00A20200" w:rsidRDefault="00E87BF2" w:rsidP="008B7EBA">
      <w:pPr>
        <w:shd w:val="clear" w:color="auto" w:fill="FFFFFF"/>
        <w:tabs>
          <w:tab w:val="left" w:pos="1037"/>
        </w:tabs>
        <w:spacing w:line="298" w:lineRule="exact"/>
        <w:ind w:firstLine="715"/>
        <w:rPr>
          <w:sz w:val="28"/>
          <w:szCs w:val="28"/>
        </w:rPr>
      </w:pPr>
      <w:r w:rsidRPr="00A20200">
        <w:rPr>
          <w:color w:val="000000"/>
          <w:sz w:val="28"/>
          <w:szCs w:val="28"/>
        </w:rPr>
        <w:t>-</w:t>
      </w:r>
      <w:r w:rsidRPr="00A20200">
        <w:rPr>
          <w:color w:val="000000"/>
          <w:sz w:val="28"/>
          <w:szCs w:val="28"/>
        </w:rPr>
        <w:tab/>
      </w:r>
      <w:r w:rsidRPr="00A20200">
        <w:rPr>
          <w:rFonts w:eastAsia="Times New Roman"/>
          <w:color w:val="000000"/>
          <w:spacing w:val="4"/>
          <w:sz w:val="28"/>
          <w:szCs w:val="28"/>
        </w:rPr>
        <w:t>законодательство Российской Федерации, том числе Кодекс Российской</w:t>
      </w:r>
      <w:r w:rsidR="0073453D" w:rsidRPr="00A20200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A20200">
        <w:rPr>
          <w:rFonts w:eastAsia="Times New Roman"/>
          <w:color w:val="000000"/>
          <w:sz w:val="28"/>
          <w:szCs w:val="28"/>
        </w:rPr>
        <w:t>Федерации об административных правонарушениях.</w:t>
      </w:r>
    </w:p>
    <w:p w:rsidR="00DB361A" w:rsidRPr="00A20200" w:rsidRDefault="00E87BF2" w:rsidP="008B7EBA">
      <w:pPr>
        <w:shd w:val="clear" w:color="auto" w:fill="FFFFFF"/>
        <w:spacing w:line="302" w:lineRule="exact"/>
        <w:ind w:left="19" w:right="14" w:firstLine="720"/>
        <w:jc w:val="both"/>
        <w:rPr>
          <w:sz w:val="28"/>
          <w:szCs w:val="28"/>
        </w:rPr>
      </w:pPr>
      <w:r w:rsidRPr="00A20200">
        <w:rPr>
          <w:rFonts w:eastAsia="Times New Roman"/>
          <w:color w:val="000000"/>
          <w:spacing w:val="3"/>
          <w:sz w:val="28"/>
          <w:szCs w:val="28"/>
        </w:rPr>
        <w:t xml:space="preserve">Прогноз поступления штрафов, санкций, возмещение ущерба осуществляется в </w:t>
      </w:r>
      <w:r w:rsidRPr="00A20200">
        <w:rPr>
          <w:rFonts w:eastAsia="Times New Roman"/>
          <w:color w:val="000000"/>
          <w:spacing w:val="1"/>
          <w:sz w:val="28"/>
          <w:szCs w:val="28"/>
        </w:rPr>
        <w:t xml:space="preserve">разрезе по каждому агрегированному коду бюджетной классификации с последующей </w:t>
      </w:r>
      <w:r w:rsidRPr="00A20200">
        <w:rPr>
          <w:rFonts w:eastAsia="Times New Roman"/>
          <w:color w:val="000000"/>
          <w:sz w:val="28"/>
          <w:szCs w:val="28"/>
        </w:rPr>
        <w:t>разбивкой по кодам (группам) подвида доходов.</w:t>
      </w:r>
    </w:p>
    <w:p w:rsidR="00DB361A" w:rsidRPr="00A20200" w:rsidRDefault="00E87BF2" w:rsidP="003C788C">
      <w:pPr>
        <w:shd w:val="clear" w:color="auto" w:fill="FFFFFF"/>
        <w:spacing w:line="302" w:lineRule="exact"/>
        <w:ind w:left="734"/>
        <w:jc w:val="both"/>
        <w:rPr>
          <w:sz w:val="28"/>
          <w:szCs w:val="28"/>
        </w:rPr>
      </w:pPr>
      <w:r w:rsidRPr="00A20200">
        <w:rPr>
          <w:rFonts w:eastAsia="Times New Roman"/>
          <w:color w:val="000000"/>
          <w:spacing w:val="-1"/>
          <w:sz w:val="28"/>
          <w:szCs w:val="28"/>
        </w:rPr>
        <w:t>При расчете учитываются следующие факторы:</w:t>
      </w:r>
    </w:p>
    <w:p w:rsidR="00DB361A" w:rsidRPr="00A20200" w:rsidRDefault="00E87BF2" w:rsidP="003C788C">
      <w:pPr>
        <w:shd w:val="clear" w:color="auto" w:fill="FFFFFF"/>
        <w:tabs>
          <w:tab w:val="left" w:pos="888"/>
        </w:tabs>
        <w:spacing w:line="302" w:lineRule="exact"/>
        <w:ind w:left="739"/>
        <w:jc w:val="both"/>
        <w:rPr>
          <w:sz w:val="28"/>
          <w:szCs w:val="28"/>
        </w:rPr>
      </w:pPr>
      <w:r w:rsidRPr="00A20200">
        <w:rPr>
          <w:color w:val="000000"/>
          <w:sz w:val="28"/>
          <w:szCs w:val="28"/>
        </w:rPr>
        <w:t>-</w:t>
      </w:r>
      <w:r w:rsidRPr="00A20200">
        <w:rPr>
          <w:color w:val="000000"/>
          <w:sz w:val="28"/>
          <w:szCs w:val="28"/>
        </w:rPr>
        <w:tab/>
      </w:r>
      <w:r w:rsidRPr="00A20200">
        <w:rPr>
          <w:rFonts w:eastAsia="Times New Roman"/>
          <w:color w:val="000000"/>
          <w:spacing w:val="-1"/>
          <w:sz w:val="28"/>
          <w:szCs w:val="28"/>
        </w:rPr>
        <w:t>изменения в законодательстве;</w:t>
      </w:r>
    </w:p>
    <w:p w:rsidR="00DB361A" w:rsidRPr="00A20200" w:rsidRDefault="00E87BF2" w:rsidP="00E547C2">
      <w:pPr>
        <w:numPr>
          <w:ilvl w:val="0"/>
          <w:numId w:val="29"/>
        </w:numPr>
        <w:shd w:val="clear" w:color="auto" w:fill="FFFFFF"/>
        <w:tabs>
          <w:tab w:val="left" w:pos="926"/>
        </w:tabs>
        <w:spacing w:line="302" w:lineRule="exact"/>
        <w:ind w:left="19" w:firstLine="720"/>
        <w:jc w:val="both"/>
        <w:rPr>
          <w:color w:val="000000"/>
          <w:sz w:val="28"/>
          <w:szCs w:val="28"/>
        </w:rPr>
      </w:pPr>
      <w:r w:rsidRPr="00A20200">
        <w:rPr>
          <w:rFonts w:eastAsia="Times New Roman"/>
          <w:color w:val="000000"/>
          <w:spacing w:val="13"/>
          <w:sz w:val="28"/>
          <w:szCs w:val="28"/>
        </w:rPr>
        <w:t>динамика фактических поступлений по налогу согласно данным отчёта по</w:t>
      </w:r>
      <w:r w:rsidR="0073453D" w:rsidRPr="00A20200">
        <w:rPr>
          <w:rFonts w:eastAsia="Times New Roman"/>
          <w:color w:val="000000"/>
          <w:spacing w:val="13"/>
          <w:sz w:val="28"/>
          <w:szCs w:val="28"/>
        </w:rPr>
        <w:t xml:space="preserve"> </w:t>
      </w:r>
      <w:r w:rsidRPr="00A20200">
        <w:rPr>
          <w:rFonts w:eastAsia="Times New Roman"/>
          <w:color w:val="000000"/>
          <w:spacing w:val="13"/>
          <w:sz w:val="28"/>
          <w:szCs w:val="28"/>
        </w:rPr>
        <w:t>форме № 1-НМ «Начисление и поступление налогов, сборов и иных обязательных</w:t>
      </w:r>
      <w:r w:rsidR="0073453D" w:rsidRPr="00A20200">
        <w:rPr>
          <w:rFonts w:eastAsia="Times New Roman"/>
          <w:color w:val="000000"/>
          <w:spacing w:val="13"/>
          <w:sz w:val="28"/>
          <w:szCs w:val="28"/>
        </w:rPr>
        <w:t xml:space="preserve"> </w:t>
      </w:r>
      <w:r w:rsidRPr="00A20200">
        <w:rPr>
          <w:rFonts w:eastAsia="Times New Roman"/>
          <w:color w:val="000000"/>
          <w:spacing w:val="5"/>
          <w:sz w:val="28"/>
          <w:szCs w:val="28"/>
        </w:rPr>
        <w:t>платежей в консолидированный бюджет Российской Федерации»;</w:t>
      </w:r>
    </w:p>
    <w:p w:rsidR="00E547C2" w:rsidRPr="00A20200" w:rsidRDefault="00E547C2" w:rsidP="00E547C2">
      <w:pPr>
        <w:numPr>
          <w:ilvl w:val="0"/>
          <w:numId w:val="29"/>
        </w:numPr>
        <w:shd w:val="clear" w:color="auto" w:fill="FFFFFF"/>
        <w:tabs>
          <w:tab w:val="left" w:pos="926"/>
        </w:tabs>
        <w:spacing w:line="302" w:lineRule="exact"/>
        <w:ind w:left="19" w:firstLine="720"/>
        <w:jc w:val="both"/>
        <w:rPr>
          <w:color w:val="000000"/>
          <w:sz w:val="28"/>
          <w:szCs w:val="28"/>
        </w:rPr>
      </w:pPr>
      <w:r w:rsidRPr="00A20200">
        <w:rPr>
          <w:rFonts w:eastAsia="Times New Roman"/>
          <w:color w:val="000000"/>
          <w:spacing w:val="5"/>
          <w:sz w:val="28"/>
          <w:szCs w:val="28"/>
        </w:rPr>
        <w:t>данные форм статистической налоговой отчетности и сведений;</w:t>
      </w:r>
    </w:p>
    <w:p w:rsidR="00E547C2" w:rsidRPr="00A20200" w:rsidRDefault="00E547C2" w:rsidP="00E547C2">
      <w:pPr>
        <w:pStyle w:val="ConsPlusNormal"/>
        <w:jc w:val="both"/>
      </w:pPr>
      <w:r w:rsidRPr="00A20200">
        <w:tab/>
        <w:t>- иные факторы (в том числе возможная корректировка на поступления, имеющие характер "всплеска" и др.).</w:t>
      </w:r>
    </w:p>
    <w:p w:rsidR="00F82DE5" w:rsidRPr="00A20200" w:rsidRDefault="00F82DE5" w:rsidP="00F82DE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8"/>
          <w:szCs w:val="28"/>
        </w:rPr>
      </w:pPr>
      <w:bookmarkStart w:id="10" w:name="_Toc488309316"/>
      <w:bookmarkStart w:id="11" w:name="_Toc491092268"/>
      <w:bookmarkStart w:id="12" w:name="_Toc475107895"/>
      <w:r w:rsidRPr="00A20200">
        <w:rPr>
          <w:i/>
          <w:sz w:val="28"/>
          <w:szCs w:val="28"/>
        </w:rPr>
        <w:lastRenderedPageBreak/>
        <w:t>2.1</w:t>
      </w:r>
      <w:r w:rsidR="00593C01" w:rsidRPr="00A20200">
        <w:rPr>
          <w:i/>
          <w:sz w:val="28"/>
          <w:szCs w:val="28"/>
        </w:rPr>
        <w:t>8</w:t>
      </w:r>
      <w:r w:rsidRPr="00A20200">
        <w:rPr>
          <w:i/>
          <w:sz w:val="28"/>
          <w:szCs w:val="28"/>
        </w:rPr>
        <w:t>.1. 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126.1, 128, 129, 129.1, 129.4, 132, 133, 134, 135, 135.1, 135.2 Налогового кодекса Российской Федерации</w:t>
      </w:r>
      <w:r w:rsidRPr="00A20200">
        <w:rPr>
          <w:i/>
          <w:sz w:val="28"/>
          <w:szCs w:val="28"/>
        </w:rPr>
        <w:br/>
        <w:t>182 1 16 03010 00 0000 140</w:t>
      </w:r>
      <w:bookmarkEnd w:id="10"/>
      <w:bookmarkEnd w:id="11"/>
    </w:p>
    <w:p w:rsidR="004C4710" w:rsidRPr="00A20200" w:rsidRDefault="004C4710" w:rsidP="004C4710">
      <w:pPr>
        <w:pStyle w:val="ConsPlusNormal"/>
        <w:ind w:firstLine="540"/>
        <w:jc w:val="both"/>
      </w:pPr>
      <w:r w:rsidRPr="00A20200">
        <w:t>Расчет прогнозного объема поступления денежных взысканий (штрафов) за нарушение законодательства о налогах и сборах осуществляется методом экстраполяции, с учетом корректирующей суммы поступлений, учитывающей изменения законодательства о налогах и сборах, а также другие факторы.</w:t>
      </w:r>
    </w:p>
    <w:p w:rsidR="004C4710" w:rsidRPr="00A20200" w:rsidRDefault="004C4710" w:rsidP="004C4710">
      <w:pPr>
        <w:pStyle w:val="ConsPlusNormal"/>
        <w:ind w:firstLine="540"/>
        <w:jc w:val="both"/>
      </w:pPr>
      <w:r w:rsidRPr="00A20200">
        <w:t>Прогнозный объем поступлений денежных взысканий (штрафов) за нарушение законодательства о налогах и сборах (</w:t>
      </w:r>
      <w:proofErr w:type="spellStart"/>
      <w:r w:rsidRPr="00A20200">
        <w:t>Штраф</w:t>
      </w:r>
      <w:r w:rsidRPr="00A20200">
        <w:rPr>
          <w:vertAlign w:val="subscript"/>
        </w:rPr>
        <w:t>НК</w:t>
      </w:r>
      <w:proofErr w:type="spellEnd"/>
      <w:r w:rsidRPr="00A20200">
        <w:t>) рассчитывается по формуле.</w:t>
      </w:r>
    </w:p>
    <w:p w:rsidR="004C4710" w:rsidRPr="00A20200" w:rsidRDefault="004C4710" w:rsidP="004C4710">
      <w:pPr>
        <w:pStyle w:val="ConsPlusNormal"/>
        <w:ind w:firstLine="540"/>
        <w:jc w:val="both"/>
      </w:pPr>
    </w:p>
    <w:p w:rsidR="004C4710" w:rsidRPr="00A20200" w:rsidRDefault="004C4710" w:rsidP="004C4710">
      <w:pPr>
        <w:pStyle w:val="ConsPlusNormal"/>
        <w:jc w:val="center"/>
      </w:pPr>
      <w:proofErr w:type="spellStart"/>
      <w:r w:rsidRPr="00A20200">
        <w:t>Штраф</w:t>
      </w:r>
      <w:r w:rsidRPr="00A20200">
        <w:rPr>
          <w:vertAlign w:val="subscript"/>
        </w:rPr>
        <w:t>НК</w:t>
      </w:r>
      <w:proofErr w:type="spellEnd"/>
      <w:r w:rsidRPr="00A20200">
        <w:t xml:space="preserve"> = (</w:t>
      </w:r>
      <w:proofErr w:type="spellStart"/>
      <w:r w:rsidRPr="00A20200">
        <w:t>Штраф</w:t>
      </w:r>
      <w:r w:rsidRPr="00A20200">
        <w:rPr>
          <w:vertAlign w:val="subscript"/>
        </w:rPr>
        <w:t>пост</w:t>
      </w:r>
      <w:proofErr w:type="spellEnd"/>
      <w:r w:rsidRPr="00A20200">
        <w:rPr>
          <w:vertAlign w:val="subscript"/>
        </w:rPr>
        <w:t xml:space="preserve"> </w:t>
      </w:r>
      <w:proofErr w:type="spellStart"/>
      <w:r w:rsidRPr="00A20200">
        <w:rPr>
          <w:vertAlign w:val="subscript"/>
        </w:rPr>
        <w:t>прош</w:t>
      </w:r>
      <w:proofErr w:type="spellEnd"/>
      <w:r w:rsidRPr="00A20200">
        <w:rPr>
          <w:vertAlign w:val="subscript"/>
        </w:rPr>
        <w:t xml:space="preserve"> год</w:t>
      </w:r>
      <w:r w:rsidRPr="00A20200">
        <w:t xml:space="preserve"> (+/-) F) </w:t>
      </w:r>
      <w:proofErr w:type="spellStart"/>
      <w:r w:rsidRPr="00A20200">
        <w:t>x</w:t>
      </w:r>
      <w:proofErr w:type="spellEnd"/>
      <w:r w:rsidRPr="00A20200">
        <w:t xml:space="preserve"> </w:t>
      </w:r>
      <w:proofErr w:type="spellStart"/>
      <w:r w:rsidRPr="00A20200">
        <w:t>Т</w:t>
      </w:r>
      <w:r w:rsidRPr="00A20200">
        <w:rPr>
          <w:vertAlign w:val="subscript"/>
        </w:rPr>
        <w:t>штрафа</w:t>
      </w:r>
      <w:proofErr w:type="spellEnd"/>
      <w:r w:rsidRPr="00A20200">
        <w:t>,</w:t>
      </w:r>
    </w:p>
    <w:p w:rsidR="004C4710" w:rsidRPr="00A20200" w:rsidRDefault="004C4710" w:rsidP="004C4710">
      <w:pPr>
        <w:pStyle w:val="ConsPlusNormal"/>
        <w:ind w:firstLine="540"/>
        <w:jc w:val="both"/>
      </w:pPr>
    </w:p>
    <w:p w:rsidR="004C4710" w:rsidRPr="00A20200" w:rsidRDefault="004C4710" w:rsidP="004C4710">
      <w:pPr>
        <w:pStyle w:val="ConsPlusNormal"/>
        <w:ind w:firstLine="540"/>
        <w:jc w:val="both"/>
      </w:pPr>
      <w:r w:rsidRPr="00A20200">
        <w:t>где:</w:t>
      </w:r>
    </w:p>
    <w:p w:rsidR="004C4710" w:rsidRPr="00A20200" w:rsidRDefault="004C4710" w:rsidP="004C4710">
      <w:pPr>
        <w:pStyle w:val="ConsPlusNormal"/>
        <w:ind w:firstLine="540"/>
        <w:jc w:val="both"/>
      </w:pPr>
      <w:proofErr w:type="spellStart"/>
      <w:r w:rsidRPr="00A20200">
        <w:t>Штраф</w:t>
      </w:r>
      <w:r w:rsidRPr="00A20200">
        <w:rPr>
          <w:vertAlign w:val="subscript"/>
        </w:rPr>
        <w:t>пост</w:t>
      </w:r>
      <w:proofErr w:type="spellEnd"/>
      <w:r w:rsidRPr="00A20200">
        <w:rPr>
          <w:vertAlign w:val="subscript"/>
        </w:rPr>
        <w:t xml:space="preserve"> </w:t>
      </w:r>
      <w:proofErr w:type="spellStart"/>
      <w:r w:rsidRPr="00A20200">
        <w:rPr>
          <w:vertAlign w:val="subscript"/>
        </w:rPr>
        <w:t>прош</w:t>
      </w:r>
      <w:proofErr w:type="spellEnd"/>
      <w:r w:rsidRPr="00A20200">
        <w:rPr>
          <w:vertAlign w:val="subscript"/>
        </w:rPr>
        <w:t xml:space="preserve"> год</w:t>
      </w:r>
      <w:r w:rsidRPr="00A20200">
        <w:t xml:space="preserve"> - объем фактических поступлений денежных взысканий (штрафов) за прошлый год, тыс. рублей;</w:t>
      </w:r>
    </w:p>
    <w:p w:rsidR="004C4710" w:rsidRPr="00A20200" w:rsidRDefault="004C4710" w:rsidP="004C4710">
      <w:pPr>
        <w:pStyle w:val="ConsPlusNormal"/>
        <w:ind w:firstLine="540"/>
        <w:jc w:val="both"/>
      </w:pPr>
      <w:r w:rsidRPr="00A20200">
        <w:t>F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C4710" w:rsidRPr="00A20200" w:rsidRDefault="004C4710" w:rsidP="004C4710">
      <w:pPr>
        <w:pStyle w:val="ConsPlusNormal"/>
        <w:ind w:firstLine="540"/>
        <w:jc w:val="both"/>
      </w:pPr>
      <w:proofErr w:type="spellStart"/>
      <w:r w:rsidRPr="00A20200">
        <w:t>Т</w:t>
      </w:r>
      <w:r w:rsidRPr="00A20200">
        <w:rPr>
          <w:vertAlign w:val="subscript"/>
        </w:rPr>
        <w:t>штрафа</w:t>
      </w:r>
      <w:proofErr w:type="spellEnd"/>
      <w:r w:rsidRPr="00A20200">
        <w:t xml:space="preserve"> - темп изменения поступлений данного вида штрафа за ряд налоговых периодов, %. При расчете поступлений на плановый период индекс </w:t>
      </w:r>
      <w:proofErr w:type="spellStart"/>
      <w:r w:rsidRPr="00A20200">
        <w:t>Т</w:t>
      </w:r>
      <w:r w:rsidRPr="00A20200">
        <w:rPr>
          <w:vertAlign w:val="subscript"/>
        </w:rPr>
        <w:t>штрафа</w:t>
      </w:r>
      <w:proofErr w:type="spellEnd"/>
      <w:r w:rsidRPr="00A20200">
        <w:t xml:space="preserve"> принимается </w:t>
      </w:r>
      <w:proofErr w:type="gramStart"/>
      <w:r w:rsidRPr="00A20200">
        <w:t>равным</w:t>
      </w:r>
      <w:proofErr w:type="gramEnd"/>
      <w:r w:rsidRPr="00A20200">
        <w:t xml:space="preserve"> ИПЦ (индекс потребительских цен, %).</w:t>
      </w:r>
    </w:p>
    <w:p w:rsidR="004C4710" w:rsidRPr="00A20200" w:rsidRDefault="004C4710" w:rsidP="004C4710">
      <w:pPr>
        <w:pStyle w:val="ConsPlusNormal"/>
        <w:ind w:firstLine="540"/>
        <w:jc w:val="both"/>
      </w:pPr>
      <w:r w:rsidRPr="00A20200"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отчетности, содержащие сведения о количественных характеристиках.</w:t>
      </w:r>
    </w:p>
    <w:p w:rsidR="00F82DE5" w:rsidRPr="00A20200" w:rsidRDefault="00F82DE5" w:rsidP="00F82DE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sz w:val="28"/>
          <w:szCs w:val="28"/>
        </w:rPr>
      </w:pPr>
      <w:bookmarkStart w:id="13" w:name="_Toc488309317"/>
      <w:bookmarkStart w:id="14" w:name="_Toc491092269"/>
      <w:r w:rsidRPr="00A20200">
        <w:rPr>
          <w:sz w:val="28"/>
          <w:szCs w:val="28"/>
        </w:rPr>
        <w:t>2.1</w:t>
      </w:r>
      <w:r w:rsidR="00593C01" w:rsidRPr="00A20200">
        <w:rPr>
          <w:sz w:val="28"/>
          <w:szCs w:val="28"/>
        </w:rPr>
        <w:t>8</w:t>
      </w:r>
      <w:r w:rsidRPr="00A20200">
        <w:rPr>
          <w:sz w:val="28"/>
          <w:szCs w:val="28"/>
        </w:rPr>
        <w:t>.2. 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</w:r>
      <w:r w:rsidRPr="00A20200">
        <w:rPr>
          <w:sz w:val="28"/>
          <w:szCs w:val="28"/>
        </w:rPr>
        <w:br/>
        <w:t>182 1 16 03020 02 0000 140</w:t>
      </w:r>
      <w:bookmarkEnd w:id="13"/>
      <w:bookmarkEnd w:id="14"/>
    </w:p>
    <w:p w:rsidR="00473382" w:rsidRPr="00A20200" w:rsidRDefault="00473382" w:rsidP="00473382">
      <w:pPr>
        <w:pStyle w:val="ConsPlusNormal"/>
        <w:ind w:firstLine="540"/>
        <w:jc w:val="both"/>
      </w:pPr>
      <w:bookmarkStart w:id="15" w:name="_Toc488309318"/>
      <w:r w:rsidRPr="00A20200">
        <w:t xml:space="preserve">Расчет прогнозного объема поступления денежных взысканий (штрафов) за нарушение законодательства о налогах и сборах, предусмотренных </w:t>
      </w:r>
      <w:hyperlink r:id="rId174" w:history="1">
        <w:r w:rsidRPr="00A20200">
          <w:rPr>
            <w:color w:val="0000FF"/>
          </w:rPr>
          <w:t>статьей 129.2</w:t>
        </w:r>
      </w:hyperlink>
      <w:r w:rsidRPr="00A20200">
        <w:t xml:space="preserve"> Налогового кодекса Российской Федерации, осуществляется методом экстраполяции, с учетом корректирующей суммы поступлений, учитывающей изменения законодательства о налогах и сборах, а также другие факторы.</w:t>
      </w:r>
    </w:p>
    <w:p w:rsidR="00473382" w:rsidRPr="00A20200" w:rsidRDefault="00473382" w:rsidP="00473382">
      <w:pPr>
        <w:pStyle w:val="ConsPlusNormal"/>
        <w:ind w:firstLine="540"/>
        <w:jc w:val="both"/>
      </w:pPr>
      <w:r w:rsidRPr="00A20200">
        <w:t xml:space="preserve">Прогнозный объем поступлений денежных взысканий (штрафов) за нарушение законодательства о налогах и сборах, предусмотренных </w:t>
      </w:r>
      <w:hyperlink r:id="rId175" w:history="1">
        <w:r w:rsidRPr="00A20200">
          <w:rPr>
            <w:color w:val="0000FF"/>
          </w:rPr>
          <w:t>статьей 129.2</w:t>
        </w:r>
      </w:hyperlink>
      <w:r w:rsidRPr="00A20200">
        <w:t xml:space="preserve"> Налогового кодекса Российской Федерации, (Штраф</w:t>
      </w:r>
      <w:r w:rsidRPr="00A20200">
        <w:rPr>
          <w:vertAlign w:val="subscript"/>
        </w:rPr>
        <w:t>129.2</w:t>
      </w:r>
      <w:r w:rsidRPr="00A20200">
        <w:t>), рассчитывается по формуле.</w:t>
      </w:r>
    </w:p>
    <w:p w:rsidR="00473382" w:rsidRPr="00A20200" w:rsidRDefault="00473382" w:rsidP="00473382">
      <w:pPr>
        <w:pStyle w:val="ConsPlusNormal"/>
        <w:ind w:firstLine="540"/>
        <w:jc w:val="both"/>
      </w:pPr>
    </w:p>
    <w:p w:rsidR="00473382" w:rsidRPr="00A20200" w:rsidRDefault="00473382" w:rsidP="00473382">
      <w:pPr>
        <w:pStyle w:val="ConsPlusNormal"/>
        <w:jc w:val="center"/>
      </w:pPr>
      <w:r w:rsidRPr="00A20200">
        <w:t>Штраф</w:t>
      </w:r>
      <w:r w:rsidRPr="00A20200">
        <w:rPr>
          <w:vertAlign w:val="subscript"/>
        </w:rPr>
        <w:t>129.2</w:t>
      </w:r>
      <w:r w:rsidRPr="00A20200">
        <w:t xml:space="preserve"> = (</w:t>
      </w:r>
      <w:proofErr w:type="spellStart"/>
      <w:r w:rsidRPr="00A20200">
        <w:t>Штраф</w:t>
      </w:r>
      <w:r w:rsidRPr="00A20200">
        <w:rPr>
          <w:vertAlign w:val="subscript"/>
        </w:rPr>
        <w:t>пост</w:t>
      </w:r>
      <w:proofErr w:type="spellEnd"/>
      <w:r w:rsidRPr="00A20200">
        <w:rPr>
          <w:vertAlign w:val="subscript"/>
        </w:rPr>
        <w:t xml:space="preserve"> </w:t>
      </w:r>
      <w:proofErr w:type="spellStart"/>
      <w:r w:rsidRPr="00A20200">
        <w:rPr>
          <w:vertAlign w:val="subscript"/>
        </w:rPr>
        <w:t>прош</w:t>
      </w:r>
      <w:proofErr w:type="spellEnd"/>
      <w:r w:rsidRPr="00A20200">
        <w:rPr>
          <w:vertAlign w:val="subscript"/>
        </w:rPr>
        <w:t xml:space="preserve"> год</w:t>
      </w:r>
      <w:r w:rsidRPr="00A20200">
        <w:t xml:space="preserve"> (+/-) F) </w:t>
      </w:r>
      <w:proofErr w:type="spellStart"/>
      <w:r w:rsidRPr="00A20200">
        <w:t>x</w:t>
      </w:r>
      <w:proofErr w:type="spellEnd"/>
      <w:proofErr w:type="gramStart"/>
      <w:r w:rsidRPr="00A20200">
        <w:t xml:space="preserve"> Т</w:t>
      </w:r>
      <w:proofErr w:type="gramEnd"/>
      <w:r w:rsidRPr="00A20200">
        <w:t xml:space="preserve"> </w:t>
      </w:r>
      <w:r w:rsidRPr="00A20200">
        <w:rPr>
          <w:vertAlign w:val="subscript"/>
        </w:rPr>
        <w:t>штрафа</w:t>
      </w:r>
      <w:r w:rsidRPr="00A20200">
        <w:t>,</w:t>
      </w:r>
    </w:p>
    <w:p w:rsidR="00473382" w:rsidRPr="00A20200" w:rsidRDefault="00473382" w:rsidP="00473382">
      <w:pPr>
        <w:pStyle w:val="ConsPlusNormal"/>
        <w:ind w:firstLine="540"/>
        <w:jc w:val="both"/>
      </w:pPr>
    </w:p>
    <w:p w:rsidR="00473382" w:rsidRPr="00A20200" w:rsidRDefault="00473382" w:rsidP="00473382">
      <w:pPr>
        <w:pStyle w:val="ConsPlusNormal"/>
        <w:ind w:firstLine="540"/>
        <w:jc w:val="both"/>
      </w:pPr>
      <w:r w:rsidRPr="00A20200">
        <w:t>где:</w:t>
      </w:r>
    </w:p>
    <w:p w:rsidR="00473382" w:rsidRPr="00A20200" w:rsidRDefault="00473382" w:rsidP="00473382">
      <w:pPr>
        <w:pStyle w:val="ConsPlusNormal"/>
        <w:ind w:firstLine="540"/>
        <w:jc w:val="both"/>
      </w:pPr>
      <w:proofErr w:type="spellStart"/>
      <w:r w:rsidRPr="00A20200">
        <w:t>Штраф</w:t>
      </w:r>
      <w:r w:rsidRPr="00A20200">
        <w:rPr>
          <w:vertAlign w:val="subscript"/>
        </w:rPr>
        <w:t>пост</w:t>
      </w:r>
      <w:proofErr w:type="spellEnd"/>
      <w:r w:rsidRPr="00A20200">
        <w:rPr>
          <w:vertAlign w:val="subscript"/>
        </w:rPr>
        <w:t xml:space="preserve"> </w:t>
      </w:r>
      <w:proofErr w:type="spellStart"/>
      <w:r w:rsidRPr="00A20200">
        <w:rPr>
          <w:vertAlign w:val="subscript"/>
        </w:rPr>
        <w:t>прош</w:t>
      </w:r>
      <w:proofErr w:type="spellEnd"/>
      <w:r w:rsidRPr="00A20200">
        <w:rPr>
          <w:vertAlign w:val="subscript"/>
        </w:rPr>
        <w:t xml:space="preserve"> год</w:t>
      </w:r>
      <w:r w:rsidRPr="00A20200">
        <w:t xml:space="preserve"> - объем фактических поступлений денежных взысканий (штрафов) за прошлый год, тыс. рублей;</w:t>
      </w:r>
    </w:p>
    <w:p w:rsidR="00473382" w:rsidRPr="00A20200" w:rsidRDefault="00473382" w:rsidP="00473382">
      <w:pPr>
        <w:pStyle w:val="ConsPlusNormal"/>
        <w:ind w:firstLine="540"/>
        <w:jc w:val="both"/>
      </w:pPr>
      <w:r w:rsidRPr="00A20200">
        <w:t>F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73382" w:rsidRPr="00A20200" w:rsidRDefault="00473382" w:rsidP="00473382">
      <w:pPr>
        <w:pStyle w:val="ConsPlusNormal"/>
        <w:ind w:firstLine="540"/>
        <w:jc w:val="both"/>
      </w:pPr>
      <w:proofErr w:type="spellStart"/>
      <w:r w:rsidRPr="00A20200">
        <w:t>Т</w:t>
      </w:r>
      <w:r w:rsidRPr="00A20200">
        <w:rPr>
          <w:vertAlign w:val="subscript"/>
        </w:rPr>
        <w:t>штрафа</w:t>
      </w:r>
      <w:proofErr w:type="spellEnd"/>
      <w:r w:rsidRPr="00A20200">
        <w:t xml:space="preserve"> - темп изменения поступлений данного вида штрафа за ряд налоговых периодов, %.</w:t>
      </w:r>
    </w:p>
    <w:p w:rsidR="00473382" w:rsidRPr="00A20200" w:rsidRDefault="00473382" w:rsidP="00473382">
      <w:pPr>
        <w:pStyle w:val="ConsPlusNormal"/>
        <w:ind w:firstLine="540"/>
        <w:jc w:val="both"/>
      </w:pPr>
      <w:r w:rsidRPr="00A20200"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отчетности, содержащие сведения о количественных характеристиках.</w:t>
      </w:r>
    </w:p>
    <w:p w:rsidR="00F82DE5" w:rsidRPr="00A20200" w:rsidRDefault="00F82DE5" w:rsidP="00F82DE5">
      <w:pPr>
        <w:ind w:firstLine="709"/>
        <w:jc w:val="both"/>
        <w:rPr>
          <w:sz w:val="26"/>
        </w:rPr>
      </w:pPr>
      <w:r w:rsidRPr="00A20200">
        <w:rPr>
          <w:sz w:val="26"/>
        </w:rPr>
        <w:t>.</w:t>
      </w:r>
    </w:p>
    <w:p w:rsidR="00F82DE5" w:rsidRPr="00A20200" w:rsidRDefault="00F82DE5" w:rsidP="00F82DE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sz w:val="28"/>
          <w:szCs w:val="28"/>
        </w:rPr>
      </w:pPr>
      <w:bookmarkStart w:id="16" w:name="_Toc491092270"/>
      <w:r w:rsidRPr="00A20200">
        <w:rPr>
          <w:sz w:val="28"/>
          <w:szCs w:val="28"/>
        </w:rPr>
        <w:t>2.1</w:t>
      </w:r>
      <w:r w:rsidR="00593C01" w:rsidRPr="00A20200">
        <w:rPr>
          <w:sz w:val="28"/>
          <w:szCs w:val="28"/>
        </w:rPr>
        <w:t>8</w:t>
      </w:r>
      <w:r w:rsidRPr="00A20200">
        <w:rPr>
          <w:sz w:val="28"/>
          <w:szCs w:val="28"/>
        </w:rPr>
        <w:t>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</w:r>
      <w:r w:rsidRPr="00A20200">
        <w:rPr>
          <w:sz w:val="28"/>
          <w:szCs w:val="28"/>
        </w:rPr>
        <w:br/>
        <w:t>182 1 16 03030 01 0000 140</w:t>
      </w:r>
      <w:bookmarkEnd w:id="15"/>
      <w:bookmarkEnd w:id="16"/>
    </w:p>
    <w:p w:rsidR="00AF3AD0" w:rsidRPr="00A20200" w:rsidRDefault="00AF3AD0" w:rsidP="00AF3AD0">
      <w:pPr>
        <w:pStyle w:val="ConsPlusNormal"/>
        <w:ind w:firstLine="540"/>
        <w:jc w:val="both"/>
      </w:pPr>
      <w:bookmarkStart w:id="17" w:name="_Toc475107897"/>
      <w:bookmarkEnd w:id="12"/>
      <w:r w:rsidRPr="00A20200">
        <w:t xml:space="preserve">Расчет прогнозного объема поступления денежных взысканий (штрафов) за административные правонарушения в области налогов и сборов, предусмотренные </w:t>
      </w:r>
      <w:hyperlink r:id="rId176" w:history="1">
        <w:r w:rsidRPr="00A20200">
          <w:rPr>
            <w:color w:val="0000FF"/>
          </w:rPr>
          <w:t>Кодексом</w:t>
        </w:r>
      </w:hyperlink>
      <w:r w:rsidRPr="00A20200">
        <w:t xml:space="preserve"> Российской Федерации об административных правонарушениях (далее - КОАП), осуществляется методом экстраполяции, с учетом корректирующей суммы поступлений, учитывающей изменения законодательства о налогах и сборах, а также другие факторы.</w:t>
      </w:r>
    </w:p>
    <w:p w:rsidR="00AF3AD0" w:rsidRPr="00A20200" w:rsidRDefault="00AF3AD0" w:rsidP="00AF3AD0">
      <w:pPr>
        <w:pStyle w:val="ConsPlusNormal"/>
        <w:ind w:firstLine="540"/>
        <w:jc w:val="both"/>
      </w:pPr>
      <w:r w:rsidRPr="00A20200">
        <w:t>Прогнозный объем поступлений денежных взысканий (штрафов) за административные правонарушения в области налогов и сборов, предусмотренные КОАП, (</w:t>
      </w:r>
      <w:proofErr w:type="spellStart"/>
      <w:r w:rsidRPr="00A20200">
        <w:t>Штраф</w:t>
      </w:r>
      <w:r w:rsidRPr="00A20200">
        <w:rPr>
          <w:vertAlign w:val="subscript"/>
        </w:rPr>
        <w:t>КОАП</w:t>
      </w:r>
      <w:proofErr w:type="spellEnd"/>
      <w:r w:rsidRPr="00A20200">
        <w:t>), рассчитывается по формуле.</w:t>
      </w:r>
    </w:p>
    <w:p w:rsidR="00AF3AD0" w:rsidRPr="00A20200" w:rsidRDefault="00AF3AD0" w:rsidP="00AF3AD0">
      <w:pPr>
        <w:pStyle w:val="ConsPlusNormal"/>
        <w:ind w:firstLine="540"/>
        <w:jc w:val="both"/>
      </w:pPr>
    </w:p>
    <w:p w:rsidR="00AF3AD0" w:rsidRPr="00A20200" w:rsidRDefault="00AF3AD0" w:rsidP="00AF3AD0">
      <w:pPr>
        <w:pStyle w:val="ConsPlusNormal"/>
        <w:jc w:val="center"/>
      </w:pPr>
      <w:proofErr w:type="spellStart"/>
      <w:r w:rsidRPr="00A20200">
        <w:t>Штраф</w:t>
      </w:r>
      <w:r w:rsidRPr="00A20200">
        <w:rPr>
          <w:vertAlign w:val="subscript"/>
        </w:rPr>
        <w:t>КОАП</w:t>
      </w:r>
      <w:proofErr w:type="spellEnd"/>
      <w:r w:rsidRPr="00A20200">
        <w:t xml:space="preserve"> = (</w:t>
      </w:r>
      <w:proofErr w:type="spellStart"/>
      <w:r w:rsidRPr="00A20200">
        <w:t>Штраф</w:t>
      </w:r>
      <w:r w:rsidRPr="00A20200">
        <w:rPr>
          <w:vertAlign w:val="subscript"/>
        </w:rPr>
        <w:t>пост</w:t>
      </w:r>
      <w:proofErr w:type="spellEnd"/>
      <w:r w:rsidRPr="00A20200">
        <w:rPr>
          <w:vertAlign w:val="subscript"/>
        </w:rPr>
        <w:t xml:space="preserve"> </w:t>
      </w:r>
      <w:proofErr w:type="spellStart"/>
      <w:r w:rsidRPr="00A20200">
        <w:rPr>
          <w:vertAlign w:val="subscript"/>
        </w:rPr>
        <w:t>прош</w:t>
      </w:r>
      <w:proofErr w:type="spellEnd"/>
      <w:r w:rsidRPr="00A20200">
        <w:rPr>
          <w:vertAlign w:val="subscript"/>
        </w:rPr>
        <w:t xml:space="preserve"> год</w:t>
      </w:r>
      <w:r w:rsidRPr="00A20200">
        <w:t xml:space="preserve"> (+/-) F) </w:t>
      </w:r>
      <w:proofErr w:type="spellStart"/>
      <w:r w:rsidRPr="00A20200">
        <w:t>x</w:t>
      </w:r>
      <w:proofErr w:type="spellEnd"/>
      <w:r w:rsidRPr="00A20200">
        <w:t xml:space="preserve"> </w:t>
      </w:r>
      <w:proofErr w:type="spellStart"/>
      <w:r w:rsidRPr="00A20200">
        <w:t>Т</w:t>
      </w:r>
      <w:r w:rsidRPr="00A20200">
        <w:rPr>
          <w:vertAlign w:val="subscript"/>
        </w:rPr>
        <w:t>штрафа</w:t>
      </w:r>
      <w:proofErr w:type="spellEnd"/>
      <w:r w:rsidRPr="00A20200">
        <w:t>,</w:t>
      </w:r>
    </w:p>
    <w:p w:rsidR="00AF3AD0" w:rsidRPr="00A20200" w:rsidRDefault="00AF3AD0" w:rsidP="00AF3AD0">
      <w:pPr>
        <w:pStyle w:val="ConsPlusNormal"/>
        <w:ind w:firstLine="540"/>
        <w:jc w:val="both"/>
      </w:pPr>
    </w:p>
    <w:p w:rsidR="00AF3AD0" w:rsidRPr="00A20200" w:rsidRDefault="00AF3AD0" w:rsidP="00AF3AD0">
      <w:pPr>
        <w:pStyle w:val="ConsPlusNormal"/>
        <w:ind w:firstLine="540"/>
        <w:jc w:val="both"/>
      </w:pPr>
      <w:r w:rsidRPr="00A20200">
        <w:t>где:</w:t>
      </w:r>
    </w:p>
    <w:p w:rsidR="00AF3AD0" w:rsidRPr="00A20200" w:rsidRDefault="00AF3AD0" w:rsidP="00AF3AD0">
      <w:pPr>
        <w:pStyle w:val="ConsPlusNormal"/>
        <w:ind w:firstLine="540"/>
        <w:jc w:val="both"/>
      </w:pPr>
      <w:proofErr w:type="spellStart"/>
      <w:r w:rsidRPr="00A20200">
        <w:t>Штраф</w:t>
      </w:r>
      <w:r w:rsidRPr="00A20200">
        <w:rPr>
          <w:vertAlign w:val="subscript"/>
        </w:rPr>
        <w:t>пост</w:t>
      </w:r>
      <w:proofErr w:type="spellEnd"/>
      <w:r w:rsidRPr="00A20200">
        <w:rPr>
          <w:vertAlign w:val="subscript"/>
        </w:rPr>
        <w:t xml:space="preserve"> </w:t>
      </w:r>
      <w:proofErr w:type="spellStart"/>
      <w:r w:rsidRPr="00A20200">
        <w:rPr>
          <w:vertAlign w:val="subscript"/>
        </w:rPr>
        <w:t>прош</w:t>
      </w:r>
      <w:proofErr w:type="spellEnd"/>
      <w:r w:rsidRPr="00A20200">
        <w:rPr>
          <w:vertAlign w:val="subscript"/>
        </w:rPr>
        <w:t xml:space="preserve"> год</w:t>
      </w:r>
      <w:r w:rsidRPr="00A20200">
        <w:t xml:space="preserve"> - объем фактических поступлений денежных взысканий (штрафов) за прошлый год, тыс. рублей;</w:t>
      </w:r>
    </w:p>
    <w:p w:rsidR="00AF3AD0" w:rsidRPr="00A20200" w:rsidRDefault="00AF3AD0" w:rsidP="00AF3AD0">
      <w:pPr>
        <w:pStyle w:val="ConsPlusNormal"/>
        <w:ind w:firstLine="540"/>
        <w:jc w:val="both"/>
      </w:pPr>
      <w:r w:rsidRPr="00A20200">
        <w:t>F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F3AD0" w:rsidRPr="00A20200" w:rsidRDefault="00AF3AD0" w:rsidP="00AF3AD0">
      <w:pPr>
        <w:pStyle w:val="ConsPlusNormal"/>
        <w:ind w:firstLine="540"/>
        <w:jc w:val="both"/>
      </w:pPr>
      <w:proofErr w:type="spellStart"/>
      <w:r w:rsidRPr="00A20200">
        <w:t>Т</w:t>
      </w:r>
      <w:r w:rsidRPr="00A20200">
        <w:rPr>
          <w:vertAlign w:val="subscript"/>
        </w:rPr>
        <w:t>штрафа</w:t>
      </w:r>
      <w:proofErr w:type="spellEnd"/>
      <w:r w:rsidRPr="00A20200">
        <w:t xml:space="preserve"> - темп изменения поступлений данного вида штрафа за ряд налоговых периодов, %.</w:t>
      </w:r>
    </w:p>
    <w:p w:rsidR="00AF3AD0" w:rsidRPr="00A20200" w:rsidRDefault="00AF3AD0" w:rsidP="00AF3AD0">
      <w:pPr>
        <w:pStyle w:val="ConsPlusNormal"/>
        <w:ind w:firstLine="540"/>
        <w:jc w:val="both"/>
      </w:pPr>
      <w:r w:rsidRPr="00A20200">
        <w:t xml:space="preserve">Денежные взыскания (штрафы) за административные правонарушения в области налогов и сборов, предусмотренные </w:t>
      </w:r>
      <w:hyperlink r:id="rId177" w:history="1">
        <w:r w:rsidRPr="00A20200">
          <w:rPr>
            <w:color w:val="0000FF"/>
          </w:rPr>
          <w:t>КОАП</w:t>
        </w:r>
      </w:hyperlink>
      <w:r w:rsidRPr="00A20200">
        <w:t xml:space="preserve">, зачисляются в бюджеты бюджетной системы Российской Федерации по нормативам, установленным в соответствии со статьями </w:t>
      </w:r>
      <w:hyperlink r:id="rId178" w:history="1">
        <w:r w:rsidRPr="00A20200">
          <w:rPr>
            <w:color w:val="0000FF"/>
          </w:rPr>
          <w:t>БК</w:t>
        </w:r>
      </w:hyperlink>
      <w:r w:rsidRPr="00A20200">
        <w:t xml:space="preserve"> РФ.</w:t>
      </w:r>
    </w:p>
    <w:p w:rsidR="00AF3AD0" w:rsidRPr="00A20200" w:rsidRDefault="00AF3AD0" w:rsidP="00AF3AD0">
      <w:pPr>
        <w:pStyle w:val="ConsPlusNormal"/>
        <w:ind w:firstLine="540"/>
        <w:jc w:val="both"/>
      </w:pPr>
      <w:r w:rsidRPr="00A20200">
        <w:lastRenderedPageBreak/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отчетности, содержащие сведения о количественных характеристиках.</w:t>
      </w:r>
    </w:p>
    <w:p w:rsidR="0038559C" w:rsidRPr="00A20200" w:rsidRDefault="00F82DE5" w:rsidP="0038559C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sz w:val="28"/>
          <w:szCs w:val="28"/>
        </w:rPr>
      </w:pPr>
      <w:r w:rsidRPr="00A20200">
        <w:rPr>
          <w:sz w:val="28"/>
          <w:szCs w:val="28"/>
        </w:rPr>
        <w:t>2.1</w:t>
      </w:r>
      <w:r w:rsidR="00593C01" w:rsidRPr="00A20200">
        <w:rPr>
          <w:sz w:val="28"/>
          <w:szCs w:val="28"/>
        </w:rPr>
        <w:t>8</w:t>
      </w:r>
      <w:r w:rsidRPr="00A20200">
        <w:rPr>
          <w:sz w:val="28"/>
          <w:szCs w:val="28"/>
        </w:rPr>
        <w:t>.</w:t>
      </w:r>
      <w:r w:rsidR="000157A9" w:rsidRPr="00A20200">
        <w:rPr>
          <w:sz w:val="28"/>
          <w:szCs w:val="28"/>
        </w:rPr>
        <w:t>4</w:t>
      </w:r>
      <w:r w:rsidR="0038559C" w:rsidRPr="00A20200">
        <w:rPr>
          <w:sz w:val="28"/>
          <w:szCs w:val="28"/>
        </w:rPr>
        <w:t xml:space="preserve">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</w:t>
      </w:r>
      <w:r w:rsidR="0038559C" w:rsidRPr="00A20200">
        <w:rPr>
          <w:sz w:val="28"/>
          <w:szCs w:val="28"/>
        </w:rPr>
        <w:br/>
        <w:t>182 1 16 06000 01 0000 140</w:t>
      </w:r>
      <w:bookmarkEnd w:id="17"/>
    </w:p>
    <w:p w:rsidR="00AF3AD0" w:rsidRPr="00A20200" w:rsidRDefault="00AF3AD0" w:rsidP="00AF3AD0">
      <w:pPr>
        <w:pStyle w:val="ConsPlusNormal"/>
        <w:ind w:firstLine="540"/>
        <w:jc w:val="both"/>
      </w:pPr>
      <w:r w:rsidRPr="00A20200">
        <w:t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основывается на прямом методе.</w:t>
      </w:r>
    </w:p>
    <w:p w:rsidR="00AF3AD0" w:rsidRPr="00A20200" w:rsidRDefault="00AF3AD0" w:rsidP="00AF3AD0">
      <w:pPr>
        <w:pStyle w:val="ConsPlusNormal"/>
        <w:ind w:firstLine="540"/>
        <w:jc w:val="both"/>
      </w:pPr>
      <w:r w:rsidRPr="00A20200">
        <w:t>Прогнозный объем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(Ш</w:t>
      </w:r>
      <w:r w:rsidRPr="00A20200">
        <w:rPr>
          <w:vertAlign w:val="subscript"/>
        </w:rPr>
        <w:t>ККТ</w:t>
      </w:r>
      <w:r w:rsidRPr="00A20200">
        <w:t>) определяется, исходя из следующего алгоритма расчета:</w:t>
      </w:r>
    </w:p>
    <w:p w:rsidR="00AF3AD0" w:rsidRPr="00A20200" w:rsidRDefault="00AF3AD0" w:rsidP="00AF3AD0">
      <w:pPr>
        <w:pStyle w:val="ConsPlusNormal"/>
        <w:ind w:firstLine="540"/>
        <w:jc w:val="both"/>
      </w:pPr>
    </w:p>
    <w:p w:rsidR="00AF3AD0" w:rsidRPr="00A20200" w:rsidRDefault="00AF3AD0" w:rsidP="00AF3AD0">
      <w:pPr>
        <w:pStyle w:val="ConsPlusNormal"/>
        <w:jc w:val="center"/>
      </w:pPr>
      <w:r w:rsidRPr="00A20200">
        <w:t>Ш</w:t>
      </w:r>
      <w:r w:rsidRPr="00A20200">
        <w:rPr>
          <w:vertAlign w:val="subscript"/>
        </w:rPr>
        <w:t>ККТ</w:t>
      </w:r>
      <w:r w:rsidRPr="00A20200">
        <w:t xml:space="preserve"> = К</w:t>
      </w:r>
      <w:r w:rsidRPr="00A20200">
        <w:rPr>
          <w:vertAlign w:val="subscript"/>
        </w:rPr>
        <w:t>ККТ</w:t>
      </w:r>
      <w:r w:rsidRPr="00A20200">
        <w:t xml:space="preserve"> * </w:t>
      </w:r>
      <w:proofErr w:type="spellStart"/>
      <w:r w:rsidRPr="00A20200">
        <w:t>Ср</w:t>
      </w:r>
      <w:r w:rsidRPr="00A20200">
        <w:rPr>
          <w:vertAlign w:val="subscript"/>
        </w:rPr>
        <w:t>ККТ</w:t>
      </w:r>
      <w:proofErr w:type="spellEnd"/>
      <w:r w:rsidRPr="00A20200">
        <w:t xml:space="preserve"> (+/-) F,</w:t>
      </w:r>
    </w:p>
    <w:p w:rsidR="00AF3AD0" w:rsidRPr="00A20200" w:rsidRDefault="00AF3AD0" w:rsidP="00AF3AD0">
      <w:pPr>
        <w:pStyle w:val="ConsPlusNormal"/>
        <w:ind w:firstLine="540"/>
        <w:jc w:val="both"/>
      </w:pPr>
    </w:p>
    <w:p w:rsidR="00AF3AD0" w:rsidRPr="00A20200" w:rsidRDefault="00AF3AD0" w:rsidP="00AF3AD0">
      <w:pPr>
        <w:pStyle w:val="ConsPlusNormal"/>
        <w:ind w:firstLine="540"/>
        <w:jc w:val="both"/>
      </w:pPr>
      <w:r w:rsidRPr="00A20200">
        <w:t>где:</w:t>
      </w:r>
    </w:p>
    <w:p w:rsidR="00AF3AD0" w:rsidRPr="00A20200" w:rsidRDefault="00AF3AD0" w:rsidP="00AF3AD0">
      <w:pPr>
        <w:pStyle w:val="ConsPlusNormal"/>
        <w:ind w:firstLine="540"/>
        <w:jc w:val="both"/>
      </w:pPr>
      <w:r w:rsidRPr="00A20200">
        <w:t>К</w:t>
      </w:r>
      <w:r w:rsidRPr="00A20200">
        <w:rPr>
          <w:vertAlign w:val="subscript"/>
        </w:rPr>
        <w:t>ККТ</w:t>
      </w:r>
      <w:r w:rsidRPr="00A20200">
        <w:t xml:space="preserve"> - прогнозируемое (расчетное)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:rsidR="00AF3AD0" w:rsidRPr="00A20200" w:rsidRDefault="00AF3AD0" w:rsidP="00AF3AD0">
      <w:pPr>
        <w:pStyle w:val="ConsPlusNormal"/>
        <w:ind w:firstLine="540"/>
        <w:jc w:val="both"/>
      </w:pPr>
      <w:r w:rsidRPr="00A20200">
        <w:t>При этом расчет количества штрафов производится методом экстраполяции или методом усреднения.</w:t>
      </w:r>
    </w:p>
    <w:p w:rsidR="00AF3AD0" w:rsidRPr="00A20200" w:rsidRDefault="00AF3AD0" w:rsidP="00AF3AD0">
      <w:pPr>
        <w:pStyle w:val="ConsPlusNormal"/>
        <w:ind w:firstLine="540"/>
        <w:jc w:val="both"/>
      </w:pPr>
      <w:proofErr w:type="spellStart"/>
      <w:r w:rsidRPr="00A20200">
        <w:t>Ср</w:t>
      </w:r>
      <w:r w:rsidRPr="00A20200">
        <w:rPr>
          <w:vertAlign w:val="subscript"/>
        </w:rPr>
        <w:t>ККТ</w:t>
      </w:r>
      <w:proofErr w:type="spellEnd"/>
      <w:r w:rsidRPr="00A20200">
        <w:t xml:space="preserve"> - средний (расчетный)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:rsidR="00AF3AD0" w:rsidRPr="00A20200" w:rsidRDefault="00AF3AD0" w:rsidP="00AF3AD0">
      <w:pPr>
        <w:pStyle w:val="ConsPlusNormal"/>
        <w:ind w:firstLine="540"/>
        <w:jc w:val="both"/>
      </w:pPr>
      <w:r w:rsidRPr="00A20200">
        <w:t xml:space="preserve">Для расчета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</w:t>
      </w:r>
      <w:proofErr w:type="gramStart"/>
      <w:r w:rsidRPr="00A20200">
        <w:t>к</w:t>
      </w:r>
      <w:proofErr w:type="gramEnd"/>
      <w:r w:rsidRPr="00A20200">
        <w:t xml:space="preserve"> отчетному.</w:t>
      </w:r>
    </w:p>
    <w:p w:rsidR="00AF3AD0" w:rsidRPr="00A20200" w:rsidRDefault="00AF3AD0" w:rsidP="00AF3AD0">
      <w:pPr>
        <w:pStyle w:val="ConsPlusNormal"/>
        <w:ind w:firstLine="540"/>
        <w:jc w:val="both"/>
      </w:pPr>
      <w:r w:rsidRPr="00A20200">
        <w:t>F -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AF3AD0" w:rsidRPr="00A20200" w:rsidRDefault="00AF3AD0" w:rsidP="00AF3AD0">
      <w:pPr>
        <w:pStyle w:val="ConsPlusNormal"/>
        <w:ind w:firstLine="540"/>
        <w:jc w:val="both"/>
      </w:pPr>
      <w:r w:rsidRPr="00A20200">
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зачисляются в бюджеты бюджетной </w:t>
      </w:r>
      <w:r w:rsidRPr="00A20200">
        <w:lastRenderedPageBreak/>
        <w:t xml:space="preserve">системы Российской Федерации по нормативам, установленным в соответствии со статьями </w:t>
      </w:r>
      <w:hyperlink r:id="rId179" w:history="1">
        <w:r w:rsidRPr="00A20200">
          <w:rPr>
            <w:color w:val="0000FF"/>
          </w:rPr>
          <w:t>БК</w:t>
        </w:r>
      </w:hyperlink>
      <w:r w:rsidRPr="00A20200">
        <w:t xml:space="preserve"> РФ.</w:t>
      </w:r>
    </w:p>
    <w:p w:rsidR="008B7EBA" w:rsidRPr="00A20200" w:rsidRDefault="008B7EBA" w:rsidP="00AF3AD0">
      <w:pPr>
        <w:pStyle w:val="ConsPlusNormal"/>
        <w:ind w:firstLine="540"/>
        <w:jc w:val="both"/>
      </w:pPr>
    </w:p>
    <w:p w:rsidR="00653707" w:rsidRPr="00A20200" w:rsidRDefault="00593C01" w:rsidP="00653707">
      <w:pPr>
        <w:pStyle w:val="ConsPlusNormal"/>
        <w:jc w:val="center"/>
        <w:outlineLvl w:val="3"/>
        <w:rPr>
          <w:rFonts w:asciiTheme="majorHAnsi" w:hAnsiTheme="majorHAnsi"/>
          <w:b/>
        </w:rPr>
      </w:pPr>
      <w:r w:rsidRPr="00A20200">
        <w:rPr>
          <w:rFonts w:asciiTheme="majorHAnsi" w:hAnsiTheme="majorHAnsi"/>
          <w:b/>
        </w:rPr>
        <w:t>2.18.5</w:t>
      </w:r>
      <w:r w:rsidR="00653707" w:rsidRPr="00A20200">
        <w:rPr>
          <w:rFonts w:asciiTheme="majorHAnsi" w:hAnsiTheme="majorHAnsi"/>
          <w:b/>
        </w:rPr>
        <w:t>. Денежные взыскания (штрафы) и иные суммы,</w:t>
      </w:r>
    </w:p>
    <w:p w:rsidR="00653707" w:rsidRPr="00A20200" w:rsidRDefault="00653707" w:rsidP="00653707">
      <w:pPr>
        <w:pStyle w:val="ConsPlusNormal"/>
        <w:jc w:val="center"/>
        <w:rPr>
          <w:rFonts w:asciiTheme="majorHAnsi" w:hAnsiTheme="majorHAnsi"/>
          <w:b/>
        </w:rPr>
      </w:pPr>
      <w:proofErr w:type="gramStart"/>
      <w:r w:rsidRPr="00A20200">
        <w:rPr>
          <w:rFonts w:asciiTheme="majorHAnsi" w:hAnsiTheme="majorHAnsi"/>
          <w:b/>
        </w:rPr>
        <w:t>взыскиваемые</w:t>
      </w:r>
      <w:proofErr w:type="gramEnd"/>
      <w:r w:rsidRPr="00A20200">
        <w:rPr>
          <w:rFonts w:asciiTheme="majorHAnsi" w:hAnsiTheme="majorHAnsi"/>
          <w:b/>
        </w:rPr>
        <w:t xml:space="preserve"> с лиц, виновных в совершении преступлений,</w:t>
      </w:r>
    </w:p>
    <w:p w:rsidR="00653707" w:rsidRPr="00A20200" w:rsidRDefault="00653707" w:rsidP="00653707">
      <w:pPr>
        <w:pStyle w:val="ConsPlusNormal"/>
        <w:jc w:val="center"/>
        <w:rPr>
          <w:rFonts w:asciiTheme="majorHAnsi" w:hAnsiTheme="majorHAnsi"/>
          <w:b/>
        </w:rPr>
      </w:pPr>
      <w:proofErr w:type="gramStart"/>
      <w:r w:rsidRPr="00A20200">
        <w:rPr>
          <w:rFonts w:asciiTheme="majorHAnsi" w:hAnsiTheme="majorHAnsi"/>
          <w:b/>
        </w:rPr>
        <w:t>и в возмещение ущерба имуществу, зачисляемые в бюджеты</w:t>
      </w:r>
      <w:proofErr w:type="gramEnd"/>
    </w:p>
    <w:p w:rsidR="00653707" w:rsidRPr="00A20200" w:rsidRDefault="00653707" w:rsidP="00653707">
      <w:pPr>
        <w:pStyle w:val="ConsPlusNormal"/>
        <w:jc w:val="center"/>
        <w:rPr>
          <w:rFonts w:asciiTheme="majorHAnsi" w:hAnsiTheme="majorHAnsi"/>
          <w:b/>
        </w:rPr>
      </w:pPr>
      <w:r w:rsidRPr="00A20200">
        <w:rPr>
          <w:rFonts w:asciiTheme="majorHAnsi" w:hAnsiTheme="majorHAnsi"/>
          <w:b/>
        </w:rPr>
        <w:t>городских округов с внутригородским делением округов</w:t>
      </w:r>
    </w:p>
    <w:p w:rsidR="00653707" w:rsidRPr="00A20200" w:rsidRDefault="00653707" w:rsidP="00653707">
      <w:pPr>
        <w:pStyle w:val="ConsPlusNormal"/>
        <w:jc w:val="center"/>
        <w:rPr>
          <w:b/>
        </w:rPr>
      </w:pPr>
      <w:r w:rsidRPr="00A20200">
        <w:rPr>
          <w:rFonts w:asciiTheme="majorHAnsi" w:hAnsiTheme="majorHAnsi"/>
          <w:b/>
        </w:rPr>
        <w:t>182 1 16 21040 11 0000 140</w:t>
      </w:r>
    </w:p>
    <w:p w:rsidR="00653707" w:rsidRPr="00A20200" w:rsidRDefault="00653707" w:rsidP="00653707">
      <w:pPr>
        <w:pStyle w:val="ConsPlusNormal"/>
        <w:ind w:firstLine="540"/>
        <w:jc w:val="both"/>
      </w:pPr>
    </w:p>
    <w:p w:rsidR="00653707" w:rsidRPr="00A20200" w:rsidRDefault="00653707" w:rsidP="008B7EBA">
      <w:pPr>
        <w:pStyle w:val="ConsPlusNormal"/>
        <w:ind w:firstLine="539"/>
        <w:jc w:val="both"/>
      </w:pPr>
      <w:r w:rsidRPr="00A20200">
        <w:t>Расчет прогнозного объема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городских округов с внутригородским делением осуществляется методом экстраполяции, с учетом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653707" w:rsidRPr="00A20200" w:rsidRDefault="00653707" w:rsidP="008B7EBA">
      <w:pPr>
        <w:pStyle w:val="ConsPlusNormal"/>
        <w:ind w:firstLine="539"/>
        <w:jc w:val="both"/>
      </w:pPr>
      <w:r w:rsidRPr="00A20200"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отчетности, содержащие сведения о количественных характеристиках.</w:t>
      </w:r>
    </w:p>
    <w:p w:rsidR="0038559C" w:rsidRPr="00A20200" w:rsidRDefault="0038559C" w:rsidP="0038559C">
      <w:pPr>
        <w:jc w:val="both"/>
      </w:pPr>
    </w:p>
    <w:p w:rsidR="0038559C" w:rsidRPr="00A20200" w:rsidRDefault="008B7EBA" w:rsidP="0038559C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sz w:val="28"/>
          <w:szCs w:val="28"/>
        </w:rPr>
      </w:pPr>
      <w:bookmarkStart w:id="18" w:name="_Toc475107907"/>
      <w:r w:rsidRPr="00A20200">
        <w:rPr>
          <w:sz w:val="28"/>
          <w:szCs w:val="28"/>
        </w:rPr>
        <w:t>2.18</w:t>
      </w:r>
      <w:r w:rsidR="00B576F2" w:rsidRPr="00A20200">
        <w:rPr>
          <w:sz w:val="28"/>
          <w:szCs w:val="28"/>
        </w:rPr>
        <w:t>.</w:t>
      </w:r>
      <w:r w:rsidRPr="00A20200">
        <w:rPr>
          <w:sz w:val="28"/>
          <w:szCs w:val="28"/>
        </w:rPr>
        <w:t>6</w:t>
      </w:r>
      <w:r w:rsidR="0038559C" w:rsidRPr="00A20200">
        <w:rPr>
          <w:sz w:val="28"/>
          <w:szCs w:val="28"/>
        </w:rPr>
        <w:t>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182 1 16 43000 01 0000 140</w:t>
      </w:r>
      <w:bookmarkEnd w:id="18"/>
    </w:p>
    <w:p w:rsidR="00653707" w:rsidRPr="00A20200" w:rsidRDefault="00653707" w:rsidP="008B7EBA">
      <w:pPr>
        <w:pStyle w:val="ConsPlusNormal"/>
        <w:ind w:firstLine="539"/>
        <w:jc w:val="both"/>
      </w:pPr>
      <w:r w:rsidRPr="00A20200">
        <w:t xml:space="preserve">Расчет прогнозного объема поступления денежных взысканий (штрафов) за нарушение законодательства Российской Федерации об административных правонарушениях, предусмотренных </w:t>
      </w:r>
      <w:hyperlink r:id="rId180" w:history="1">
        <w:r w:rsidRPr="00A20200">
          <w:rPr>
            <w:color w:val="0000FF"/>
          </w:rPr>
          <w:t>статьей 20.25</w:t>
        </w:r>
      </w:hyperlink>
      <w:r w:rsidRPr="00A20200">
        <w:t xml:space="preserve"> Кодекса Российской Федерации об административных правонарушениях, осуществляется методом экстраполяции, с учетом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653707" w:rsidRPr="00A20200" w:rsidRDefault="00653707" w:rsidP="008B7EBA">
      <w:pPr>
        <w:pStyle w:val="ConsPlusNormal"/>
        <w:ind w:firstLine="539"/>
        <w:jc w:val="both"/>
      </w:pPr>
      <w:r w:rsidRPr="00A20200"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отчетности, содержащие сведения о количественных характеристиках.</w:t>
      </w:r>
    </w:p>
    <w:p w:rsidR="005D2111" w:rsidRDefault="005D2111" w:rsidP="0038559C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sz w:val="28"/>
          <w:szCs w:val="28"/>
        </w:rPr>
      </w:pPr>
      <w:bookmarkStart w:id="19" w:name="_Toc475107911"/>
    </w:p>
    <w:p w:rsidR="0038559C" w:rsidRPr="00A20200" w:rsidRDefault="00F82DE5" w:rsidP="0038559C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sz w:val="28"/>
          <w:szCs w:val="28"/>
        </w:rPr>
      </w:pPr>
      <w:r w:rsidRPr="00A20200">
        <w:rPr>
          <w:sz w:val="28"/>
          <w:szCs w:val="28"/>
        </w:rPr>
        <w:t>2.1</w:t>
      </w:r>
      <w:r w:rsidR="008B7EBA" w:rsidRPr="00A20200">
        <w:rPr>
          <w:sz w:val="28"/>
          <w:szCs w:val="28"/>
        </w:rPr>
        <w:t>8</w:t>
      </w:r>
      <w:r w:rsidRPr="00A20200">
        <w:rPr>
          <w:sz w:val="28"/>
          <w:szCs w:val="28"/>
        </w:rPr>
        <w:t>.</w:t>
      </w:r>
      <w:r w:rsidR="008B7EBA" w:rsidRPr="00A20200">
        <w:rPr>
          <w:sz w:val="28"/>
          <w:szCs w:val="28"/>
        </w:rPr>
        <w:t>7</w:t>
      </w:r>
      <w:r w:rsidR="0038559C" w:rsidRPr="00A20200">
        <w:rPr>
          <w:sz w:val="28"/>
          <w:szCs w:val="28"/>
        </w:rPr>
        <w:t xml:space="preserve">. Прочие поступления от денежных взысканий (штрафов) и иных сумм в возмещение ущерба </w:t>
      </w:r>
      <w:r w:rsidR="0038559C" w:rsidRPr="00A20200">
        <w:rPr>
          <w:sz w:val="28"/>
          <w:szCs w:val="28"/>
        </w:rPr>
        <w:br/>
        <w:t>182 1 16 90000 00 0000 140</w:t>
      </w:r>
      <w:bookmarkEnd w:id="19"/>
    </w:p>
    <w:p w:rsidR="00653707" w:rsidRPr="00A20200" w:rsidRDefault="00653707" w:rsidP="00653707">
      <w:pPr>
        <w:pStyle w:val="ConsPlusNormal"/>
        <w:ind w:firstLine="539"/>
        <w:jc w:val="both"/>
      </w:pPr>
      <w:r w:rsidRPr="00A20200">
        <w:t>Расчет прогнозного объема прочих поступлений от денежных взысканий (штрафов) и иных сумм в возмещение ущерба осуществляется методом экстраполяции, с учетом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653707" w:rsidRDefault="00653707" w:rsidP="00653707">
      <w:pPr>
        <w:pStyle w:val="ConsPlusNormal"/>
        <w:ind w:firstLine="539"/>
        <w:jc w:val="both"/>
      </w:pPr>
      <w:r w:rsidRPr="00A20200"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отчетности, содержащие сведения о количественных характеристиках.</w:t>
      </w:r>
    </w:p>
    <w:p w:rsidR="00653707" w:rsidRDefault="00653707" w:rsidP="00653707">
      <w:pPr>
        <w:pStyle w:val="ConsPlusNormal"/>
        <w:ind w:firstLine="540"/>
        <w:jc w:val="both"/>
      </w:pPr>
    </w:p>
    <w:p w:rsidR="00653707" w:rsidRPr="00653707" w:rsidRDefault="00653707" w:rsidP="00653707">
      <w:pPr>
        <w:rPr>
          <w:lang w:eastAsia="en-US"/>
        </w:rPr>
      </w:pPr>
    </w:p>
    <w:sectPr w:rsidR="00653707" w:rsidRPr="00653707" w:rsidSect="00160DAA">
      <w:pgSz w:w="11909" w:h="16834"/>
      <w:pgMar w:top="1440" w:right="526" w:bottom="720" w:left="1145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164" w:rsidRDefault="001D6164" w:rsidP="006D7B1F">
      <w:r>
        <w:separator/>
      </w:r>
    </w:p>
  </w:endnote>
  <w:endnote w:type="continuationSeparator" w:id="0">
    <w:p w:rsidR="001D6164" w:rsidRDefault="001D6164" w:rsidP="006D7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164" w:rsidRDefault="001D6164" w:rsidP="006D7B1F">
      <w:r>
        <w:separator/>
      </w:r>
    </w:p>
  </w:footnote>
  <w:footnote w:type="continuationSeparator" w:id="0">
    <w:p w:rsidR="001D6164" w:rsidRDefault="001D6164" w:rsidP="006D7B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237206"/>
      <w:docPartObj>
        <w:docPartGallery w:val="Page Numbers (Top of Page)"/>
        <w:docPartUnique/>
      </w:docPartObj>
    </w:sdtPr>
    <w:sdtContent>
      <w:p w:rsidR="00C61BF4" w:rsidRDefault="00C61BF4">
        <w:pPr>
          <w:pStyle w:val="a9"/>
          <w:jc w:val="center"/>
        </w:pPr>
        <w:fldSimple w:instr=" PAGE   \* MERGEFORMAT ">
          <w:r w:rsidR="00266053">
            <w:rPr>
              <w:noProof/>
            </w:rPr>
            <w:t>38</w:t>
          </w:r>
        </w:fldSimple>
      </w:p>
    </w:sdtContent>
  </w:sdt>
  <w:p w:rsidR="00C61BF4" w:rsidRDefault="00C61BF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626E810"/>
    <w:lvl w:ilvl="0">
      <w:numFmt w:val="bullet"/>
      <w:lvlText w:val="*"/>
      <w:lvlJc w:val="left"/>
    </w:lvl>
  </w:abstractNum>
  <w:abstractNum w:abstractNumId="1">
    <w:nsid w:val="00E56E37"/>
    <w:multiLevelType w:val="singleLevel"/>
    <w:tmpl w:val="2096977A"/>
    <w:lvl w:ilvl="0">
      <w:start w:val="7"/>
      <w:numFmt w:val="decimal"/>
      <w:lvlText w:val="2.14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">
    <w:nsid w:val="044F7965"/>
    <w:multiLevelType w:val="singleLevel"/>
    <w:tmpl w:val="C84CA06A"/>
    <w:lvl w:ilvl="0">
      <w:start w:val="1"/>
      <w:numFmt w:val="decimal"/>
      <w:lvlText w:val="2.25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3">
    <w:nsid w:val="04624FCD"/>
    <w:multiLevelType w:val="hybridMultilevel"/>
    <w:tmpl w:val="7BB66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E7A76"/>
    <w:multiLevelType w:val="multilevel"/>
    <w:tmpl w:val="A6B2637C"/>
    <w:lvl w:ilvl="0">
      <w:start w:val="2"/>
      <w:numFmt w:val="decimal"/>
      <w:lvlText w:val="%1."/>
      <w:lvlJc w:val="left"/>
      <w:pPr>
        <w:ind w:left="660" w:hanging="66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660" w:hanging="66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5">
    <w:nsid w:val="0BF1519F"/>
    <w:multiLevelType w:val="singleLevel"/>
    <w:tmpl w:val="EAD69518"/>
    <w:lvl w:ilvl="0">
      <w:start w:val="18"/>
      <w:numFmt w:val="decimal"/>
      <w:lvlText w:val="2.4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6">
    <w:nsid w:val="0C4D26F4"/>
    <w:multiLevelType w:val="singleLevel"/>
    <w:tmpl w:val="3C76D1E8"/>
    <w:lvl w:ilvl="0">
      <w:start w:val="1"/>
      <w:numFmt w:val="decimal"/>
      <w:lvlText w:val="2.23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7">
    <w:nsid w:val="125A42A6"/>
    <w:multiLevelType w:val="singleLevel"/>
    <w:tmpl w:val="32F8D172"/>
    <w:lvl w:ilvl="0">
      <w:start w:val="1"/>
      <w:numFmt w:val="decimal"/>
      <w:lvlText w:val="2.26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8">
    <w:nsid w:val="16A90DC0"/>
    <w:multiLevelType w:val="singleLevel"/>
    <w:tmpl w:val="6D780BE8"/>
    <w:lvl w:ilvl="0">
      <w:start w:val="1"/>
      <w:numFmt w:val="decimal"/>
      <w:lvlText w:val="2.24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9">
    <w:nsid w:val="24FD2D2F"/>
    <w:multiLevelType w:val="singleLevel"/>
    <w:tmpl w:val="635C388A"/>
    <w:lvl w:ilvl="0">
      <w:start w:val="7"/>
      <w:numFmt w:val="decimal"/>
      <w:lvlText w:val="2.18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0">
    <w:nsid w:val="286B46AF"/>
    <w:multiLevelType w:val="multilevel"/>
    <w:tmpl w:val="F430A100"/>
    <w:lvl w:ilvl="0">
      <w:start w:val="2"/>
      <w:numFmt w:val="decimal"/>
      <w:lvlText w:val="%1."/>
      <w:lvlJc w:val="left"/>
      <w:pPr>
        <w:ind w:left="660" w:hanging="66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660" w:hanging="660"/>
      </w:pPr>
      <w:rPr>
        <w:rFonts w:eastAsia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1">
    <w:nsid w:val="290306A6"/>
    <w:multiLevelType w:val="singleLevel"/>
    <w:tmpl w:val="844CF752"/>
    <w:lvl w:ilvl="0">
      <w:start w:val="16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2">
    <w:nsid w:val="321347AF"/>
    <w:multiLevelType w:val="singleLevel"/>
    <w:tmpl w:val="7E54D692"/>
    <w:lvl w:ilvl="0">
      <w:start w:val="1"/>
      <w:numFmt w:val="decimal"/>
      <w:lvlText w:val="2.18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3">
    <w:nsid w:val="323D1C1F"/>
    <w:multiLevelType w:val="singleLevel"/>
    <w:tmpl w:val="12F252F2"/>
    <w:lvl w:ilvl="0">
      <w:start w:val="5"/>
      <w:numFmt w:val="decimal"/>
      <w:lvlText w:val="2.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4">
    <w:nsid w:val="3334094A"/>
    <w:multiLevelType w:val="multilevel"/>
    <w:tmpl w:val="2606315C"/>
    <w:lvl w:ilvl="0">
      <w:start w:val="2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5">
    <w:nsid w:val="3800256B"/>
    <w:multiLevelType w:val="singleLevel"/>
    <w:tmpl w:val="4746BF22"/>
    <w:lvl w:ilvl="0">
      <w:start w:val="10"/>
      <w:numFmt w:val="decimal"/>
      <w:lvlText w:val="2.4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6">
    <w:nsid w:val="381F3AB7"/>
    <w:multiLevelType w:val="singleLevel"/>
    <w:tmpl w:val="7E564EDE"/>
    <w:lvl w:ilvl="0">
      <w:start w:val="1"/>
      <w:numFmt w:val="decimal"/>
      <w:lvlText w:val="2.14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7">
    <w:nsid w:val="3FA012E4"/>
    <w:multiLevelType w:val="multilevel"/>
    <w:tmpl w:val="E7E00D8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  <w:lvl w:ilvl="1">
      <w:start w:val="12"/>
      <w:numFmt w:val="decimal"/>
      <w:isLgl/>
      <w:lvlText w:val="%1.%2."/>
      <w:lvlJc w:val="left"/>
      <w:pPr>
        <w:ind w:left="2018" w:hanging="6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3436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4794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6512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787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9228" w:hanging="108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0946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12304" w:hanging="1440"/>
      </w:pPr>
      <w:rPr>
        <w:rFonts w:eastAsiaTheme="minorEastAsia" w:hint="default"/>
      </w:rPr>
    </w:lvl>
  </w:abstractNum>
  <w:abstractNum w:abstractNumId="18">
    <w:nsid w:val="411D302E"/>
    <w:multiLevelType w:val="multilevel"/>
    <w:tmpl w:val="10063C94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9">
    <w:nsid w:val="41756B39"/>
    <w:multiLevelType w:val="singleLevel"/>
    <w:tmpl w:val="555AAF6A"/>
    <w:lvl w:ilvl="0">
      <w:start w:val="10"/>
      <w:numFmt w:val="decimal"/>
      <w:lvlText w:val="2.18.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20">
    <w:nsid w:val="42B13DDF"/>
    <w:multiLevelType w:val="multilevel"/>
    <w:tmpl w:val="AD7C1D82"/>
    <w:lvl w:ilvl="0">
      <w:start w:val="2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1">
    <w:nsid w:val="464454FA"/>
    <w:multiLevelType w:val="singleLevel"/>
    <w:tmpl w:val="6E96EB76"/>
    <w:lvl w:ilvl="0">
      <w:start w:val="7"/>
      <w:numFmt w:val="decimal"/>
      <w:lvlText w:val="2.25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2">
    <w:nsid w:val="4999463F"/>
    <w:multiLevelType w:val="singleLevel"/>
    <w:tmpl w:val="222682DC"/>
    <w:lvl w:ilvl="0">
      <w:start w:val="10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3">
    <w:nsid w:val="4DB150F3"/>
    <w:multiLevelType w:val="singleLevel"/>
    <w:tmpl w:val="9A1EE9A8"/>
    <w:lvl w:ilvl="0">
      <w:start w:val="1"/>
      <w:numFmt w:val="decimal"/>
      <w:lvlText w:val="2.15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4">
    <w:nsid w:val="4E9C69C5"/>
    <w:multiLevelType w:val="singleLevel"/>
    <w:tmpl w:val="F7F62028"/>
    <w:lvl w:ilvl="0">
      <w:start w:val="1"/>
      <w:numFmt w:val="decimal"/>
      <w:lvlText w:val="2.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5">
    <w:nsid w:val="54B84C09"/>
    <w:multiLevelType w:val="singleLevel"/>
    <w:tmpl w:val="60B47410"/>
    <w:lvl w:ilvl="0">
      <w:start w:val="10"/>
      <w:numFmt w:val="decimal"/>
      <w:lvlText w:val="2.25.%1.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abstractNum w:abstractNumId="26">
    <w:nsid w:val="55D2270A"/>
    <w:multiLevelType w:val="singleLevel"/>
    <w:tmpl w:val="BCA6A09E"/>
    <w:lvl w:ilvl="0">
      <w:start w:val="1"/>
      <w:numFmt w:val="decimal"/>
      <w:lvlText w:val="2.17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27">
    <w:nsid w:val="5A3E4FCD"/>
    <w:multiLevelType w:val="singleLevel"/>
    <w:tmpl w:val="583C579E"/>
    <w:lvl w:ilvl="0">
      <w:start w:val="1"/>
      <w:numFmt w:val="decimal"/>
      <w:lvlText w:val="2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8">
    <w:nsid w:val="63062AB3"/>
    <w:multiLevelType w:val="multilevel"/>
    <w:tmpl w:val="B13E31AE"/>
    <w:lvl w:ilvl="0">
      <w:start w:val="2"/>
      <w:numFmt w:val="decimal"/>
      <w:lvlText w:val="%1."/>
      <w:lvlJc w:val="left"/>
      <w:pPr>
        <w:ind w:left="660" w:hanging="660"/>
      </w:pPr>
      <w:rPr>
        <w:rFonts w:eastAsia="Times New Roman" w:hint="default"/>
      </w:rPr>
    </w:lvl>
    <w:lvl w:ilvl="1">
      <w:start w:val="13"/>
      <w:numFmt w:val="decimal"/>
      <w:lvlText w:val="%1.%2."/>
      <w:lvlJc w:val="left"/>
      <w:pPr>
        <w:ind w:left="660" w:hanging="6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29">
    <w:nsid w:val="671435D9"/>
    <w:multiLevelType w:val="singleLevel"/>
    <w:tmpl w:val="E78C9866"/>
    <w:lvl w:ilvl="0">
      <w:start w:val="1"/>
      <w:numFmt w:val="decimal"/>
      <w:lvlText w:val="2.11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30">
    <w:nsid w:val="6FCB1BA4"/>
    <w:multiLevelType w:val="singleLevel"/>
    <w:tmpl w:val="3B9E9894"/>
    <w:lvl w:ilvl="0">
      <w:start w:val="1"/>
      <w:numFmt w:val="decimal"/>
      <w:lvlText w:val="2.2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1">
    <w:nsid w:val="713D7C23"/>
    <w:multiLevelType w:val="multilevel"/>
    <w:tmpl w:val="3A9A6F6E"/>
    <w:lvl w:ilvl="0">
      <w:start w:val="2"/>
      <w:numFmt w:val="decimal"/>
      <w:lvlText w:val="%1."/>
      <w:lvlJc w:val="left"/>
      <w:pPr>
        <w:ind w:left="660" w:hanging="660"/>
      </w:pPr>
      <w:rPr>
        <w:rFonts w:eastAsia="Times New Roman" w:hint="default"/>
      </w:rPr>
    </w:lvl>
    <w:lvl w:ilvl="1">
      <w:start w:val="13"/>
      <w:numFmt w:val="decimal"/>
      <w:lvlText w:val="%1.%2."/>
      <w:lvlJc w:val="left"/>
      <w:pPr>
        <w:ind w:left="990" w:hanging="660"/>
      </w:pPr>
      <w:rPr>
        <w:rFonts w:eastAsia="Times New Roman" w:hint="default"/>
      </w:rPr>
    </w:lvl>
    <w:lvl w:ilvl="2">
      <w:start w:val="4"/>
      <w:numFmt w:val="decimal"/>
      <w:lvlText w:val="%1.%2.%3."/>
      <w:lvlJc w:val="left"/>
      <w:pPr>
        <w:ind w:left="13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440"/>
      </w:pPr>
      <w:rPr>
        <w:rFonts w:eastAsia="Times New Roman" w:hint="default"/>
      </w:rPr>
    </w:lvl>
  </w:abstractNum>
  <w:abstractNum w:abstractNumId="32">
    <w:nsid w:val="72B26B0F"/>
    <w:multiLevelType w:val="multilevel"/>
    <w:tmpl w:val="D8886CF0"/>
    <w:lvl w:ilvl="0">
      <w:start w:val="2"/>
      <w:numFmt w:val="decimal"/>
      <w:lvlText w:val="%1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"/>
      <w:lvlJc w:val="left"/>
      <w:pPr>
        <w:ind w:left="600" w:hanging="600"/>
      </w:pPr>
      <w:rPr>
        <w:rFonts w:eastAsia="Times New Roman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33">
    <w:nsid w:val="74843582"/>
    <w:multiLevelType w:val="singleLevel"/>
    <w:tmpl w:val="0FB61B9C"/>
    <w:lvl w:ilvl="0">
      <w:start w:val="12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4">
    <w:nsid w:val="77944504"/>
    <w:multiLevelType w:val="singleLevel"/>
    <w:tmpl w:val="F27C2432"/>
    <w:lvl w:ilvl="0">
      <w:start w:val="19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5">
    <w:nsid w:val="77AD0B00"/>
    <w:multiLevelType w:val="singleLevel"/>
    <w:tmpl w:val="57C47E22"/>
    <w:lvl w:ilvl="0">
      <w:start w:val="1"/>
      <w:numFmt w:val="decimal"/>
      <w:lvlText w:val="2.4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36">
    <w:nsid w:val="797D7A9F"/>
    <w:multiLevelType w:val="singleLevel"/>
    <w:tmpl w:val="F2BE1F8E"/>
    <w:lvl w:ilvl="0">
      <w:start w:val="1"/>
      <w:numFmt w:val="decimal"/>
      <w:lvlText w:val="2.20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37">
    <w:nsid w:val="7F4B41D6"/>
    <w:multiLevelType w:val="singleLevel"/>
    <w:tmpl w:val="079C3CF6"/>
    <w:lvl w:ilvl="0">
      <w:start w:val="1"/>
      <w:numFmt w:val="decimal"/>
      <w:lvlText w:val="2.2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27"/>
  </w:num>
  <w:num w:numId="3">
    <w:abstractNumId w:val="24"/>
  </w:num>
  <w:num w:numId="4">
    <w:abstractNumId w:val="35"/>
  </w:num>
  <w:num w:numId="5">
    <w:abstractNumId w:val="15"/>
  </w:num>
  <w:num w:numId="6">
    <w:abstractNumId w:val="5"/>
  </w:num>
  <w:num w:numId="7">
    <w:abstractNumId w:val="13"/>
  </w:num>
  <w:num w:numId="8">
    <w:abstractNumId w:val="22"/>
  </w:num>
  <w:num w:numId="9">
    <w:abstractNumId w:val="29"/>
  </w:num>
  <w:num w:numId="10">
    <w:abstractNumId w:val="33"/>
  </w:num>
  <w:num w:numId="11">
    <w:abstractNumId w:val="16"/>
  </w:num>
  <w:num w:numId="12">
    <w:abstractNumId w:val="1"/>
  </w:num>
  <w:num w:numId="13">
    <w:abstractNumId w:val="23"/>
  </w:num>
  <w:num w:numId="14">
    <w:abstractNumId w:val="11"/>
  </w:num>
  <w:num w:numId="15">
    <w:abstractNumId w:val="26"/>
  </w:num>
  <w:num w:numId="16">
    <w:abstractNumId w:val="12"/>
  </w:num>
  <w:num w:numId="17">
    <w:abstractNumId w:val="9"/>
  </w:num>
  <w:num w:numId="18">
    <w:abstractNumId w:val="19"/>
  </w:num>
  <w:num w:numId="19">
    <w:abstractNumId w:val="34"/>
  </w:num>
  <w:num w:numId="20">
    <w:abstractNumId w:val="36"/>
  </w:num>
  <w:num w:numId="21">
    <w:abstractNumId w:val="30"/>
  </w:num>
  <w:num w:numId="22">
    <w:abstractNumId w:val="37"/>
  </w:num>
  <w:num w:numId="23">
    <w:abstractNumId w:val="6"/>
  </w:num>
  <w:num w:numId="24">
    <w:abstractNumId w:val="8"/>
  </w:num>
  <w:num w:numId="25">
    <w:abstractNumId w:val="2"/>
  </w:num>
  <w:num w:numId="26">
    <w:abstractNumId w:val="21"/>
  </w:num>
  <w:num w:numId="27">
    <w:abstractNumId w:val="25"/>
  </w:num>
  <w:num w:numId="28">
    <w:abstractNumId w:val="7"/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  <w:b w:val="0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222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49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5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5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53">
    <w:abstractNumId w:val="3"/>
  </w:num>
  <w:num w:numId="54">
    <w:abstractNumId w:val="20"/>
  </w:num>
  <w:num w:numId="55">
    <w:abstractNumId w:val="14"/>
  </w:num>
  <w:num w:numId="56">
    <w:abstractNumId w:val="18"/>
  </w:num>
  <w:num w:numId="57">
    <w:abstractNumId w:val="28"/>
  </w:num>
  <w:num w:numId="58">
    <w:abstractNumId w:val="31"/>
  </w:num>
  <w:num w:numId="59">
    <w:abstractNumId w:val="4"/>
  </w:num>
  <w:num w:numId="60">
    <w:abstractNumId w:val="32"/>
  </w:num>
  <w:num w:numId="61">
    <w:abstractNumId w:val="1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D51"/>
    <w:rsid w:val="00010E87"/>
    <w:rsid w:val="00011630"/>
    <w:rsid w:val="00011F1D"/>
    <w:rsid w:val="000157A9"/>
    <w:rsid w:val="00017ED8"/>
    <w:rsid w:val="00020756"/>
    <w:rsid w:val="00030F70"/>
    <w:rsid w:val="00031091"/>
    <w:rsid w:val="000336FD"/>
    <w:rsid w:val="00033F14"/>
    <w:rsid w:val="00035766"/>
    <w:rsid w:val="0004045A"/>
    <w:rsid w:val="00041495"/>
    <w:rsid w:val="0004329E"/>
    <w:rsid w:val="00047118"/>
    <w:rsid w:val="00054EF3"/>
    <w:rsid w:val="00063FFB"/>
    <w:rsid w:val="00064C1A"/>
    <w:rsid w:val="000703C2"/>
    <w:rsid w:val="00074E2D"/>
    <w:rsid w:val="00084191"/>
    <w:rsid w:val="000875D2"/>
    <w:rsid w:val="000947A6"/>
    <w:rsid w:val="00095CFC"/>
    <w:rsid w:val="00096443"/>
    <w:rsid w:val="000A0F4C"/>
    <w:rsid w:val="000B121E"/>
    <w:rsid w:val="000B212B"/>
    <w:rsid w:val="000B30A8"/>
    <w:rsid w:val="000B6AAA"/>
    <w:rsid w:val="000C3BBE"/>
    <w:rsid w:val="000C447E"/>
    <w:rsid w:val="000F21F6"/>
    <w:rsid w:val="0010436E"/>
    <w:rsid w:val="00106888"/>
    <w:rsid w:val="00136BD1"/>
    <w:rsid w:val="00137867"/>
    <w:rsid w:val="00150C3E"/>
    <w:rsid w:val="00153CBF"/>
    <w:rsid w:val="00160DAA"/>
    <w:rsid w:val="00165A70"/>
    <w:rsid w:val="00167776"/>
    <w:rsid w:val="00172A63"/>
    <w:rsid w:val="00174631"/>
    <w:rsid w:val="00176CE0"/>
    <w:rsid w:val="0017792D"/>
    <w:rsid w:val="0018328E"/>
    <w:rsid w:val="00190EF1"/>
    <w:rsid w:val="001955CD"/>
    <w:rsid w:val="001975F1"/>
    <w:rsid w:val="001A0AE1"/>
    <w:rsid w:val="001A13FD"/>
    <w:rsid w:val="001A3FA4"/>
    <w:rsid w:val="001A710C"/>
    <w:rsid w:val="001A7D78"/>
    <w:rsid w:val="001B1A80"/>
    <w:rsid w:val="001B39A6"/>
    <w:rsid w:val="001B7115"/>
    <w:rsid w:val="001C210D"/>
    <w:rsid w:val="001C3C9F"/>
    <w:rsid w:val="001D1695"/>
    <w:rsid w:val="001D2658"/>
    <w:rsid w:val="001D6164"/>
    <w:rsid w:val="001D745F"/>
    <w:rsid w:val="001E64D4"/>
    <w:rsid w:val="00201144"/>
    <w:rsid w:val="00207C74"/>
    <w:rsid w:val="00207DFA"/>
    <w:rsid w:val="002100B3"/>
    <w:rsid w:val="00210584"/>
    <w:rsid w:val="002109DC"/>
    <w:rsid w:val="002267C6"/>
    <w:rsid w:val="00226C01"/>
    <w:rsid w:val="00230B89"/>
    <w:rsid w:val="002329F7"/>
    <w:rsid w:val="002337E3"/>
    <w:rsid w:val="00234902"/>
    <w:rsid w:val="00240653"/>
    <w:rsid w:val="00245B8C"/>
    <w:rsid w:val="002650C0"/>
    <w:rsid w:val="00266053"/>
    <w:rsid w:val="0026658A"/>
    <w:rsid w:val="002742FF"/>
    <w:rsid w:val="002774F7"/>
    <w:rsid w:val="002778C9"/>
    <w:rsid w:val="00282041"/>
    <w:rsid w:val="00282939"/>
    <w:rsid w:val="00283F7B"/>
    <w:rsid w:val="0028610C"/>
    <w:rsid w:val="002A4092"/>
    <w:rsid w:val="002D6E3A"/>
    <w:rsid w:val="002E1A30"/>
    <w:rsid w:val="002E2345"/>
    <w:rsid w:val="002F7752"/>
    <w:rsid w:val="00305860"/>
    <w:rsid w:val="003117B9"/>
    <w:rsid w:val="00313F21"/>
    <w:rsid w:val="00315BC5"/>
    <w:rsid w:val="00324BAA"/>
    <w:rsid w:val="00325435"/>
    <w:rsid w:val="003265B4"/>
    <w:rsid w:val="00326C64"/>
    <w:rsid w:val="00327A68"/>
    <w:rsid w:val="00335171"/>
    <w:rsid w:val="00336C40"/>
    <w:rsid w:val="003406B8"/>
    <w:rsid w:val="0034157C"/>
    <w:rsid w:val="00344A00"/>
    <w:rsid w:val="00346816"/>
    <w:rsid w:val="00346AA4"/>
    <w:rsid w:val="0037082D"/>
    <w:rsid w:val="00371A42"/>
    <w:rsid w:val="003735BD"/>
    <w:rsid w:val="00380F0E"/>
    <w:rsid w:val="00381927"/>
    <w:rsid w:val="0038559C"/>
    <w:rsid w:val="0039500D"/>
    <w:rsid w:val="003953E9"/>
    <w:rsid w:val="00396081"/>
    <w:rsid w:val="00397086"/>
    <w:rsid w:val="003A0972"/>
    <w:rsid w:val="003B7450"/>
    <w:rsid w:val="003B75B2"/>
    <w:rsid w:val="003C30A4"/>
    <w:rsid w:val="003C788C"/>
    <w:rsid w:val="003D1952"/>
    <w:rsid w:val="003D2126"/>
    <w:rsid w:val="003D39C8"/>
    <w:rsid w:val="003D3FD5"/>
    <w:rsid w:val="003E4BC0"/>
    <w:rsid w:val="003E5E72"/>
    <w:rsid w:val="003E6998"/>
    <w:rsid w:val="003F3743"/>
    <w:rsid w:val="003F4101"/>
    <w:rsid w:val="00404630"/>
    <w:rsid w:val="004056C0"/>
    <w:rsid w:val="00406DE5"/>
    <w:rsid w:val="00412DAC"/>
    <w:rsid w:val="004161EA"/>
    <w:rsid w:val="00417C03"/>
    <w:rsid w:val="004263EB"/>
    <w:rsid w:val="0043023F"/>
    <w:rsid w:val="004353DA"/>
    <w:rsid w:val="00441854"/>
    <w:rsid w:val="004447E7"/>
    <w:rsid w:val="00455346"/>
    <w:rsid w:val="004554DF"/>
    <w:rsid w:val="00473382"/>
    <w:rsid w:val="00477A8F"/>
    <w:rsid w:val="00477B9F"/>
    <w:rsid w:val="00480C66"/>
    <w:rsid w:val="004819CA"/>
    <w:rsid w:val="00482B72"/>
    <w:rsid w:val="00486B7A"/>
    <w:rsid w:val="00493428"/>
    <w:rsid w:val="00497D60"/>
    <w:rsid w:val="004B03A4"/>
    <w:rsid w:val="004B38B5"/>
    <w:rsid w:val="004C0829"/>
    <w:rsid w:val="004C4710"/>
    <w:rsid w:val="004C774F"/>
    <w:rsid w:val="004C7D15"/>
    <w:rsid w:val="004D005E"/>
    <w:rsid w:val="004D48A3"/>
    <w:rsid w:val="004D6975"/>
    <w:rsid w:val="004E2F2B"/>
    <w:rsid w:val="004E73F1"/>
    <w:rsid w:val="004F257D"/>
    <w:rsid w:val="005010CF"/>
    <w:rsid w:val="0050378B"/>
    <w:rsid w:val="00505AE4"/>
    <w:rsid w:val="005069D3"/>
    <w:rsid w:val="00523960"/>
    <w:rsid w:val="005268CC"/>
    <w:rsid w:val="00530AC7"/>
    <w:rsid w:val="00532071"/>
    <w:rsid w:val="00536F62"/>
    <w:rsid w:val="00541EBF"/>
    <w:rsid w:val="00545FD7"/>
    <w:rsid w:val="005467F6"/>
    <w:rsid w:val="005547DD"/>
    <w:rsid w:val="005618F5"/>
    <w:rsid w:val="00562017"/>
    <w:rsid w:val="00566210"/>
    <w:rsid w:val="005662FD"/>
    <w:rsid w:val="00567CF9"/>
    <w:rsid w:val="0057732A"/>
    <w:rsid w:val="00584652"/>
    <w:rsid w:val="00586822"/>
    <w:rsid w:val="00590075"/>
    <w:rsid w:val="00593C01"/>
    <w:rsid w:val="00597025"/>
    <w:rsid w:val="005A422A"/>
    <w:rsid w:val="005A6119"/>
    <w:rsid w:val="005B2C3F"/>
    <w:rsid w:val="005C31D6"/>
    <w:rsid w:val="005D0FF1"/>
    <w:rsid w:val="005D2011"/>
    <w:rsid w:val="005D2111"/>
    <w:rsid w:val="005D7710"/>
    <w:rsid w:val="005E4CF9"/>
    <w:rsid w:val="005F44F1"/>
    <w:rsid w:val="005F7619"/>
    <w:rsid w:val="006073D4"/>
    <w:rsid w:val="00607463"/>
    <w:rsid w:val="00607666"/>
    <w:rsid w:val="00611104"/>
    <w:rsid w:val="00617E1E"/>
    <w:rsid w:val="006252E6"/>
    <w:rsid w:val="006300CA"/>
    <w:rsid w:val="0063218A"/>
    <w:rsid w:val="00634434"/>
    <w:rsid w:val="00640353"/>
    <w:rsid w:val="00653707"/>
    <w:rsid w:val="00655283"/>
    <w:rsid w:val="00657FEB"/>
    <w:rsid w:val="00667CAC"/>
    <w:rsid w:val="00671F56"/>
    <w:rsid w:val="006A0473"/>
    <w:rsid w:val="006A2574"/>
    <w:rsid w:val="006B548F"/>
    <w:rsid w:val="006B75EC"/>
    <w:rsid w:val="006C1314"/>
    <w:rsid w:val="006D18A9"/>
    <w:rsid w:val="006D597E"/>
    <w:rsid w:val="006D7B1F"/>
    <w:rsid w:val="006E11AA"/>
    <w:rsid w:val="006F2B90"/>
    <w:rsid w:val="00700308"/>
    <w:rsid w:val="0070164D"/>
    <w:rsid w:val="007058F1"/>
    <w:rsid w:val="00710C4D"/>
    <w:rsid w:val="00721A80"/>
    <w:rsid w:val="00724A4D"/>
    <w:rsid w:val="0073197D"/>
    <w:rsid w:val="0073453D"/>
    <w:rsid w:val="00735140"/>
    <w:rsid w:val="00737097"/>
    <w:rsid w:val="00742F93"/>
    <w:rsid w:val="0074561D"/>
    <w:rsid w:val="007456B9"/>
    <w:rsid w:val="00760D04"/>
    <w:rsid w:val="00765D51"/>
    <w:rsid w:val="0076692A"/>
    <w:rsid w:val="007752A3"/>
    <w:rsid w:val="007752CB"/>
    <w:rsid w:val="00787A43"/>
    <w:rsid w:val="00790511"/>
    <w:rsid w:val="00796D87"/>
    <w:rsid w:val="007A0146"/>
    <w:rsid w:val="007A0418"/>
    <w:rsid w:val="007A0A79"/>
    <w:rsid w:val="007A5A68"/>
    <w:rsid w:val="007A5B6F"/>
    <w:rsid w:val="007B28B7"/>
    <w:rsid w:val="007B4E1E"/>
    <w:rsid w:val="007B636A"/>
    <w:rsid w:val="007C65F9"/>
    <w:rsid w:val="007C7897"/>
    <w:rsid w:val="007D0D5E"/>
    <w:rsid w:val="007D2A86"/>
    <w:rsid w:val="007D6171"/>
    <w:rsid w:val="007E7D62"/>
    <w:rsid w:val="007F0F76"/>
    <w:rsid w:val="007F2E3F"/>
    <w:rsid w:val="00800BBB"/>
    <w:rsid w:val="008048CC"/>
    <w:rsid w:val="00807F56"/>
    <w:rsid w:val="008112FE"/>
    <w:rsid w:val="0081621F"/>
    <w:rsid w:val="0082234D"/>
    <w:rsid w:val="008270F5"/>
    <w:rsid w:val="008271DE"/>
    <w:rsid w:val="00841BE0"/>
    <w:rsid w:val="00842394"/>
    <w:rsid w:val="008474F4"/>
    <w:rsid w:val="008649CB"/>
    <w:rsid w:val="00865D1F"/>
    <w:rsid w:val="00877B39"/>
    <w:rsid w:val="008822F5"/>
    <w:rsid w:val="0088278D"/>
    <w:rsid w:val="00883A14"/>
    <w:rsid w:val="00887B84"/>
    <w:rsid w:val="00891749"/>
    <w:rsid w:val="0089310A"/>
    <w:rsid w:val="00895723"/>
    <w:rsid w:val="008A4C8E"/>
    <w:rsid w:val="008B41F1"/>
    <w:rsid w:val="008B7EBA"/>
    <w:rsid w:val="008C4174"/>
    <w:rsid w:val="008C6096"/>
    <w:rsid w:val="008E10B6"/>
    <w:rsid w:val="008E75C9"/>
    <w:rsid w:val="008F1FC1"/>
    <w:rsid w:val="008F5C86"/>
    <w:rsid w:val="008F6829"/>
    <w:rsid w:val="0090054C"/>
    <w:rsid w:val="00900777"/>
    <w:rsid w:val="0091359E"/>
    <w:rsid w:val="00916796"/>
    <w:rsid w:val="00920EC1"/>
    <w:rsid w:val="00920F40"/>
    <w:rsid w:val="00931D3C"/>
    <w:rsid w:val="009329A0"/>
    <w:rsid w:val="009340EF"/>
    <w:rsid w:val="00935C3A"/>
    <w:rsid w:val="009371A6"/>
    <w:rsid w:val="0093736E"/>
    <w:rsid w:val="00956545"/>
    <w:rsid w:val="00961079"/>
    <w:rsid w:val="00963A0B"/>
    <w:rsid w:val="00970290"/>
    <w:rsid w:val="00983D21"/>
    <w:rsid w:val="009909D7"/>
    <w:rsid w:val="009B00AE"/>
    <w:rsid w:val="009B53C1"/>
    <w:rsid w:val="009B548A"/>
    <w:rsid w:val="009C1693"/>
    <w:rsid w:val="009E4957"/>
    <w:rsid w:val="009E5BC1"/>
    <w:rsid w:val="009E6CBB"/>
    <w:rsid w:val="009E7E04"/>
    <w:rsid w:val="009F27FE"/>
    <w:rsid w:val="009F33B8"/>
    <w:rsid w:val="009F4400"/>
    <w:rsid w:val="009F77DA"/>
    <w:rsid w:val="00A02D30"/>
    <w:rsid w:val="00A038CF"/>
    <w:rsid w:val="00A04D41"/>
    <w:rsid w:val="00A20200"/>
    <w:rsid w:val="00A21469"/>
    <w:rsid w:val="00A23492"/>
    <w:rsid w:val="00A2414C"/>
    <w:rsid w:val="00A27217"/>
    <w:rsid w:val="00A27C01"/>
    <w:rsid w:val="00A31147"/>
    <w:rsid w:val="00A3128A"/>
    <w:rsid w:val="00A31F39"/>
    <w:rsid w:val="00A35597"/>
    <w:rsid w:val="00A40EF2"/>
    <w:rsid w:val="00A45232"/>
    <w:rsid w:val="00A54A7E"/>
    <w:rsid w:val="00A61FE5"/>
    <w:rsid w:val="00A74763"/>
    <w:rsid w:val="00A7674F"/>
    <w:rsid w:val="00A832DF"/>
    <w:rsid w:val="00A851B3"/>
    <w:rsid w:val="00A87D3E"/>
    <w:rsid w:val="00A939CC"/>
    <w:rsid w:val="00A9752C"/>
    <w:rsid w:val="00A976B0"/>
    <w:rsid w:val="00A976B5"/>
    <w:rsid w:val="00A97E33"/>
    <w:rsid w:val="00AA2211"/>
    <w:rsid w:val="00AB2EB5"/>
    <w:rsid w:val="00AC2F46"/>
    <w:rsid w:val="00AC3065"/>
    <w:rsid w:val="00AC3654"/>
    <w:rsid w:val="00AC4A79"/>
    <w:rsid w:val="00AC4D2F"/>
    <w:rsid w:val="00AC5215"/>
    <w:rsid w:val="00AE7C53"/>
    <w:rsid w:val="00AE7E30"/>
    <w:rsid w:val="00AF08FB"/>
    <w:rsid w:val="00AF2FCB"/>
    <w:rsid w:val="00AF35BD"/>
    <w:rsid w:val="00AF3AD0"/>
    <w:rsid w:val="00AF42DB"/>
    <w:rsid w:val="00AF7895"/>
    <w:rsid w:val="00B01DB3"/>
    <w:rsid w:val="00B26D97"/>
    <w:rsid w:val="00B311AD"/>
    <w:rsid w:val="00B31DE7"/>
    <w:rsid w:val="00B32D0F"/>
    <w:rsid w:val="00B33382"/>
    <w:rsid w:val="00B37EFE"/>
    <w:rsid w:val="00B414C9"/>
    <w:rsid w:val="00B427C0"/>
    <w:rsid w:val="00B43E64"/>
    <w:rsid w:val="00B52407"/>
    <w:rsid w:val="00B56575"/>
    <w:rsid w:val="00B576F2"/>
    <w:rsid w:val="00B602B8"/>
    <w:rsid w:val="00B64876"/>
    <w:rsid w:val="00B66BD3"/>
    <w:rsid w:val="00B800DC"/>
    <w:rsid w:val="00B80983"/>
    <w:rsid w:val="00B80EF8"/>
    <w:rsid w:val="00B816D0"/>
    <w:rsid w:val="00B82122"/>
    <w:rsid w:val="00B86034"/>
    <w:rsid w:val="00B90A85"/>
    <w:rsid w:val="00B93DCB"/>
    <w:rsid w:val="00BA084B"/>
    <w:rsid w:val="00BA1111"/>
    <w:rsid w:val="00BA2A84"/>
    <w:rsid w:val="00BA42E1"/>
    <w:rsid w:val="00BA646E"/>
    <w:rsid w:val="00BC311A"/>
    <w:rsid w:val="00BC40AD"/>
    <w:rsid w:val="00BC70BE"/>
    <w:rsid w:val="00BD68A6"/>
    <w:rsid w:val="00BE2F71"/>
    <w:rsid w:val="00BE2FB2"/>
    <w:rsid w:val="00BF2214"/>
    <w:rsid w:val="00C053B3"/>
    <w:rsid w:val="00C13FC5"/>
    <w:rsid w:val="00C317A9"/>
    <w:rsid w:val="00C317BB"/>
    <w:rsid w:val="00C37C5D"/>
    <w:rsid w:val="00C40787"/>
    <w:rsid w:val="00C4126B"/>
    <w:rsid w:val="00C423EC"/>
    <w:rsid w:val="00C50A0C"/>
    <w:rsid w:val="00C51E45"/>
    <w:rsid w:val="00C5559D"/>
    <w:rsid w:val="00C61BF4"/>
    <w:rsid w:val="00C638DA"/>
    <w:rsid w:val="00C66982"/>
    <w:rsid w:val="00C73EC0"/>
    <w:rsid w:val="00C7543E"/>
    <w:rsid w:val="00C7789C"/>
    <w:rsid w:val="00C845B4"/>
    <w:rsid w:val="00C87CAE"/>
    <w:rsid w:val="00C9007E"/>
    <w:rsid w:val="00C97E38"/>
    <w:rsid w:val="00CA1701"/>
    <w:rsid w:val="00CA2BD4"/>
    <w:rsid w:val="00CB1C08"/>
    <w:rsid w:val="00CB232B"/>
    <w:rsid w:val="00CB6E8D"/>
    <w:rsid w:val="00CC3FB4"/>
    <w:rsid w:val="00CC42B6"/>
    <w:rsid w:val="00CE1996"/>
    <w:rsid w:val="00CF05B4"/>
    <w:rsid w:val="00CF16C8"/>
    <w:rsid w:val="00CF5D45"/>
    <w:rsid w:val="00CF62DB"/>
    <w:rsid w:val="00CF7932"/>
    <w:rsid w:val="00D004C3"/>
    <w:rsid w:val="00D0177F"/>
    <w:rsid w:val="00D05354"/>
    <w:rsid w:val="00D058A8"/>
    <w:rsid w:val="00D25593"/>
    <w:rsid w:val="00D26AD0"/>
    <w:rsid w:val="00D30497"/>
    <w:rsid w:val="00D327E0"/>
    <w:rsid w:val="00D37809"/>
    <w:rsid w:val="00D407C4"/>
    <w:rsid w:val="00D40B0D"/>
    <w:rsid w:val="00D412B0"/>
    <w:rsid w:val="00D42AE7"/>
    <w:rsid w:val="00D44FB7"/>
    <w:rsid w:val="00D547B4"/>
    <w:rsid w:val="00D56E5D"/>
    <w:rsid w:val="00D570FF"/>
    <w:rsid w:val="00D60BE5"/>
    <w:rsid w:val="00D6356D"/>
    <w:rsid w:val="00D65F1E"/>
    <w:rsid w:val="00D72355"/>
    <w:rsid w:val="00D930F8"/>
    <w:rsid w:val="00D9634F"/>
    <w:rsid w:val="00D9682C"/>
    <w:rsid w:val="00DA1FE1"/>
    <w:rsid w:val="00DA2BF5"/>
    <w:rsid w:val="00DB361A"/>
    <w:rsid w:val="00DC0761"/>
    <w:rsid w:val="00DC3A31"/>
    <w:rsid w:val="00DC6254"/>
    <w:rsid w:val="00DD6EF7"/>
    <w:rsid w:val="00DF2942"/>
    <w:rsid w:val="00DF456E"/>
    <w:rsid w:val="00DF4F70"/>
    <w:rsid w:val="00E03853"/>
    <w:rsid w:val="00E05028"/>
    <w:rsid w:val="00E06EC3"/>
    <w:rsid w:val="00E1038A"/>
    <w:rsid w:val="00E13FA5"/>
    <w:rsid w:val="00E30DA6"/>
    <w:rsid w:val="00E337FC"/>
    <w:rsid w:val="00E37BDF"/>
    <w:rsid w:val="00E547C2"/>
    <w:rsid w:val="00E569A5"/>
    <w:rsid w:val="00E6048F"/>
    <w:rsid w:val="00E62685"/>
    <w:rsid w:val="00E64F03"/>
    <w:rsid w:val="00E66B9D"/>
    <w:rsid w:val="00E700BC"/>
    <w:rsid w:val="00E72886"/>
    <w:rsid w:val="00E74351"/>
    <w:rsid w:val="00E7551A"/>
    <w:rsid w:val="00E865EA"/>
    <w:rsid w:val="00E87BF2"/>
    <w:rsid w:val="00EA3023"/>
    <w:rsid w:val="00EA5CDB"/>
    <w:rsid w:val="00EA7557"/>
    <w:rsid w:val="00EA79CB"/>
    <w:rsid w:val="00EB0927"/>
    <w:rsid w:val="00EB3E64"/>
    <w:rsid w:val="00ED2858"/>
    <w:rsid w:val="00ED2EDA"/>
    <w:rsid w:val="00ED70C3"/>
    <w:rsid w:val="00EE7728"/>
    <w:rsid w:val="00EF51BC"/>
    <w:rsid w:val="00EF5AF5"/>
    <w:rsid w:val="00F03A72"/>
    <w:rsid w:val="00F03C4F"/>
    <w:rsid w:val="00F06BFE"/>
    <w:rsid w:val="00F101CB"/>
    <w:rsid w:val="00F16797"/>
    <w:rsid w:val="00F20B38"/>
    <w:rsid w:val="00F22A2C"/>
    <w:rsid w:val="00F22B85"/>
    <w:rsid w:val="00F23F2F"/>
    <w:rsid w:val="00F2478B"/>
    <w:rsid w:val="00F3555F"/>
    <w:rsid w:val="00F40BD2"/>
    <w:rsid w:val="00F547F8"/>
    <w:rsid w:val="00F54CFE"/>
    <w:rsid w:val="00F60243"/>
    <w:rsid w:val="00F6344E"/>
    <w:rsid w:val="00F64B6C"/>
    <w:rsid w:val="00F740E6"/>
    <w:rsid w:val="00F74972"/>
    <w:rsid w:val="00F75FC3"/>
    <w:rsid w:val="00F82DE5"/>
    <w:rsid w:val="00F82F2B"/>
    <w:rsid w:val="00F8339D"/>
    <w:rsid w:val="00F87A22"/>
    <w:rsid w:val="00F947ED"/>
    <w:rsid w:val="00F96F55"/>
    <w:rsid w:val="00FA4571"/>
    <w:rsid w:val="00FB5099"/>
    <w:rsid w:val="00FB6545"/>
    <w:rsid w:val="00FB7E16"/>
    <w:rsid w:val="00FC7EA3"/>
    <w:rsid w:val="00FE1687"/>
    <w:rsid w:val="00FE2A9D"/>
    <w:rsid w:val="00FE641E"/>
    <w:rsid w:val="00FE695B"/>
    <w:rsid w:val="00FF2C98"/>
    <w:rsid w:val="00FF327A"/>
    <w:rsid w:val="00FF3FB6"/>
    <w:rsid w:val="00FF6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5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638DA"/>
    <w:pPr>
      <w:keepNext/>
      <w:widowControl/>
      <w:autoSpaceDE/>
      <w:autoSpaceDN/>
      <w:adjustRightInd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7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7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1EA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D7B1F"/>
  </w:style>
  <w:style w:type="character" w:customStyle="1" w:styleId="a7">
    <w:name w:val="Текст сноски Знак"/>
    <w:basedOn w:val="a0"/>
    <w:link w:val="a6"/>
    <w:uiPriority w:val="99"/>
    <w:semiHidden/>
    <w:rsid w:val="006D7B1F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D7B1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02D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2D30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A02D3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02D30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47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C638D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855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82">
    <w:name w:val="Font Style82"/>
    <w:basedOn w:val="a0"/>
    <w:uiPriority w:val="99"/>
    <w:rsid w:val="00895723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895723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895723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895723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895723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895723"/>
    <w:pPr>
      <w:spacing w:line="306" w:lineRule="exac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4839F9E7C847232296FB2CABC5EEF8A7852706AFA00B502E2CB78694E4B9B18A20D28540CE8C898G9YBQ" TargetMode="External"/><Relationship Id="rId117" Type="http://schemas.openxmlformats.org/officeDocument/2006/relationships/hyperlink" Target="consultantplus://offline/ref=74839F9E7C847232296FB2CABC5EEF8A7852706AFA00B502E2CB78694E4B9B18A20D28540CE0C696G9Y8Q" TargetMode="External"/><Relationship Id="rId21" Type="http://schemas.openxmlformats.org/officeDocument/2006/relationships/hyperlink" Target="consultantplus://offline/ref=74839F9E7C847232296FBBD3BB5EEF8A7D50786CFF00B502E2CB78694EG4YBQ" TargetMode="External"/><Relationship Id="rId42" Type="http://schemas.openxmlformats.org/officeDocument/2006/relationships/image" Target="media/image8.wmf"/><Relationship Id="rId47" Type="http://schemas.openxmlformats.org/officeDocument/2006/relationships/image" Target="media/image9.gif"/><Relationship Id="rId63" Type="http://schemas.openxmlformats.org/officeDocument/2006/relationships/hyperlink" Target="consultantplus://offline/ref=74839F9E7C847232296FB2CABC5EEF8A7852716EFA09B502E2CB78694E4B9B18A20D28540BE0CB9CG9YAQ" TargetMode="External"/><Relationship Id="rId68" Type="http://schemas.openxmlformats.org/officeDocument/2006/relationships/image" Target="media/image16.wmf"/><Relationship Id="rId84" Type="http://schemas.openxmlformats.org/officeDocument/2006/relationships/hyperlink" Target="consultantplus://offline/ref=74839F9E7C847232296FBBD3BB5EEF8A7D5A7E60F908B502E2CB78694E4B9B18A20D28540CE8C89FG9YDQ" TargetMode="External"/><Relationship Id="rId89" Type="http://schemas.openxmlformats.org/officeDocument/2006/relationships/hyperlink" Target="consultantplus://offline/ref=74839F9E7C847232296FBBD3BB5EEF8A7D50786CFF00B502E2CB78694EG4YBQ" TargetMode="External"/><Relationship Id="rId112" Type="http://schemas.openxmlformats.org/officeDocument/2006/relationships/hyperlink" Target="consultantplus://offline/ref=74839F9E7C847232296FBBD3BB5EEF8A7D5A7E60F908B502E2CB78694E4B9B18A20D28540CECC89AG9YDQ" TargetMode="External"/><Relationship Id="rId133" Type="http://schemas.openxmlformats.org/officeDocument/2006/relationships/hyperlink" Target="consultantplus://offline/ref=74839F9E7C847232296FB2CABC5EEF8A7852706AFA00B502E2CB78694E4B9B18A20D28540DE8C897G9YBQ" TargetMode="External"/><Relationship Id="rId138" Type="http://schemas.openxmlformats.org/officeDocument/2006/relationships/image" Target="media/image27.wmf"/><Relationship Id="rId154" Type="http://schemas.openxmlformats.org/officeDocument/2006/relationships/hyperlink" Target="consultantplus://offline/ref=74839F9E7C847232296FB2CABC5EEF8A7852706AFA00B502E2CB78694E4B9B18A20D28540CECCD9DG9YDQ" TargetMode="External"/><Relationship Id="rId159" Type="http://schemas.openxmlformats.org/officeDocument/2006/relationships/hyperlink" Target="consultantplus://offline/ref=74839F9E7C847232296FBBD3BB5EEF8A7D5A7E60F808B502E2CB78694EG4YBQ" TargetMode="External"/><Relationship Id="rId175" Type="http://schemas.openxmlformats.org/officeDocument/2006/relationships/hyperlink" Target="consultantplus://offline/ref=F285DA84A2A3D92910ED76442808C12F7E80570176B693EE83CCC3DE22F3C6A95560CB8489H5Y2Q" TargetMode="External"/><Relationship Id="rId170" Type="http://schemas.openxmlformats.org/officeDocument/2006/relationships/hyperlink" Target="consultantplus://offline/ref=74839F9E7C847232296FBBD3BB5EEF8A7D557168FE0BB502E2CB78694EG4YBQ" TargetMode="External"/><Relationship Id="rId16" Type="http://schemas.openxmlformats.org/officeDocument/2006/relationships/hyperlink" Target="consultantplus://offline/ref=74839F9E7C847232296FBBD3BB5EEF8A7D5A7E60F908B502E2CB78694E4B9B18A20D28540CE8C89FG9YDQ" TargetMode="External"/><Relationship Id="rId107" Type="http://schemas.openxmlformats.org/officeDocument/2006/relationships/hyperlink" Target="consultantplus://offline/ref=74839F9E7C847232296FBBD3BB5EEF8A7D5A7E60F908B502E2CB78694E4B9B18A20D285405GEYFQ" TargetMode="External"/><Relationship Id="rId11" Type="http://schemas.openxmlformats.org/officeDocument/2006/relationships/hyperlink" Target="consultantplus://offline/ref=74839F9E7C847232296FB2CABC5EEF8A7852716EFA09B502E2CB78694E4B9B18A20D28540BE0CB9CG9YAQ" TargetMode="External"/><Relationship Id="rId32" Type="http://schemas.openxmlformats.org/officeDocument/2006/relationships/hyperlink" Target="consultantplus://offline/ref=74839F9E7C847232296FBBD3BB5EEF8A7D5A7E60F908B502E2CB78694E4B9B18A20D28540CE8C89FG9YDQ" TargetMode="External"/><Relationship Id="rId37" Type="http://schemas.openxmlformats.org/officeDocument/2006/relationships/hyperlink" Target="consultantplus://offline/ref=74839F9E7C847232296FBBD3BB5EEF8A7D50786CFF00B502E2CB78694EG4YBQ" TargetMode="External"/><Relationship Id="rId53" Type="http://schemas.openxmlformats.org/officeDocument/2006/relationships/hyperlink" Target="consultantplus://offline/ref=74839F9E7C847232296FB2CABC5EEF8A7852706AFA00B502E2CB78694E4B9B18A20D28540CE1CA9AG9Y2Q" TargetMode="External"/><Relationship Id="rId58" Type="http://schemas.openxmlformats.org/officeDocument/2006/relationships/hyperlink" Target="consultantplus://offline/ref=74839F9E7C847232296FB2CABC5EEF8A7852706AFA00B502E2CB78694E4B9B18A20D28540CE8C898G9YBQ" TargetMode="External"/><Relationship Id="rId74" Type="http://schemas.openxmlformats.org/officeDocument/2006/relationships/hyperlink" Target="consultantplus://offline/ref=74839F9E7C847232296FB2CABC5EEF8A7852706AFA00B502E2CB78694E4B9B18A20D28540CE1CA9AG9Y2Q" TargetMode="External"/><Relationship Id="rId79" Type="http://schemas.openxmlformats.org/officeDocument/2006/relationships/hyperlink" Target="consultantplus://offline/ref=74839F9E7C847232296FB2CABC5EEF8A7852706AFA00B502E2CB78694E4B9B18A20D28540CE1CA9AG9Y2Q" TargetMode="External"/><Relationship Id="rId102" Type="http://schemas.openxmlformats.org/officeDocument/2006/relationships/hyperlink" Target="consultantplus://offline/ref=74839F9E7C847232296FBBD3BB5EEF8A7D50786CFF00B502E2CB78694EG4YBQ" TargetMode="External"/><Relationship Id="rId123" Type="http://schemas.openxmlformats.org/officeDocument/2006/relationships/hyperlink" Target="file:///C:\Users\0000-08-636\AppData\Local\Temp\notesC7A056\749" TargetMode="External"/><Relationship Id="rId128" Type="http://schemas.openxmlformats.org/officeDocument/2006/relationships/hyperlink" Target="consultantplus://offline/ref=74839F9E7C847232296FB2CABC5EEF8A7852706AFA00B502E2CB78694E4B9B18A20D28540CE0C696G9Y8Q" TargetMode="External"/><Relationship Id="rId144" Type="http://schemas.openxmlformats.org/officeDocument/2006/relationships/image" Target="media/image29.wmf"/><Relationship Id="rId149" Type="http://schemas.openxmlformats.org/officeDocument/2006/relationships/hyperlink" Target="consultantplus://offline/ref=74839F9E7C847232296FB2CABC5EEF8A7852706AFA00B502E2CB78694E4B9B18A20D28540CECCD9DG9YDQ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74839F9E7C847232296FB2CABC5EEF8A7852716EFA09B502E2CB78694E4B9B18A20D28540BE0CB9CG9YAQ" TargetMode="External"/><Relationship Id="rId95" Type="http://schemas.openxmlformats.org/officeDocument/2006/relationships/hyperlink" Target="consultantplus://offline/ref=74839F9E7C847232296FB2CABC5EEF8A7852716EFA09B502E2CB78694E4B9B18A20D28540BE0CB9CG9YAQ" TargetMode="External"/><Relationship Id="rId160" Type="http://schemas.openxmlformats.org/officeDocument/2006/relationships/image" Target="media/image34.wmf"/><Relationship Id="rId165" Type="http://schemas.openxmlformats.org/officeDocument/2006/relationships/hyperlink" Target="consultantplus://offline/ref=74839F9E7C847232296FB2CABC5EEF8A7852706AFA00B502E2CB78694E4B9B18A20D28540CECCD9DG9YDQ" TargetMode="External"/><Relationship Id="rId181" Type="http://schemas.openxmlformats.org/officeDocument/2006/relationships/fontTable" Target="fontTable.xml"/><Relationship Id="rId22" Type="http://schemas.openxmlformats.org/officeDocument/2006/relationships/hyperlink" Target="consultantplus://offline/ref=74839F9E7C847232296FB2CABC5EEF8A7852716EFA09B502E2CB78694E4B9B18A20D28540BE0CB9CG9YAQ" TargetMode="External"/><Relationship Id="rId27" Type="http://schemas.openxmlformats.org/officeDocument/2006/relationships/hyperlink" Target="consultantplus://offline/ref=74839F9E7C847232296FB2CABC5EEF8A7852716EFA09B502E2CB78694E4B9B18A20D28540BE0CB9CG9YAQ" TargetMode="External"/><Relationship Id="rId43" Type="http://schemas.openxmlformats.org/officeDocument/2006/relationships/hyperlink" Target="consultantplus://offline/ref=74839F9E7C847232296FB2CABC5EEF8A7852706AFA00B502E2CB78694E4B9B18A20D28540CE1CA9AG9Y2Q" TargetMode="External"/><Relationship Id="rId48" Type="http://schemas.openxmlformats.org/officeDocument/2006/relationships/hyperlink" Target="consultantplus://offline/ref=74839F9E7C847232296FB2CABC5EEF8A7852706AFA00B502E2CB78694E4B9B18A20D28540CE1CA9AG9Y2Q" TargetMode="External"/><Relationship Id="rId64" Type="http://schemas.openxmlformats.org/officeDocument/2006/relationships/hyperlink" Target="consultantplus://offline/ref=74839F9E7C847232296FB2CABC5EEF8A7852706AFA00B502E2CB78694E4B9B18A20D28540CE8C898G9YBQ" TargetMode="External"/><Relationship Id="rId69" Type="http://schemas.openxmlformats.org/officeDocument/2006/relationships/hyperlink" Target="consultantplus://offline/ref=74839F9E7C847232296FB2CABC5EEF8A7852706AFA00B502E2CB78694E4B9B18A20D28540CE8C898G9YBQ" TargetMode="External"/><Relationship Id="rId113" Type="http://schemas.openxmlformats.org/officeDocument/2006/relationships/hyperlink" Target="consultantplus://offline/ref=74839F9E7C847232296FBBD3BB5EEF8A7D5A7E60F908B502E2CB78694E4B9B18A20D28540CECC89AG9YDQ" TargetMode="External"/><Relationship Id="rId118" Type="http://schemas.openxmlformats.org/officeDocument/2006/relationships/hyperlink" Target="file:///C:\Users\0000-08-636\AppData\Local\Temp\notesC7A056\749" TargetMode="External"/><Relationship Id="rId134" Type="http://schemas.openxmlformats.org/officeDocument/2006/relationships/hyperlink" Target="consultantplus://offline/ref=74839F9E7C847232296FB2CABC5EEF8A7852716EFA09B502E2CB78694E4B9B18A20D28540BE0CB9CG9YAQ" TargetMode="External"/><Relationship Id="rId139" Type="http://schemas.openxmlformats.org/officeDocument/2006/relationships/hyperlink" Target="consultantplus://offline/ref=74839F9E7C847232296FB2CABC5EEF8A7852706AFA00B502E2CB78694E4B9B18A20D28540CECCD9DG9YDQ" TargetMode="External"/><Relationship Id="rId80" Type="http://schemas.openxmlformats.org/officeDocument/2006/relationships/hyperlink" Target="consultantplus://offline/ref=74839F9E7C847232296FB2CABC5EEF8A7852706AFA00B502E2CB78694E4B9B18A20D28540CE1CA9AG9Y2Q" TargetMode="External"/><Relationship Id="rId85" Type="http://schemas.openxmlformats.org/officeDocument/2006/relationships/image" Target="media/image20.wmf"/><Relationship Id="rId150" Type="http://schemas.openxmlformats.org/officeDocument/2006/relationships/hyperlink" Target="consultantplus://offline/ref=74839F9E7C847232296FB2CABC5EEF8A7852716EFA09B502E2CB78694E4B9B18A20D28540BE0CB9CG9YAQ" TargetMode="External"/><Relationship Id="rId155" Type="http://schemas.openxmlformats.org/officeDocument/2006/relationships/image" Target="media/image32.wmf"/><Relationship Id="rId171" Type="http://schemas.openxmlformats.org/officeDocument/2006/relationships/hyperlink" Target="consultantplus://offline/ref=F285DA84A2A3D92910ED76442808C12F7E8A510D71BE93EE83CCC3DE22HFY3Q" TargetMode="External"/><Relationship Id="rId176" Type="http://schemas.openxmlformats.org/officeDocument/2006/relationships/hyperlink" Target="consultantplus://offline/ref=F285DA84A2A3D92910ED76442808C12F7E80560A74B093EE83CCC3DE22HFY3Q" TargetMode="External"/><Relationship Id="rId12" Type="http://schemas.openxmlformats.org/officeDocument/2006/relationships/hyperlink" Target="consultantplus://offline/ref=74839F9E7C847232296FBBD3BB5EEF8A7D50786CFF00B502E2CB78694EG4YBQ" TargetMode="External"/><Relationship Id="rId17" Type="http://schemas.openxmlformats.org/officeDocument/2006/relationships/image" Target="media/image1.wmf"/><Relationship Id="rId33" Type="http://schemas.openxmlformats.org/officeDocument/2006/relationships/image" Target="media/image5.wmf"/><Relationship Id="rId38" Type="http://schemas.openxmlformats.org/officeDocument/2006/relationships/hyperlink" Target="consultantplus://offline/ref=74839F9E7C847232296FB2CABC5EEF8A7852706AFA00B502E2CB78694E4B9B18A20D28540CE1CA9AG9Y2Q" TargetMode="External"/><Relationship Id="rId59" Type="http://schemas.openxmlformats.org/officeDocument/2006/relationships/hyperlink" Target="consultantplus://offline/ref=74839F9E7C847232296FB2CABC5EEF8A7852716EFA09B502E2CB78694E4B9B18A20D28540BE0CB9CG9YAQ" TargetMode="External"/><Relationship Id="rId103" Type="http://schemas.openxmlformats.org/officeDocument/2006/relationships/hyperlink" Target="consultantplus://offline/ref=74839F9E7C847232296FB2CABC5EEF8A7852706AFA00B502E2CB78694E4B9B18A20D28540CE0C696G9Y8Q" TargetMode="External"/><Relationship Id="rId108" Type="http://schemas.openxmlformats.org/officeDocument/2006/relationships/hyperlink" Target="consultantplus://offline/ref=74839F9E7C847232296FB2CABC5EEF8A7852706AFA00B502E2CB78694E4B9B18A20D28540CE0C696G9Y8Q" TargetMode="External"/><Relationship Id="rId124" Type="http://schemas.openxmlformats.org/officeDocument/2006/relationships/hyperlink" Target="file:///C:\Users\0000-08-636\AppData\Local\Temp\notesC7A056\749" TargetMode="External"/><Relationship Id="rId129" Type="http://schemas.openxmlformats.org/officeDocument/2006/relationships/hyperlink" Target="consultantplus://offline/ref=74839F9E7C847232296FBBD3BB5EEF8A7D5A7E60F908B502E2CB78694E4B9B18A20D285405GEYFQ" TargetMode="External"/><Relationship Id="rId54" Type="http://schemas.openxmlformats.org/officeDocument/2006/relationships/hyperlink" Target="consultantplus://offline/ref=74839F9E7C847232296FB2CABC5EEF8A7852716EFA09B502E2CB78694E4B9B18A20D28540BE0CB9CG9YAQ" TargetMode="External"/><Relationship Id="rId70" Type="http://schemas.openxmlformats.org/officeDocument/2006/relationships/hyperlink" Target="consultantplus://offline/ref=74839F9E7C847232296FB2CABC5EEF8A7852716EFA09B502E2CB78694E4B9B18A20D28540BE0CB9CG9YAQ" TargetMode="External"/><Relationship Id="rId75" Type="http://schemas.openxmlformats.org/officeDocument/2006/relationships/hyperlink" Target="consultantplus://offline/ref=74839F9E7C847232296FB2CABC5EEF8A7852716EFA09B502E2CB78694E4B9B18A20D28540BE0CB9CG9YAQ" TargetMode="External"/><Relationship Id="rId91" Type="http://schemas.openxmlformats.org/officeDocument/2006/relationships/hyperlink" Target="consultantplus://offline/ref=74839F9E7C847232296FBBD3BB5EEF8A7D5A7E60F908B502E2CB78694E4B9B18A20D28540CE8C89FG9YDQ" TargetMode="External"/><Relationship Id="rId96" Type="http://schemas.openxmlformats.org/officeDocument/2006/relationships/hyperlink" Target="consultantplus://offline/ref=74839F9E7C847232296FBBD3BB5EEF8A7D50786CFF00B502E2CB78694EG4YBQ" TargetMode="External"/><Relationship Id="rId140" Type="http://schemas.openxmlformats.org/officeDocument/2006/relationships/hyperlink" Target="consultantplus://offline/ref=74839F9E7C847232296FB2CABC5EEF8A7852706AFA00B502E2CB78694E4B9B18A20D28540CECCD9DG9YDQ" TargetMode="External"/><Relationship Id="rId145" Type="http://schemas.openxmlformats.org/officeDocument/2006/relationships/hyperlink" Target="consultantplus://offline/ref=74839F9E7C847232296FB2CABC5EEF8A7852706AFA00B502E2CB78694E4B9B18A20D28540CECCD9DG9YDQ" TargetMode="External"/><Relationship Id="rId161" Type="http://schemas.openxmlformats.org/officeDocument/2006/relationships/image" Target="media/image35.wmf"/><Relationship Id="rId166" Type="http://schemas.openxmlformats.org/officeDocument/2006/relationships/hyperlink" Target="consultantplus://offline/ref=74839F9E7C847232296FBBD3BB5EEF8A7D50786CFF00B502E2CB78694EG4YBQ" TargetMode="External"/><Relationship Id="rId18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consultantplus://offline/ref=74839F9E7C847232296FBBD3BB5EEF8A7D5A7E60F908B502E2CB78694E4B9B18A20D28540CE8C89FG9YDQ" TargetMode="External"/><Relationship Id="rId28" Type="http://schemas.openxmlformats.org/officeDocument/2006/relationships/hyperlink" Target="consultantplus://offline/ref=74839F9E7C847232296FB2CABC5EEF8A7852716EFA09B502E2CB78694E4B9B18A20D28540BE0CB9CG9YAQ" TargetMode="External"/><Relationship Id="rId49" Type="http://schemas.openxmlformats.org/officeDocument/2006/relationships/hyperlink" Target="consultantplus://offline/ref=74839F9E7C847232296FB2CABC5EEF8A7852716EFA09B502E2CB78694E4B9B18A20D28540BE0CB9CG9YAQ" TargetMode="External"/><Relationship Id="rId114" Type="http://schemas.openxmlformats.org/officeDocument/2006/relationships/hyperlink" Target="consultantplus://offline/ref=74839F9E7C847232296FB2CABC5EEF8A7852706AFA00B502E2CB78694E4B9B18A20D28540CE0C696G9Y8Q" TargetMode="External"/><Relationship Id="rId119" Type="http://schemas.openxmlformats.org/officeDocument/2006/relationships/hyperlink" Target="consultantplus://offline/ref=74839F9E7C847232296FBBD3BB5EEF8A7D5A7E60F908B502E2CB78694E4B9B18A20D28540CECC89AG9YCQ" TargetMode="External"/><Relationship Id="rId44" Type="http://schemas.openxmlformats.org/officeDocument/2006/relationships/hyperlink" Target="consultantplus://offline/ref=74839F9E7C847232296FB2CABC5EEF8A7852706AFA00B502E2CB78694E4B9B18A20D28540CE1CA9AG9Y2Q" TargetMode="External"/><Relationship Id="rId60" Type="http://schemas.openxmlformats.org/officeDocument/2006/relationships/hyperlink" Target="consultantplus://offline/ref=74839F9E7C847232296FBBD3BB5EEF8A7D50786CFF00B502E2CB78694EG4YBQ" TargetMode="External"/><Relationship Id="rId65" Type="http://schemas.openxmlformats.org/officeDocument/2006/relationships/hyperlink" Target="consultantplus://offline/ref=74839F9E7C847232296FB2CABC5EEF8A7852716EFA09B502E2CB78694E4B9B18A20D28540BE0CB9CG9YAQ" TargetMode="External"/><Relationship Id="rId81" Type="http://schemas.openxmlformats.org/officeDocument/2006/relationships/hyperlink" Target="consultantplus://offline/ref=74839F9E7C847232296FB2CABC5EEF8A7852716EFA09B502E2CB78694E4B9B18A20D28540BE0CB9CG9YAQ" TargetMode="External"/><Relationship Id="rId86" Type="http://schemas.openxmlformats.org/officeDocument/2006/relationships/image" Target="media/image21.wmf"/><Relationship Id="rId130" Type="http://schemas.openxmlformats.org/officeDocument/2006/relationships/hyperlink" Target="consultantplus://offline/ref=74839F9E7C847232296FBBD3BB5EEF8A7D50786CFF00B502E2CB78694EG4YBQ" TargetMode="External"/><Relationship Id="rId135" Type="http://schemas.openxmlformats.org/officeDocument/2006/relationships/hyperlink" Target="consultantplus://offline/ref=74839F9E7C847232296FB2CABC5EEF8A7852706AFA00B502E2CB78694E4B9B18A20D28540DE8C897G9YBQ" TargetMode="External"/><Relationship Id="rId151" Type="http://schemas.openxmlformats.org/officeDocument/2006/relationships/hyperlink" Target="consultantplus://offline/ref=74839F9E7C847232296FBBD3BB5EEF8A7D5A7E60F908B502E2CB78694E4B9B18A20D28540CEBCD9BG9YBQ" TargetMode="External"/><Relationship Id="rId156" Type="http://schemas.openxmlformats.org/officeDocument/2006/relationships/image" Target="media/image33.wmf"/><Relationship Id="rId177" Type="http://schemas.openxmlformats.org/officeDocument/2006/relationships/hyperlink" Target="consultantplus://offline/ref=F285DA84A2A3D92910ED76442808C12F7E80560A74B093EE83CCC3DE22HFY3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839F9E7C847232296FB2CABC5EEF8A7852716EFA09B502E2CB78694E4B9B18A20D28540BE0CB9CG9YAQ" TargetMode="External"/><Relationship Id="rId172" Type="http://schemas.openxmlformats.org/officeDocument/2006/relationships/hyperlink" Target="consultantplus://offline/ref=F285DA84A2A3D92910ED76442808C12F7E8A510D71BE93EE83CCC3DE22HFY3Q" TargetMode="External"/><Relationship Id="rId180" Type="http://schemas.openxmlformats.org/officeDocument/2006/relationships/hyperlink" Target="consultantplus://offline/ref=F285DA84A2A3D92910ED76442808C12F7E80560A74B093EE83CCC3DE22F3C6A95560CB8E8A58H5Y3Q" TargetMode="External"/><Relationship Id="rId13" Type="http://schemas.openxmlformats.org/officeDocument/2006/relationships/hyperlink" Target="consultantplus://offline/ref=74839F9E7C847232296FB2CABC5EEF8A7852716EFA09B502E2CB78694E4B9B18A20D28540CEBC99DG9Y3Q" TargetMode="External"/><Relationship Id="rId18" Type="http://schemas.openxmlformats.org/officeDocument/2006/relationships/image" Target="media/image2.wmf"/><Relationship Id="rId39" Type="http://schemas.openxmlformats.org/officeDocument/2006/relationships/hyperlink" Target="consultantplus://offline/ref=74839F9E7C847232296FB2CABC5EEF8A7852716EFA09B502E2CB78694E4B9B18A20D28540BE0CB9CG9YAQ" TargetMode="External"/><Relationship Id="rId109" Type="http://schemas.openxmlformats.org/officeDocument/2006/relationships/hyperlink" Target="consultantplus://offline/ref=74839F9E7C847232296FB2CABC5EEF8A7852706AFA00B502E2CB78694E4B9B18A20D28540CE0C696G9Y8Q" TargetMode="External"/><Relationship Id="rId34" Type="http://schemas.openxmlformats.org/officeDocument/2006/relationships/image" Target="media/image6.wmf"/><Relationship Id="rId50" Type="http://schemas.openxmlformats.org/officeDocument/2006/relationships/hyperlink" Target="consultantplus://offline/ref=74839F9E7C847232296FBBD3BB5EEF8A7D5A7E60F908B502E2CB78694E4B9B18A20D28540CE8C89FG9YDQ" TargetMode="External"/><Relationship Id="rId55" Type="http://schemas.openxmlformats.org/officeDocument/2006/relationships/hyperlink" Target="consultantplus://offline/ref=74839F9E7C847232296FBBD3BB5EEF8A7D50786CFF00B502E2CB78694EG4YBQ" TargetMode="External"/><Relationship Id="rId76" Type="http://schemas.openxmlformats.org/officeDocument/2006/relationships/hyperlink" Target="consultantplus://offline/ref=74839F9E7C847232296FBBD3BB5EEF8A7D5A7E60F908B502E2CB78694E4B9B18A20D28540CE8C89FG9YDQ" TargetMode="External"/><Relationship Id="rId97" Type="http://schemas.openxmlformats.org/officeDocument/2006/relationships/hyperlink" Target="consultantplus://offline/ref=74839F9E7C847232296FB2CABC5EEF8A7852716EFA09B502E2CB78694E4B9B18A20D28540BE0CB9CG9YAQ" TargetMode="External"/><Relationship Id="rId104" Type="http://schemas.openxmlformats.org/officeDocument/2006/relationships/hyperlink" Target="consultantplus://offline/ref=74839F9E7C847232296FB2CABC5EEF8A7852716EFA09B502E2CB78694E4B9B18A20D28540BE0CB9CG9YAQ" TargetMode="External"/><Relationship Id="rId120" Type="http://schemas.openxmlformats.org/officeDocument/2006/relationships/hyperlink" Target="consultantplus://offline/ref=74839F9E7C847232296FB2CABC5EEF8A7852716EFA09B502E2CB78694E4B9B18A20D28540BE0CB9CG9YAQ" TargetMode="External"/><Relationship Id="rId125" Type="http://schemas.openxmlformats.org/officeDocument/2006/relationships/hyperlink" Target="file:///C:\Users\0000-08-636\AppData\Local\Temp\notesC7A056\749" TargetMode="External"/><Relationship Id="rId141" Type="http://schemas.openxmlformats.org/officeDocument/2006/relationships/hyperlink" Target="consultantplus://offline/ref=74839F9E7C847232296FB2CABC5EEF8A7852716EFA09B502E2CB78694E4B9B18A20D28540BE0CB9CG9YAQ" TargetMode="External"/><Relationship Id="rId146" Type="http://schemas.openxmlformats.org/officeDocument/2006/relationships/hyperlink" Target="consultantplus://offline/ref=74839F9E7C847232296FBBD3BB5EEF8A7D5A7E60F808B502E2CB78694EG4YBQ" TargetMode="External"/><Relationship Id="rId167" Type="http://schemas.openxmlformats.org/officeDocument/2006/relationships/hyperlink" Target="consultantplus://offline/ref=74839F9E7C847232296FBBD3BB5EEF8A7D50786CFF00B502E2CB78694EG4YBQ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74839F9E7C847232296FBBD3BB5EEF8A7D50786CFF00B502E2CB78694EG4YBQ" TargetMode="External"/><Relationship Id="rId92" Type="http://schemas.openxmlformats.org/officeDocument/2006/relationships/image" Target="media/image22.wmf"/><Relationship Id="rId162" Type="http://schemas.openxmlformats.org/officeDocument/2006/relationships/image" Target="media/image36.wmf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74839F9E7C847232296FBBD3BB5EEF8A7D50786CFF00B502E2CB78694EG4YBQ" TargetMode="External"/><Relationship Id="rId24" Type="http://schemas.openxmlformats.org/officeDocument/2006/relationships/image" Target="media/image3.wmf"/><Relationship Id="rId40" Type="http://schemas.openxmlformats.org/officeDocument/2006/relationships/hyperlink" Target="consultantplus://offline/ref=74839F9E7C847232296FBBD3BB5EEF8A7D5A7E60F908B502E2CB78694E4B9B18A20D28540CE8C89FG9YDQ" TargetMode="External"/><Relationship Id="rId45" Type="http://schemas.openxmlformats.org/officeDocument/2006/relationships/hyperlink" Target="consultantplus://offline/ref=74839F9E7C847232296FB2CABC5EEF8A7852716EFA09B502E2CB78694E4B9B18A20D28540BE0CB9CG9YAQ" TargetMode="External"/><Relationship Id="rId66" Type="http://schemas.openxmlformats.org/officeDocument/2006/relationships/hyperlink" Target="consultantplus://offline/ref=74839F9E7C847232296FBBD3BB5EEF8A7D5A7E60F908B502E2CB78694E4B9B18A20D28540CE8C89FG9YDQ" TargetMode="External"/><Relationship Id="rId87" Type="http://schemas.openxmlformats.org/officeDocument/2006/relationships/hyperlink" Target="consultantplus://offline/ref=74839F9E7C847232296FB2CABC5EEF8A7852706AFA00B502E2CB78694E4B9B18A20D28540CE8C898G9YBQ" TargetMode="External"/><Relationship Id="rId110" Type="http://schemas.openxmlformats.org/officeDocument/2006/relationships/hyperlink" Target="consultantplus://offline/ref=74839F9E7C847232296FBBD3BB5EEF8A7D5A7E60F908B502E2CB78694E4B9B18A20D28540CECC89AG9YDQ" TargetMode="External"/><Relationship Id="rId115" Type="http://schemas.openxmlformats.org/officeDocument/2006/relationships/hyperlink" Target="consultantplus://offline/ref=74839F9E7C847232296FB2CABC5EEF8A7852706AFA00B502E2CB78694E4B9B18A20D28540CE0C696G9Y8Q" TargetMode="External"/><Relationship Id="rId131" Type="http://schemas.openxmlformats.org/officeDocument/2006/relationships/image" Target="media/image25.wmf"/><Relationship Id="rId136" Type="http://schemas.openxmlformats.org/officeDocument/2006/relationships/hyperlink" Target="consultantplus://offline/ref=74839F9E7C847232296FB2CABC5EEF8A7852716EFA09B502E2CB78694E4B9B18A20D28540BE0CB9CG9YAQ" TargetMode="External"/><Relationship Id="rId157" Type="http://schemas.openxmlformats.org/officeDocument/2006/relationships/hyperlink" Target="consultantplus://offline/ref=74839F9E7C847232296FBBD3BB5EEF8A7D5A7E60F808B502E2CB78694EG4YBQ" TargetMode="External"/><Relationship Id="rId178" Type="http://schemas.openxmlformats.org/officeDocument/2006/relationships/hyperlink" Target="consultantplus://offline/ref=F285DA84A2A3D92910ED76442808C12F7E8A510D71BE93EE83CCC3DE22HFY3Q" TargetMode="External"/><Relationship Id="rId61" Type="http://schemas.openxmlformats.org/officeDocument/2006/relationships/image" Target="media/image14.wmf"/><Relationship Id="rId82" Type="http://schemas.openxmlformats.org/officeDocument/2006/relationships/hyperlink" Target="consultantplus://offline/ref=74839F9E7C847232296FBBD3BB5EEF8A7D50786CFF00B502E2CB78694EG4YBQ" TargetMode="External"/><Relationship Id="rId152" Type="http://schemas.openxmlformats.org/officeDocument/2006/relationships/image" Target="media/image30.wmf"/><Relationship Id="rId173" Type="http://schemas.openxmlformats.org/officeDocument/2006/relationships/hyperlink" Target="consultantplus://offline/ref=F285DA84A2A3D92910ED76442808C12F7E8A510D71BE93EE83CCC3DE22HFY3Q" TargetMode="External"/><Relationship Id="rId19" Type="http://schemas.openxmlformats.org/officeDocument/2006/relationships/hyperlink" Target="consultantplus://offline/ref=74839F9E7C847232296FB2CABC5EEF8A7852706AFA00B502E2CB78694E4B9B18A20D28540CE8C898G9YBQ" TargetMode="External"/><Relationship Id="rId14" Type="http://schemas.openxmlformats.org/officeDocument/2006/relationships/hyperlink" Target="consultantplus://offline/ref=74839F9E7C847232296FB2CABC5EEF8A7852706AFA00B502E2CB78694E4B9B18A20D28540CE8C898G9YBQ" TargetMode="External"/><Relationship Id="rId30" Type="http://schemas.openxmlformats.org/officeDocument/2006/relationships/hyperlink" Target="consultantplus://offline/ref=74839F9E7C847232296FB2CABC5EEF8A7852706AFA00B502E2CB78694E4B9B18A20D28540CE1CA9AG9Y2Q" TargetMode="External"/><Relationship Id="rId35" Type="http://schemas.openxmlformats.org/officeDocument/2006/relationships/hyperlink" Target="consultantplus://offline/ref=74839F9E7C847232296FB2CABC5EEF8A7852706AFA00B502E2CB78694E4B9B18A20D28540CE1CA9AG9Y2Q" TargetMode="External"/><Relationship Id="rId56" Type="http://schemas.openxmlformats.org/officeDocument/2006/relationships/image" Target="media/image12.wmf"/><Relationship Id="rId77" Type="http://schemas.openxmlformats.org/officeDocument/2006/relationships/image" Target="media/image18.wmf"/><Relationship Id="rId100" Type="http://schemas.openxmlformats.org/officeDocument/2006/relationships/hyperlink" Target="consultantplus://offline/ref=74839F9E7C847232296FB2CABC5EEF8A7852716EFA09B502E2CB78694E4B9B18A20D28540BE0CB9CG9YAQ" TargetMode="External"/><Relationship Id="rId105" Type="http://schemas.openxmlformats.org/officeDocument/2006/relationships/hyperlink" Target="consultantplus://offline/ref=74839F9E7C847232296FBBD3BB5EEF8A7D5A7E60F908B502E2CB78694E4B9B18A20D285405GEYFQ" TargetMode="External"/><Relationship Id="rId126" Type="http://schemas.openxmlformats.org/officeDocument/2006/relationships/hyperlink" Target="file:///C:\Users\0000-08-636\AppData\Local\Temp\notesC7A056\749" TargetMode="External"/><Relationship Id="rId147" Type="http://schemas.openxmlformats.org/officeDocument/2006/relationships/hyperlink" Target="consultantplus://offline/ref=74839F9E7C847232296FB2CABC5EEF8A7852716EFA09B502E2CB78694E4B9B18A20D28540BE0CB9CG9YAQ" TargetMode="External"/><Relationship Id="rId168" Type="http://schemas.openxmlformats.org/officeDocument/2006/relationships/hyperlink" Target="consultantplus://offline/ref=74839F9E7C847232296FB2CABC5EEF8A7852716EFA09B502E2CB78694E4B9B18A20D285404E8C69EG9YFQ" TargetMode="External"/><Relationship Id="rId8" Type="http://schemas.openxmlformats.org/officeDocument/2006/relationships/header" Target="header1.xml"/><Relationship Id="rId51" Type="http://schemas.openxmlformats.org/officeDocument/2006/relationships/image" Target="media/image10.wmf"/><Relationship Id="rId72" Type="http://schemas.openxmlformats.org/officeDocument/2006/relationships/image" Target="media/image17.wmf"/><Relationship Id="rId93" Type="http://schemas.openxmlformats.org/officeDocument/2006/relationships/image" Target="media/image23.wmf"/><Relationship Id="rId98" Type="http://schemas.openxmlformats.org/officeDocument/2006/relationships/hyperlink" Target="consultantplus://offline/ref=74839F9E7C847232296FBBD3BB5EEF8A7D5A7E60F908B502E2CB78694E4B9B18A20D28540CEBCFG9Y9Q" TargetMode="External"/><Relationship Id="rId121" Type="http://schemas.openxmlformats.org/officeDocument/2006/relationships/hyperlink" Target="consultantplus://offline/ref=74839F9E7C847232296FB2CABC5EEF8A7852706AFA00B502E2CB78694E4B9B18A20D28540CE0C696G9Y8Q" TargetMode="External"/><Relationship Id="rId142" Type="http://schemas.openxmlformats.org/officeDocument/2006/relationships/hyperlink" Target="consultantplus://offline/ref=74839F9E7C847232296FBBD3BB5EEF8A7D5A7E60F908B502E2CB78694E4B9B18A20D28540CEBCD9BG9YBQ" TargetMode="External"/><Relationship Id="rId163" Type="http://schemas.openxmlformats.org/officeDocument/2006/relationships/image" Target="media/image37.wmf"/><Relationship Id="rId3" Type="http://schemas.openxmlformats.org/officeDocument/2006/relationships/styles" Target="styles.xml"/><Relationship Id="rId25" Type="http://schemas.openxmlformats.org/officeDocument/2006/relationships/image" Target="media/image4.wmf"/><Relationship Id="rId46" Type="http://schemas.openxmlformats.org/officeDocument/2006/relationships/hyperlink" Target="consultantplus://offline/ref=74839F9E7C847232296FBBD3BB5EEF8A7D50786CFF00B502E2CB78694EG4YBQ" TargetMode="External"/><Relationship Id="rId67" Type="http://schemas.openxmlformats.org/officeDocument/2006/relationships/image" Target="media/image15.wmf"/><Relationship Id="rId116" Type="http://schemas.openxmlformats.org/officeDocument/2006/relationships/hyperlink" Target="consultantplus://offline/ref=74839F9E7C847232296FBBD3BB5EEF8A7D5A7E60F908B502E2CB78694E4B9B18A20D28540CECC89AG9YDQ" TargetMode="External"/><Relationship Id="rId137" Type="http://schemas.openxmlformats.org/officeDocument/2006/relationships/image" Target="media/image26.wmf"/><Relationship Id="rId158" Type="http://schemas.openxmlformats.org/officeDocument/2006/relationships/hyperlink" Target="consultantplus://offline/ref=74839F9E7C847232296FB2CABC5EEF8A7852716EFA09B502E2CB78694E4B9B18A20D28540BE0CB9CG9YAQ" TargetMode="External"/><Relationship Id="rId20" Type="http://schemas.openxmlformats.org/officeDocument/2006/relationships/hyperlink" Target="consultantplus://offline/ref=74839F9E7C847232296FB2CABC5EEF8A7852716EFA09B502E2CB78694E4B9B18A20D28540BE0CB9CG9YAQ" TargetMode="External"/><Relationship Id="rId41" Type="http://schemas.openxmlformats.org/officeDocument/2006/relationships/image" Target="media/image7.wmf"/><Relationship Id="rId62" Type="http://schemas.openxmlformats.org/officeDocument/2006/relationships/hyperlink" Target="consultantplus://offline/ref=74839F9E7C847232296FB2CABC5EEF8A7852706AFA00B502E2CB78694E4B9B18A20D28540DE8CF9CG9YEQ" TargetMode="External"/><Relationship Id="rId83" Type="http://schemas.openxmlformats.org/officeDocument/2006/relationships/hyperlink" Target="consultantplus://offline/ref=74839F9E7C847232296FB2CABC5EEF8A7852716EFA09B502E2CB78694E4B9B18A20D28540BE0CB9CG9YAQ" TargetMode="External"/><Relationship Id="rId88" Type="http://schemas.openxmlformats.org/officeDocument/2006/relationships/hyperlink" Target="consultantplus://offline/ref=74839F9E7C847232296FB2CABC5EEF8A7852716EFA09B502E2CB78694E4B9B18A20D28540BE0CB9CG9YAQ" TargetMode="External"/><Relationship Id="rId111" Type="http://schemas.openxmlformats.org/officeDocument/2006/relationships/hyperlink" Target="consultantplus://offline/ref=74839F9E7C847232296FBBD3BB5EEF8A7D5A7E60F908B502E2CB78694E4B9B18A20D28540CECC89AG9YDQ" TargetMode="External"/><Relationship Id="rId132" Type="http://schemas.openxmlformats.org/officeDocument/2006/relationships/hyperlink" Target="consultantplus://offline/ref=74839F9E7C847232296FB2CABC5EEF8A7852706AFA00B502E2CB78694E4B9B18A20D28540DE8C897G9YBQ" TargetMode="External"/><Relationship Id="rId153" Type="http://schemas.openxmlformats.org/officeDocument/2006/relationships/image" Target="media/image31.wmf"/><Relationship Id="rId174" Type="http://schemas.openxmlformats.org/officeDocument/2006/relationships/hyperlink" Target="consultantplus://offline/ref=F285DA84A2A3D92910ED76442808C12F7E80570176B693EE83CCC3DE22F3C6A95560CB8489H5Y2Q" TargetMode="External"/><Relationship Id="rId179" Type="http://schemas.openxmlformats.org/officeDocument/2006/relationships/hyperlink" Target="consultantplus://offline/ref=F285DA84A2A3D92910ED76442808C12F7E8A510D71BE93EE83CCC3DE22HFY3Q" TargetMode="External"/><Relationship Id="rId15" Type="http://schemas.openxmlformats.org/officeDocument/2006/relationships/hyperlink" Target="consultantplus://offline/ref=74839F9E7C847232296FB2CABC5EEF8A7852716EFA09B502E2CB78694E4B9B18A20D28540BE0CB9CG9YAQ" TargetMode="External"/><Relationship Id="rId36" Type="http://schemas.openxmlformats.org/officeDocument/2006/relationships/hyperlink" Target="consultantplus://offline/ref=74839F9E7C847232296FB2CABC5EEF8A7852716EFA09B502E2CB78694E4B9B18A20D28540BE0CB9CG9YAQ" TargetMode="External"/><Relationship Id="rId57" Type="http://schemas.openxmlformats.org/officeDocument/2006/relationships/image" Target="media/image13.wmf"/><Relationship Id="rId106" Type="http://schemas.openxmlformats.org/officeDocument/2006/relationships/hyperlink" Target="consultantplus://offline/ref=74839F9E7C847232296FBBD3BB5EEF8A7D5A7E60F908B502E2CB78694E4B9B18A20D28540CECC89AG9YCQ" TargetMode="External"/><Relationship Id="rId127" Type="http://schemas.openxmlformats.org/officeDocument/2006/relationships/hyperlink" Target="consultantplus://offline/ref=74839F9E7C847232296FB2CABC5EEF8A7852706AFA00B502E2CB78694E4B9B18A20D28540CE0C696G9Y8Q" TargetMode="External"/><Relationship Id="rId10" Type="http://schemas.openxmlformats.org/officeDocument/2006/relationships/hyperlink" Target="consultantplus://offline/ref=74839F9E7C847232296FBBD3BB5EEF8A7D5A7E60F908B502E2CB78694E4B9B18A20D28540CE9C69CG9YFQ" TargetMode="External"/><Relationship Id="rId31" Type="http://schemas.openxmlformats.org/officeDocument/2006/relationships/hyperlink" Target="consultantplus://offline/ref=74839F9E7C847232296FB2CABC5EEF8A7852716EFA09B502E2CB78694E4B9B18A20D28540BE0CB9CG9YAQ" TargetMode="External"/><Relationship Id="rId52" Type="http://schemas.openxmlformats.org/officeDocument/2006/relationships/image" Target="media/image11.wmf"/><Relationship Id="rId73" Type="http://schemas.openxmlformats.org/officeDocument/2006/relationships/hyperlink" Target="consultantplus://offline/ref=74839F9E7C847232296FB2CABC5EEF8A7852706AFA00B502E2CB78694E4B9B18A20D28540CE8C898G9YBQ" TargetMode="External"/><Relationship Id="rId78" Type="http://schemas.openxmlformats.org/officeDocument/2006/relationships/image" Target="media/image19.wmf"/><Relationship Id="rId94" Type="http://schemas.openxmlformats.org/officeDocument/2006/relationships/hyperlink" Target="consultantplus://offline/ref=74839F9E7C847232296FB2CABC5EEF8A7852706AFA00B502E2CB78694E4B9B18A20D28540CE8C898G9YBQ" TargetMode="External"/><Relationship Id="rId99" Type="http://schemas.openxmlformats.org/officeDocument/2006/relationships/image" Target="media/image24.wmf"/><Relationship Id="rId101" Type="http://schemas.openxmlformats.org/officeDocument/2006/relationships/hyperlink" Target="consultantplus://offline/ref=74839F9E7C847232296FBBD3BB5EEF8A7D5A7E60F908B502E2CB78694E4B9B18A20D28540CEBCFG9Y9Q" TargetMode="External"/><Relationship Id="rId122" Type="http://schemas.openxmlformats.org/officeDocument/2006/relationships/hyperlink" Target="consultantplus://offline/ref=74839F9E7C847232296FB2CABC5EEF8A7852716EFA09B502E2CB78694E4B9B18A20D28540BE0CB9CG9YAQ" TargetMode="External"/><Relationship Id="rId143" Type="http://schemas.openxmlformats.org/officeDocument/2006/relationships/image" Target="media/image28.wmf"/><Relationship Id="rId148" Type="http://schemas.openxmlformats.org/officeDocument/2006/relationships/hyperlink" Target="consultantplus://offline/ref=74839F9E7C847232296FBBD3BB5EEF8A7D50786CFF00B502E2CB78694EG4YBQ" TargetMode="External"/><Relationship Id="rId164" Type="http://schemas.openxmlformats.org/officeDocument/2006/relationships/hyperlink" Target="consultantplus://offline/ref=74839F9E7C847232296FB2CABC5EEF8A7852706AFA00B502E2CB78694E4B9B18A20D28540CECCD9DG9YDQ" TargetMode="External"/><Relationship Id="rId169" Type="http://schemas.openxmlformats.org/officeDocument/2006/relationships/hyperlink" Target="consultantplus://offline/ref=74839F9E7C847232296FB2CABC5EEF8A7852716EFA09B502E2CB78694E4B9B18A20D28540BE0CB9CG9Y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6BCDD-3CEB-44E8-AC25-E9EDF1E0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77</Pages>
  <Words>30280</Words>
  <Characters>172600</Characters>
  <Application>Microsoft Office Word</Application>
  <DocSecurity>0</DocSecurity>
  <Lines>1438</Lines>
  <Paragraphs>404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5100-13-015</dc:creator>
  <cp:lastModifiedBy>3900-01-362</cp:lastModifiedBy>
  <cp:revision>26</cp:revision>
  <cp:lastPrinted>2018-07-30T10:58:00Z</cp:lastPrinted>
  <dcterms:created xsi:type="dcterms:W3CDTF">2018-07-27T12:42:00Z</dcterms:created>
  <dcterms:modified xsi:type="dcterms:W3CDTF">2018-07-30T11:08:00Z</dcterms:modified>
</cp:coreProperties>
</file>